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BFF1" w14:textId="778E7108" w:rsidR="000500AB" w:rsidRPr="0000531A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00531A">
        <w:rPr>
          <w:b/>
          <w:szCs w:val="28"/>
        </w:rPr>
        <w:t>Приложение №</w:t>
      </w:r>
      <w:r w:rsidR="00BB54B1">
        <w:rPr>
          <w:b/>
          <w:szCs w:val="28"/>
        </w:rPr>
        <w:t>1</w:t>
      </w:r>
      <w:r w:rsidRPr="0000531A">
        <w:rPr>
          <w:b/>
          <w:szCs w:val="28"/>
        </w:rPr>
        <w:br/>
      </w:r>
      <w:r w:rsidRPr="0000531A">
        <w:rPr>
          <w:szCs w:val="28"/>
        </w:rPr>
        <w:t>к Положению о закупке</w:t>
      </w:r>
      <w:r w:rsidRPr="0000531A">
        <w:rPr>
          <w:szCs w:val="28"/>
        </w:rPr>
        <w:br/>
      </w:r>
      <w:r w:rsidRPr="0000531A">
        <w:rPr>
          <w:szCs w:val="28"/>
        </w:rPr>
        <w:br/>
      </w:r>
    </w:p>
    <w:p w14:paraId="28E040C4" w14:textId="77777777" w:rsidR="005552DA" w:rsidRPr="0000531A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00531A" w:rsidRDefault="000500AB" w:rsidP="0044070D">
      <w:pPr>
        <w:pStyle w:val="af0"/>
        <w:spacing w:before="0" w:line="276" w:lineRule="auto"/>
        <w:jc w:val="center"/>
        <w:rPr>
          <w:b/>
        </w:rPr>
      </w:pPr>
      <w:r w:rsidRPr="0000531A">
        <w:rPr>
          <w:rFonts w:eastAsia="Proxima Nova ExCn Rg,Calibri"/>
          <w:b/>
        </w:rPr>
        <w:t>УСЛОВИЯ ПРИМЕНЕНИЯ СПОСОБОВ ЗАКУПКИ</w:t>
      </w:r>
    </w:p>
    <w:p w14:paraId="2341E2C9" w14:textId="77777777" w:rsidR="00913BA3" w:rsidRPr="0000531A" w:rsidRDefault="00913BA3" w:rsidP="00913BA3">
      <w:pPr>
        <w:ind w:left="0" w:firstLine="0"/>
      </w:pPr>
      <w:bookmarkStart w:id="36" w:name="_Toc424742768"/>
      <w:bookmarkStart w:id="37" w:name="_Toc424750347"/>
      <w:bookmarkStart w:id="38" w:name="_Toc424793664"/>
      <w:bookmarkStart w:id="39" w:name="_Toc424793702"/>
      <w:bookmarkStart w:id="40" w:name="_Toc424810043"/>
      <w:bookmarkStart w:id="41" w:name="_Toc424841676"/>
      <w:bookmarkStart w:id="42" w:name="_Toc424846593"/>
      <w:bookmarkStart w:id="43" w:name="_Toc422853686"/>
      <w:bookmarkStart w:id="44" w:name="_Toc422853687"/>
      <w:bookmarkStart w:id="45" w:name="_Toc424793703"/>
      <w:bookmarkStart w:id="46" w:name="_Toc424810044"/>
      <w:bookmarkStart w:id="47" w:name="_Toc424841677"/>
      <w:bookmarkStart w:id="48" w:name="_Toc424846594"/>
      <w:bookmarkStart w:id="49" w:name="_Toc410952188"/>
      <w:bookmarkStart w:id="50" w:name="_Toc410952520"/>
      <w:bookmarkStart w:id="51" w:name="_Toc410952850"/>
      <w:bookmarkStart w:id="52" w:name="_Toc411252960"/>
      <w:bookmarkStart w:id="53" w:name="_Toc411323663"/>
      <w:bookmarkStart w:id="54" w:name="_Toc410952189"/>
      <w:bookmarkStart w:id="55" w:name="_Toc410952521"/>
      <w:bookmarkStart w:id="56" w:name="_Toc410952851"/>
      <w:bookmarkStart w:id="57" w:name="_Toc411252961"/>
      <w:bookmarkStart w:id="58" w:name="_Toc411323664"/>
      <w:bookmarkStart w:id="59" w:name="_Toc410952190"/>
      <w:bookmarkStart w:id="60" w:name="_Toc410952522"/>
      <w:bookmarkStart w:id="61" w:name="_Toc410952852"/>
      <w:bookmarkStart w:id="62" w:name="_Toc411252962"/>
      <w:bookmarkStart w:id="63" w:name="_Toc411323665"/>
      <w:bookmarkStart w:id="64" w:name="_Toc410952191"/>
      <w:bookmarkStart w:id="65" w:name="_Toc410952523"/>
      <w:bookmarkStart w:id="66" w:name="_Toc410952853"/>
      <w:bookmarkStart w:id="67" w:name="_Toc411252963"/>
      <w:bookmarkStart w:id="68" w:name="_Toc411323666"/>
      <w:bookmarkStart w:id="69" w:name="_Hlt311047328"/>
      <w:bookmarkStart w:id="70" w:name="_Toc270006882"/>
      <w:bookmarkStart w:id="71" w:name="_Toc270011090"/>
      <w:bookmarkStart w:id="72" w:name="_Toc270089354"/>
      <w:bookmarkStart w:id="73" w:name="_Toc270104519"/>
      <w:bookmarkStart w:id="74" w:name="_Toc270338110"/>
      <w:bookmarkStart w:id="75" w:name="_Toc424793668"/>
      <w:bookmarkStart w:id="76" w:name="_Toc424793706"/>
      <w:bookmarkStart w:id="77" w:name="_Toc424810047"/>
      <w:bookmarkStart w:id="78" w:name="_Toc424841680"/>
      <w:bookmarkStart w:id="79" w:name="_Toc424846597"/>
      <w:bookmarkStart w:id="80" w:name="_Toc424742773"/>
      <w:bookmarkStart w:id="81" w:name="_Toc424750352"/>
      <w:bookmarkStart w:id="82" w:name="_Toc424793669"/>
      <w:bookmarkStart w:id="83" w:name="_Toc424793707"/>
      <w:bookmarkStart w:id="84" w:name="_Toc424810048"/>
      <w:bookmarkStart w:id="85" w:name="_Toc424841681"/>
      <w:bookmarkStart w:id="86" w:name="_Toc424846598"/>
      <w:bookmarkStart w:id="87" w:name="_Toc424742775"/>
      <w:bookmarkStart w:id="88" w:name="_Toc424750354"/>
      <w:bookmarkStart w:id="89" w:name="_Toc424793671"/>
      <w:bookmarkStart w:id="90" w:name="_Toc424793709"/>
      <w:bookmarkStart w:id="91" w:name="_Toc424810050"/>
      <w:bookmarkStart w:id="92" w:name="_Toc424841683"/>
      <w:bookmarkStart w:id="93" w:name="_Toc424846600"/>
      <w:bookmarkStart w:id="94" w:name="_Toc424742776"/>
      <w:bookmarkStart w:id="95" w:name="_Toc424750355"/>
      <w:bookmarkStart w:id="96" w:name="_Toc424793672"/>
      <w:bookmarkStart w:id="97" w:name="_Toc424793710"/>
      <w:bookmarkStart w:id="98" w:name="_Toc424810051"/>
      <w:bookmarkStart w:id="99" w:name="_Toc424841684"/>
      <w:bookmarkStart w:id="100" w:name="_Toc424846601"/>
      <w:bookmarkStart w:id="101" w:name="_Toc424742777"/>
      <w:bookmarkStart w:id="102" w:name="_Toc424750356"/>
      <w:bookmarkStart w:id="103" w:name="_Toc424793673"/>
      <w:bookmarkStart w:id="104" w:name="_Toc424793711"/>
      <w:bookmarkStart w:id="105" w:name="_Toc424810052"/>
      <w:bookmarkStart w:id="106" w:name="_Toc424841685"/>
      <w:bookmarkStart w:id="107" w:name="_Toc424846602"/>
      <w:bookmarkStart w:id="108" w:name="_Toc424742778"/>
      <w:bookmarkStart w:id="109" w:name="_Toc424750357"/>
      <w:bookmarkStart w:id="110" w:name="_Toc424793674"/>
      <w:bookmarkStart w:id="111" w:name="_Toc424793712"/>
      <w:bookmarkStart w:id="112" w:name="_Toc424810053"/>
      <w:bookmarkStart w:id="113" w:name="_Toc424841686"/>
      <w:bookmarkStart w:id="114" w:name="_Toc424846603"/>
      <w:bookmarkStart w:id="115" w:name="_Toc424742782"/>
      <w:bookmarkStart w:id="116" w:name="_Toc424750361"/>
      <w:bookmarkStart w:id="117" w:name="_Toc424793678"/>
      <w:bookmarkStart w:id="118" w:name="_Toc424793716"/>
      <w:bookmarkStart w:id="119" w:name="_Toc424810057"/>
      <w:bookmarkStart w:id="120" w:name="_Toc424742783"/>
      <w:bookmarkStart w:id="121" w:name="_Toc424750362"/>
      <w:bookmarkStart w:id="122" w:name="_Toc424793679"/>
      <w:bookmarkStart w:id="123" w:name="_Toc424793717"/>
      <w:bookmarkStart w:id="124" w:name="_Toc424810058"/>
      <w:bookmarkStart w:id="125" w:name="_Ref3737629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tbl>
      <w:tblPr>
        <w:tblStyle w:val="a5"/>
        <w:tblW w:w="15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5"/>
        <w:gridCol w:w="5811"/>
        <w:gridCol w:w="5610"/>
      </w:tblGrid>
      <w:tr w:rsidR="00FB7853" w:rsidRPr="00DC78C2" w14:paraId="5F4B6FE8" w14:textId="77777777" w:rsidTr="000D21AB">
        <w:tc>
          <w:tcPr>
            <w:tcW w:w="3685" w:type="dxa"/>
            <w:shd w:val="clear" w:color="auto" w:fill="D9D9D9" w:themeFill="background1" w:themeFillShade="D9"/>
          </w:tcPr>
          <w:p w14:paraId="31A5FA35" w14:textId="77777777" w:rsidR="00FB7853" w:rsidRPr="009373F9" w:rsidRDefault="00FB785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477C9E24" w14:textId="77777777" w:rsidR="00FB7853" w:rsidRPr="00DC78C2" w:rsidRDefault="00FB785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2B686730" w14:textId="42618226" w:rsidR="00FB7853" w:rsidRPr="00DC78C2" w:rsidRDefault="00FB785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Аукцион</w:t>
            </w:r>
          </w:p>
        </w:tc>
      </w:tr>
      <w:tr w:rsidR="00FB7853" w:rsidRPr="00DC78C2" w14:paraId="5CDED0D9" w14:textId="5A974262" w:rsidTr="00D93E40">
        <w:tc>
          <w:tcPr>
            <w:tcW w:w="3685" w:type="dxa"/>
          </w:tcPr>
          <w:p w14:paraId="0AEC5FC5" w14:textId="77777777" w:rsidR="00FB7853" w:rsidRPr="009373F9" w:rsidRDefault="00FB7853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5811" w:type="dxa"/>
            <w:vMerge w:val="restart"/>
            <w:vAlign w:val="center"/>
          </w:tcPr>
          <w:p w14:paraId="358638CE" w14:textId="39A09BA2" w:rsidR="00FB7853" w:rsidRPr="00DC78C2" w:rsidRDefault="00FB7853" w:rsidP="00FB785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15</w:t>
            </w:r>
            <w:r w:rsidRPr="00DC78C2">
              <w:rPr>
                <w:sz w:val="20"/>
                <w:szCs w:val="20"/>
              </w:rPr>
              <w:t> дней</w:t>
            </w:r>
          </w:p>
        </w:tc>
        <w:tc>
          <w:tcPr>
            <w:tcW w:w="5610" w:type="dxa"/>
            <w:vMerge w:val="restart"/>
            <w:vAlign w:val="center"/>
          </w:tcPr>
          <w:p w14:paraId="77DA9B31" w14:textId="5A449A6C" w:rsidR="00FB7853" w:rsidRPr="00DC78C2" w:rsidRDefault="00FB7853" w:rsidP="00FB7853">
            <w:pPr>
              <w:pStyle w:val="4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15</w:t>
            </w:r>
            <w:r w:rsidRPr="00DC78C2">
              <w:rPr>
                <w:sz w:val="20"/>
                <w:szCs w:val="20"/>
              </w:rPr>
              <w:t> дней</w:t>
            </w:r>
          </w:p>
        </w:tc>
      </w:tr>
      <w:tr w:rsidR="00FB7853" w:rsidRPr="00DC78C2" w14:paraId="2B678A25" w14:textId="2FFD769D" w:rsidTr="00D93E40">
        <w:tc>
          <w:tcPr>
            <w:tcW w:w="3685" w:type="dxa"/>
          </w:tcPr>
          <w:p w14:paraId="6AFEEBAC" w14:textId="0B89E29D" w:rsidR="00FB7853" w:rsidRPr="009373F9" w:rsidRDefault="00FB7853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  <w:r>
              <w:rPr>
                <w:sz w:val="20"/>
                <w:szCs w:val="20"/>
              </w:rPr>
              <w:t>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5811" w:type="dxa"/>
            <w:vMerge/>
            <w:vAlign w:val="center"/>
          </w:tcPr>
          <w:p w14:paraId="41866272" w14:textId="58F44A9E" w:rsidR="00FB7853" w:rsidRPr="00DC78C2" w:rsidRDefault="00FB7853" w:rsidP="009F420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10" w:type="dxa"/>
            <w:vMerge/>
            <w:vAlign w:val="center"/>
          </w:tcPr>
          <w:p w14:paraId="29BC3848" w14:textId="554885DF" w:rsidR="00FB7853" w:rsidRPr="00DC78C2" w:rsidRDefault="00FB7853" w:rsidP="00FB7853">
            <w:pPr>
              <w:pStyle w:val="4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14719B" w:rsidRPr="00DC78C2" w14:paraId="115D2AC3" w14:textId="77777777" w:rsidTr="0014719B">
        <w:trPr>
          <w:trHeight w:val="167"/>
        </w:trPr>
        <w:tc>
          <w:tcPr>
            <w:tcW w:w="3685" w:type="dxa"/>
          </w:tcPr>
          <w:p w14:paraId="4DA33B25" w14:textId="7CE43771" w:rsidR="0014719B" w:rsidRPr="009373F9" w:rsidRDefault="0014719B" w:rsidP="0014719B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30 млн.  руб. с НДС (устанавливается до даты окончания срока подачи заявок)</w:t>
            </w:r>
          </w:p>
        </w:tc>
        <w:tc>
          <w:tcPr>
            <w:tcW w:w="5811" w:type="dxa"/>
            <w:vAlign w:val="center"/>
          </w:tcPr>
          <w:p w14:paraId="0A20C706" w14:textId="5A2FE36F" w:rsidR="0014719B" w:rsidRPr="00DC78C2" w:rsidRDefault="0014719B" w:rsidP="0014719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5610" w:type="dxa"/>
            <w:vAlign w:val="center"/>
          </w:tcPr>
          <w:p w14:paraId="267FD6B8" w14:textId="5DDCD2DB" w:rsidR="0014719B" w:rsidRPr="00DC78C2" w:rsidRDefault="0014719B" w:rsidP="0014719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</w:tr>
      <w:tr w:rsidR="0014719B" w:rsidRPr="00DC78C2" w14:paraId="65916803" w14:textId="77777777" w:rsidTr="0014719B">
        <w:tc>
          <w:tcPr>
            <w:tcW w:w="3685" w:type="dxa"/>
          </w:tcPr>
          <w:p w14:paraId="3E3E2D1E" w14:textId="4DE47E41" w:rsidR="0014719B" w:rsidRPr="009373F9" w:rsidRDefault="0014719B" w:rsidP="0014719B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превышает 30 млн. руб. с НДС (устанавливается до даты окончания срока подачи заявок)</w:t>
            </w:r>
          </w:p>
        </w:tc>
        <w:tc>
          <w:tcPr>
            <w:tcW w:w="5811" w:type="dxa"/>
            <w:vAlign w:val="center"/>
          </w:tcPr>
          <w:p w14:paraId="7255AD2A" w14:textId="57455719" w:rsidR="0014719B" w:rsidRPr="00DC78C2" w:rsidRDefault="0014719B" w:rsidP="0014719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5610" w:type="dxa"/>
            <w:vAlign w:val="center"/>
          </w:tcPr>
          <w:p w14:paraId="5BE11938" w14:textId="1075F83C" w:rsidR="0014719B" w:rsidRPr="00DC78C2" w:rsidRDefault="0014719B" w:rsidP="0014719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</w:tr>
      <w:tr w:rsidR="00B62588" w:rsidRPr="00DC78C2" w14:paraId="565FF538" w14:textId="77777777" w:rsidTr="00FB7853">
        <w:tc>
          <w:tcPr>
            <w:tcW w:w="3685" w:type="dxa"/>
            <w:vAlign w:val="center"/>
          </w:tcPr>
          <w:p w14:paraId="547A657D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5811" w:type="dxa"/>
            <w:vAlign w:val="center"/>
          </w:tcPr>
          <w:p w14:paraId="769456BB" w14:textId="77777777" w:rsidR="00886903" w:rsidRPr="00DC78C2" w:rsidRDefault="00B62588" w:rsidP="00FB785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5610" w:type="dxa"/>
            <w:vAlign w:val="center"/>
          </w:tcPr>
          <w:p w14:paraId="33D03A79" w14:textId="77777777" w:rsidR="00886903" w:rsidRPr="00FB7853" w:rsidRDefault="00B62588" w:rsidP="00FB785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Единственным критерием оценки является «</w:t>
            </w:r>
            <w:r w:rsidR="0073636F">
              <w:rPr>
                <w:sz w:val="20"/>
                <w:szCs w:val="20"/>
              </w:rPr>
              <w:t>Ц</w:t>
            </w:r>
            <w:r w:rsidRPr="00DC78C2">
              <w:rPr>
                <w:sz w:val="20"/>
                <w:szCs w:val="20"/>
              </w:rPr>
              <w:t>ена договора или цена за единицу продукции»</w:t>
            </w:r>
          </w:p>
        </w:tc>
      </w:tr>
      <w:tr w:rsidR="00B62588" w:rsidRPr="00DC78C2" w14:paraId="2ECFEE82" w14:textId="77777777" w:rsidTr="00FB7853">
        <w:tc>
          <w:tcPr>
            <w:tcW w:w="3685" w:type="dxa"/>
            <w:vAlign w:val="center"/>
          </w:tcPr>
          <w:p w14:paraId="3A4F4733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lastRenderedPageBreak/>
              <w:t>Условия применения способа закупки</w:t>
            </w:r>
          </w:p>
        </w:tc>
        <w:tc>
          <w:tcPr>
            <w:tcW w:w="5811" w:type="dxa"/>
            <w:vAlign w:val="center"/>
          </w:tcPr>
          <w:p w14:paraId="0E6B51E9" w14:textId="77777777" w:rsidR="00886903" w:rsidRPr="00FB7853" w:rsidRDefault="00925FE1" w:rsidP="00FB785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Конкурс проводится во всех случаях, </w:t>
            </w:r>
            <w:r w:rsidR="00B62588" w:rsidRPr="00DC78C2">
              <w:rPr>
                <w:sz w:val="20"/>
                <w:szCs w:val="20"/>
              </w:rPr>
              <w:t>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5610" w:type="dxa"/>
            <w:vAlign w:val="center"/>
          </w:tcPr>
          <w:p w14:paraId="480CD18D" w14:textId="17D5D993" w:rsidR="00925FE1" w:rsidRPr="00FB7853" w:rsidRDefault="00FB7853" w:rsidP="00FB785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313F9" w:rsidRPr="00DC78C2">
              <w:rPr>
                <w:sz w:val="20"/>
                <w:szCs w:val="20"/>
              </w:rPr>
              <w:t>ри проведении закупок, единственным критерием оценки которой является «</w:t>
            </w:r>
            <w:r w:rsidR="0073636F">
              <w:rPr>
                <w:sz w:val="20"/>
                <w:szCs w:val="20"/>
              </w:rPr>
              <w:t>Ц</w:t>
            </w:r>
            <w:r w:rsidR="006313F9" w:rsidRPr="00DC78C2">
              <w:rPr>
                <w:sz w:val="20"/>
                <w:szCs w:val="20"/>
              </w:rPr>
              <w:t>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</w:t>
            </w:r>
            <w:r>
              <w:rPr>
                <w:sz w:val="20"/>
                <w:szCs w:val="20"/>
              </w:rPr>
              <w:t xml:space="preserve"> НМЦ</w:t>
            </w:r>
            <w:r w:rsidR="006313F9" w:rsidRPr="00DC78C2">
              <w:rPr>
                <w:sz w:val="20"/>
                <w:szCs w:val="20"/>
              </w:rPr>
              <w:t>.</w:t>
            </w:r>
          </w:p>
        </w:tc>
      </w:tr>
      <w:tr w:rsidR="00B62588" w:rsidRPr="00DC78C2" w14:paraId="427A6D5D" w14:textId="77777777" w:rsidTr="00FB7853">
        <w:tc>
          <w:tcPr>
            <w:tcW w:w="3685" w:type="dxa"/>
            <w:vAlign w:val="center"/>
          </w:tcPr>
          <w:p w14:paraId="79FDB45C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5811" w:type="dxa"/>
            <w:vAlign w:val="center"/>
          </w:tcPr>
          <w:p w14:paraId="14FD2409" w14:textId="687DDF7F" w:rsidR="00886903" w:rsidRPr="00DC78C2" w:rsidRDefault="00FB7853" w:rsidP="00FB785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5610" w:type="dxa"/>
            <w:vAlign w:val="center"/>
          </w:tcPr>
          <w:p w14:paraId="4E5C356D" w14:textId="3934039E" w:rsidR="00886903" w:rsidRPr="00DC78C2" w:rsidRDefault="00FB7853" w:rsidP="00FB785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</w:tr>
      <w:tr w:rsidR="00B62588" w:rsidRPr="00DC78C2" w14:paraId="2F80157A" w14:textId="77777777" w:rsidTr="00FB7853">
        <w:tc>
          <w:tcPr>
            <w:tcW w:w="3685" w:type="dxa"/>
          </w:tcPr>
          <w:p w14:paraId="6DC26FA9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1" w:type="dxa"/>
            <w:gridSpan w:val="2"/>
            <w:vAlign w:val="center"/>
          </w:tcPr>
          <w:p w14:paraId="57428F4B" w14:textId="77777777" w:rsidR="00886903" w:rsidRPr="00DC78C2" w:rsidRDefault="00B62588" w:rsidP="00FB785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  <w:tr w:rsidR="00B62588" w:rsidRPr="00DC78C2" w14:paraId="19003CDA" w14:textId="77777777" w:rsidTr="00AF5AAE">
        <w:tc>
          <w:tcPr>
            <w:tcW w:w="3685" w:type="dxa"/>
            <w:shd w:val="clear" w:color="auto" w:fill="D9D9D9" w:themeFill="background1" w:themeFillShade="D9"/>
          </w:tcPr>
          <w:p w14:paraId="5FC4AC01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1" w:type="dxa"/>
            <w:gridSpan w:val="2"/>
            <w:shd w:val="clear" w:color="auto" w:fill="D9D9D9" w:themeFill="background1" w:themeFillShade="D9"/>
          </w:tcPr>
          <w:p w14:paraId="17079588" w14:textId="6440AFF4" w:rsidR="00886903" w:rsidRPr="00DC78C2" w:rsidRDefault="00B62588" w:rsidP="00FB785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Запрос предложений</w:t>
            </w:r>
            <w:r w:rsidR="00EC2654">
              <w:rPr>
                <w:b/>
                <w:sz w:val="20"/>
                <w:szCs w:val="20"/>
              </w:rPr>
              <w:t> </w:t>
            </w:r>
          </w:p>
        </w:tc>
      </w:tr>
      <w:tr w:rsidR="00A4315B" w:rsidRPr="00DC78C2" w14:paraId="5F4728F1" w14:textId="77777777" w:rsidTr="00676111">
        <w:tc>
          <w:tcPr>
            <w:tcW w:w="3685" w:type="dxa"/>
            <w:tcBorders>
              <w:bottom w:val="single" w:sz="4" w:space="0" w:color="auto"/>
            </w:tcBorders>
          </w:tcPr>
          <w:p w14:paraId="64DC7785" w14:textId="77777777" w:rsidR="00A4315B" w:rsidRPr="009373F9" w:rsidRDefault="00A4315B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1" w:type="dxa"/>
            <w:gridSpan w:val="2"/>
            <w:tcBorders>
              <w:bottom w:val="single" w:sz="4" w:space="0" w:color="auto"/>
            </w:tcBorders>
          </w:tcPr>
          <w:p w14:paraId="1593B9AF" w14:textId="4E9E2EAA" w:rsidR="00A4315B" w:rsidRPr="00DC78C2" w:rsidRDefault="00A4315B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DC78C2" w14:paraId="6A07BC42" w14:textId="77777777" w:rsidTr="00A4315B">
        <w:tc>
          <w:tcPr>
            <w:tcW w:w="3685" w:type="dxa"/>
          </w:tcPr>
          <w:p w14:paraId="47FA927F" w14:textId="1BE9074E" w:rsidR="00AF5AAE" w:rsidRPr="009373F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  <w:r>
              <w:rPr>
                <w:sz w:val="20"/>
                <w:szCs w:val="20"/>
              </w:rPr>
              <w:t>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1421" w:type="dxa"/>
            <w:gridSpan w:val="2"/>
            <w:tcBorders>
              <w:top w:val="nil"/>
            </w:tcBorders>
            <w:vAlign w:val="center"/>
          </w:tcPr>
          <w:p w14:paraId="214EE083" w14:textId="1D7958E2" w:rsidR="00AF5AAE" w:rsidRPr="00DC78C2" w:rsidRDefault="00AF5AAE" w:rsidP="00A4315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7</w:t>
            </w:r>
            <w:r w:rsidRPr="00DC78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рабочих </w:t>
            </w:r>
            <w:r w:rsidRPr="00DC78C2">
              <w:rPr>
                <w:sz w:val="20"/>
                <w:szCs w:val="20"/>
              </w:rPr>
              <w:t>дней</w:t>
            </w:r>
          </w:p>
        </w:tc>
      </w:tr>
      <w:tr w:rsidR="0014719B" w:rsidRPr="00DC78C2" w14:paraId="1D3CF274" w14:textId="77777777" w:rsidTr="00A4315B">
        <w:tc>
          <w:tcPr>
            <w:tcW w:w="3685" w:type="dxa"/>
          </w:tcPr>
          <w:p w14:paraId="48D9BCE1" w14:textId="462E1B7D" w:rsidR="0014719B" w:rsidRPr="009373F9" w:rsidRDefault="0014719B" w:rsidP="0014719B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11421" w:type="dxa"/>
            <w:gridSpan w:val="2"/>
            <w:tcBorders>
              <w:top w:val="nil"/>
            </w:tcBorders>
            <w:vAlign w:val="center"/>
          </w:tcPr>
          <w:p w14:paraId="642FEA50" w14:textId="335F5BEF" w:rsidR="0014719B" w:rsidRPr="00DC78C2" w:rsidRDefault="0014719B" w:rsidP="00A4315B">
            <w:pPr>
              <w:pStyle w:val="4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 xml:space="preserve"> рабочих дней</w:t>
            </w:r>
          </w:p>
        </w:tc>
      </w:tr>
      <w:tr w:rsidR="00925FE1" w:rsidRPr="00DC78C2" w14:paraId="336A2066" w14:textId="77777777" w:rsidTr="00A4315B">
        <w:tc>
          <w:tcPr>
            <w:tcW w:w="3685" w:type="dxa"/>
          </w:tcPr>
          <w:p w14:paraId="45CE126F" w14:textId="77777777" w:rsidR="00925FE1" w:rsidRPr="009373F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1" w:type="dxa"/>
            <w:gridSpan w:val="2"/>
            <w:vAlign w:val="center"/>
          </w:tcPr>
          <w:p w14:paraId="0DA5F9BB" w14:textId="1EDB82CB" w:rsidR="00434338" w:rsidRPr="009373F9" w:rsidRDefault="00925FE1" w:rsidP="00A4315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Установлен</w:t>
            </w:r>
          </w:p>
        </w:tc>
      </w:tr>
      <w:tr w:rsidR="00B62588" w:rsidRPr="00DC78C2" w14:paraId="0F4E95BD" w14:textId="77777777" w:rsidTr="00A4315B">
        <w:tc>
          <w:tcPr>
            <w:tcW w:w="3685" w:type="dxa"/>
          </w:tcPr>
          <w:p w14:paraId="0969BC01" w14:textId="14DA69A6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1" w:type="dxa"/>
            <w:gridSpan w:val="2"/>
            <w:vAlign w:val="center"/>
          </w:tcPr>
          <w:p w14:paraId="385E28C3" w14:textId="77777777" w:rsidR="00886903" w:rsidRPr="00A4315B" w:rsidRDefault="00B62588" w:rsidP="00A4315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925FE1" w:rsidRPr="00DC78C2" w14:paraId="5EC6F3CC" w14:textId="77777777" w:rsidTr="00A4315B">
        <w:tc>
          <w:tcPr>
            <w:tcW w:w="3685" w:type="dxa"/>
          </w:tcPr>
          <w:p w14:paraId="54D31F6B" w14:textId="3B64CED9" w:rsidR="00925FE1" w:rsidRPr="009373F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  <w:r w:rsidR="00B74DB6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1" w:type="dxa"/>
            <w:gridSpan w:val="2"/>
            <w:vAlign w:val="center"/>
          </w:tcPr>
          <w:p w14:paraId="7AA67442" w14:textId="544870D3" w:rsidR="00C5336D" w:rsidRPr="00A4315B" w:rsidRDefault="00925FE1" w:rsidP="00A4315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Запрос предложений</w:t>
            </w:r>
            <w:r w:rsidR="00EC2654">
              <w:rPr>
                <w:sz w:val="20"/>
                <w:szCs w:val="20"/>
              </w:rPr>
              <w:t> / тендер</w:t>
            </w:r>
            <w:r w:rsidRPr="009373F9">
              <w:rPr>
                <w:sz w:val="20"/>
                <w:szCs w:val="20"/>
              </w:rPr>
              <w:t xml:space="preserve"> применяется</w:t>
            </w:r>
            <w:r w:rsidR="00EC2654">
              <w:rPr>
                <w:sz w:val="20"/>
                <w:szCs w:val="20"/>
              </w:rPr>
              <w:t xml:space="preserve"> при проведении закупок на общих основаниях</w:t>
            </w:r>
            <w:r w:rsidRPr="009373F9">
              <w:rPr>
                <w:sz w:val="20"/>
                <w:szCs w:val="20"/>
              </w:rPr>
              <w:t xml:space="preserve"> при нали</w:t>
            </w:r>
            <w:r w:rsidR="00A4315B">
              <w:rPr>
                <w:sz w:val="20"/>
                <w:szCs w:val="20"/>
              </w:rPr>
              <w:t xml:space="preserve">чии одного из следующих условий: </w:t>
            </w:r>
            <w:r w:rsidRPr="009373F9">
              <w:rPr>
                <w:sz w:val="20"/>
                <w:szCs w:val="20"/>
              </w:rPr>
              <w:t xml:space="preserve">НМЦ не превышает </w:t>
            </w:r>
            <w:r w:rsidR="0014719B">
              <w:rPr>
                <w:sz w:val="20"/>
                <w:szCs w:val="20"/>
              </w:rPr>
              <w:t>15</w:t>
            </w:r>
            <w:r w:rsidR="00EC2654" w:rsidRPr="009373F9">
              <w:rPr>
                <w:sz w:val="20"/>
                <w:szCs w:val="20"/>
              </w:rPr>
              <w:t> </w:t>
            </w:r>
            <w:r w:rsidRPr="009373F9">
              <w:rPr>
                <w:sz w:val="20"/>
                <w:szCs w:val="20"/>
              </w:rPr>
              <w:t>млн. руб. с НДС;</w:t>
            </w:r>
          </w:p>
        </w:tc>
      </w:tr>
      <w:tr w:rsidR="00B62588" w:rsidRPr="00DC78C2" w14:paraId="018F873E" w14:textId="77777777" w:rsidTr="00A4315B">
        <w:tc>
          <w:tcPr>
            <w:tcW w:w="3685" w:type="dxa"/>
          </w:tcPr>
          <w:p w14:paraId="1183C1A3" w14:textId="77777777" w:rsidR="00886903" w:rsidRPr="009373F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11421" w:type="dxa"/>
            <w:gridSpan w:val="2"/>
            <w:vAlign w:val="center"/>
          </w:tcPr>
          <w:p w14:paraId="06A84C9B" w14:textId="69DF07D0" w:rsidR="00886903" w:rsidRPr="00A4315B" w:rsidRDefault="00A4315B" w:rsidP="00A4315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</w:tr>
      <w:tr w:rsidR="00B62588" w:rsidRPr="00DC78C2" w14:paraId="0E285940" w14:textId="77777777" w:rsidTr="00A4315B">
        <w:tc>
          <w:tcPr>
            <w:tcW w:w="3685" w:type="dxa"/>
          </w:tcPr>
          <w:p w14:paraId="7A43FA16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1" w:type="dxa"/>
            <w:gridSpan w:val="2"/>
            <w:vAlign w:val="center"/>
          </w:tcPr>
          <w:p w14:paraId="1CDE1069" w14:textId="77777777" w:rsidR="00886903" w:rsidRPr="009373F9" w:rsidRDefault="00B62588" w:rsidP="00A4315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DC78C2" w14:paraId="5AAAD70D" w14:textId="77777777" w:rsidTr="00AF5AAE">
        <w:tc>
          <w:tcPr>
            <w:tcW w:w="3685" w:type="dxa"/>
            <w:shd w:val="clear" w:color="auto" w:fill="D9D9D9" w:themeFill="background1" w:themeFillShade="D9"/>
          </w:tcPr>
          <w:p w14:paraId="3CF49C34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1" w:type="dxa"/>
            <w:gridSpan w:val="2"/>
            <w:shd w:val="clear" w:color="auto" w:fill="D9D9D9" w:themeFill="background1" w:themeFillShade="D9"/>
          </w:tcPr>
          <w:p w14:paraId="0F195A53" w14:textId="7BDBD628" w:rsidR="00886903" w:rsidRPr="00520216" w:rsidRDefault="00B62588" w:rsidP="00A4315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Запрос котировок</w:t>
            </w:r>
          </w:p>
        </w:tc>
      </w:tr>
      <w:tr w:rsidR="00AF5AAE" w:rsidRPr="00DC78C2" w14:paraId="0A19EBCF" w14:textId="77777777" w:rsidTr="00A4315B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C507A26" w14:textId="77777777" w:rsidR="00AF5AAE" w:rsidRPr="009373F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49B7B8" w14:textId="67921D15" w:rsidR="00AF5AAE" w:rsidRPr="00DC78C2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DC78C2" w14:paraId="2B703667" w14:textId="77777777" w:rsidTr="0014719B"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F780F23" w14:textId="4B026686" w:rsidR="00AF5AAE" w:rsidRPr="009373F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  <w:r>
              <w:rPr>
                <w:sz w:val="20"/>
                <w:szCs w:val="20"/>
              </w:rPr>
              <w:t>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1421" w:type="dxa"/>
            <w:gridSpan w:val="2"/>
            <w:tcBorders>
              <w:top w:val="single" w:sz="4" w:space="0" w:color="auto"/>
            </w:tcBorders>
            <w:vAlign w:val="center"/>
          </w:tcPr>
          <w:p w14:paraId="3E2F2022" w14:textId="5C0FF7B8" w:rsidR="00F504F1" w:rsidRPr="00DC78C2" w:rsidRDefault="00AF5AAE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5 </w:t>
            </w:r>
            <w:r>
              <w:rPr>
                <w:sz w:val="20"/>
                <w:szCs w:val="20"/>
              </w:rPr>
              <w:t xml:space="preserve">рабочих </w:t>
            </w:r>
            <w:r w:rsidRPr="00DC78C2">
              <w:rPr>
                <w:sz w:val="20"/>
                <w:szCs w:val="20"/>
              </w:rPr>
              <w:t>дней</w:t>
            </w:r>
          </w:p>
          <w:p w14:paraId="77F920E7" w14:textId="252196DB" w:rsidR="00AF5AAE" w:rsidRPr="00DC78C2" w:rsidRDefault="00AF5AAE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719B" w:rsidRPr="00DC78C2" w14:paraId="0AF8F655" w14:textId="77777777" w:rsidTr="0014719B">
        <w:tc>
          <w:tcPr>
            <w:tcW w:w="3685" w:type="dxa"/>
            <w:tcBorders>
              <w:top w:val="single" w:sz="4" w:space="0" w:color="auto"/>
            </w:tcBorders>
          </w:tcPr>
          <w:p w14:paraId="4E42F6D5" w14:textId="1E9A8CCF" w:rsidR="0014719B" w:rsidRPr="009373F9" w:rsidRDefault="0014719B" w:rsidP="0014719B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11421" w:type="dxa"/>
            <w:gridSpan w:val="2"/>
            <w:tcBorders>
              <w:top w:val="single" w:sz="4" w:space="0" w:color="auto"/>
            </w:tcBorders>
            <w:vAlign w:val="center"/>
          </w:tcPr>
          <w:p w14:paraId="7A041DD2" w14:textId="0FAA18E1" w:rsidR="0014719B" w:rsidRPr="00DC78C2" w:rsidRDefault="0014719B" w:rsidP="0014719B">
            <w:pPr>
              <w:pStyle w:val="4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521FC9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я</w:t>
            </w:r>
          </w:p>
        </w:tc>
      </w:tr>
      <w:tr w:rsidR="00F504F1" w:rsidRPr="00DC78C2" w14:paraId="509ED800" w14:textId="77777777" w:rsidTr="0014719B">
        <w:trPr>
          <w:trHeight w:val="356"/>
        </w:trPr>
        <w:tc>
          <w:tcPr>
            <w:tcW w:w="3685" w:type="dxa"/>
            <w:vAlign w:val="center"/>
          </w:tcPr>
          <w:p w14:paraId="0AE3EA42" w14:textId="77777777" w:rsidR="00F504F1" w:rsidRPr="009373F9" w:rsidRDefault="00F504F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1" w:type="dxa"/>
            <w:gridSpan w:val="2"/>
            <w:tcBorders>
              <w:top w:val="nil"/>
            </w:tcBorders>
            <w:vAlign w:val="center"/>
          </w:tcPr>
          <w:p w14:paraId="33BF6552" w14:textId="609769E4" w:rsidR="00F504F1" w:rsidRPr="00DC78C2" w:rsidRDefault="00F504F1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bookmarkStart w:id="126" w:name="_GoBack"/>
            <w:bookmarkEnd w:id="126"/>
            <w:r w:rsidRPr="00DC78C2">
              <w:rPr>
                <w:sz w:val="20"/>
                <w:szCs w:val="20"/>
              </w:rPr>
              <w:t>Установлен</w:t>
            </w:r>
          </w:p>
        </w:tc>
      </w:tr>
      <w:tr w:rsidR="00B62588" w:rsidRPr="00DC78C2" w14:paraId="60824404" w14:textId="77777777" w:rsidTr="00F504F1">
        <w:tc>
          <w:tcPr>
            <w:tcW w:w="3685" w:type="dxa"/>
            <w:vAlign w:val="center"/>
          </w:tcPr>
          <w:p w14:paraId="78D15056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1" w:type="dxa"/>
            <w:gridSpan w:val="2"/>
            <w:vAlign w:val="center"/>
          </w:tcPr>
          <w:p w14:paraId="1103F95E" w14:textId="6B017CEC" w:rsidR="00886903" w:rsidRPr="00DC78C2" w:rsidRDefault="00B62588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Единственным критерием оценки является «</w:t>
            </w:r>
            <w:r w:rsidR="0073636F">
              <w:rPr>
                <w:sz w:val="20"/>
                <w:szCs w:val="20"/>
              </w:rPr>
              <w:t>Ц</w:t>
            </w:r>
            <w:r w:rsidRPr="00DC78C2">
              <w:rPr>
                <w:sz w:val="20"/>
                <w:szCs w:val="20"/>
              </w:rPr>
              <w:t>ена договора или цена за единицу продукции»</w:t>
            </w:r>
          </w:p>
        </w:tc>
      </w:tr>
      <w:tr w:rsidR="00D85117" w:rsidRPr="00DC78C2" w14:paraId="792B4F55" w14:textId="77777777" w:rsidTr="00F504F1">
        <w:tc>
          <w:tcPr>
            <w:tcW w:w="3685" w:type="dxa"/>
          </w:tcPr>
          <w:p w14:paraId="0078487D" w14:textId="01D9AAC4" w:rsidR="00D85117" w:rsidRPr="009373F9" w:rsidRDefault="00D8511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  <w:r w:rsidR="00822E6E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1" w:type="dxa"/>
            <w:gridSpan w:val="2"/>
            <w:vAlign w:val="center"/>
          </w:tcPr>
          <w:p w14:paraId="05CF34DA" w14:textId="1AA200D6" w:rsidR="00D85117" w:rsidRPr="00DC78C2" w:rsidRDefault="00D85117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Запрос котировок применяется при наличии одного из следующих условий:</w:t>
            </w:r>
            <w:r w:rsidR="00F504F1">
              <w:rPr>
                <w:sz w:val="20"/>
                <w:szCs w:val="20"/>
              </w:rPr>
              <w:t xml:space="preserve"> </w:t>
            </w:r>
            <w:r w:rsidRPr="009373F9">
              <w:rPr>
                <w:sz w:val="20"/>
                <w:szCs w:val="20"/>
              </w:rPr>
              <w:t xml:space="preserve">НМЦ не превышает </w:t>
            </w:r>
            <w:r w:rsidR="0014719B">
              <w:rPr>
                <w:sz w:val="20"/>
                <w:szCs w:val="20"/>
              </w:rPr>
              <w:t xml:space="preserve">7 </w:t>
            </w:r>
            <w:r w:rsidRPr="009373F9">
              <w:rPr>
                <w:sz w:val="20"/>
                <w:szCs w:val="20"/>
              </w:rPr>
              <w:t xml:space="preserve">млн. руб. </w:t>
            </w:r>
            <w:r w:rsidR="003E00E4" w:rsidRPr="009373F9">
              <w:rPr>
                <w:sz w:val="20"/>
                <w:szCs w:val="20"/>
              </w:rPr>
              <w:t>с НДС</w:t>
            </w:r>
          </w:p>
        </w:tc>
      </w:tr>
      <w:tr w:rsidR="00B62588" w:rsidRPr="00DC78C2" w14:paraId="3143BB19" w14:textId="77777777" w:rsidTr="00F504F1">
        <w:tc>
          <w:tcPr>
            <w:tcW w:w="3685" w:type="dxa"/>
          </w:tcPr>
          <w:p w14:paraId="0D8F5C4E" w14:textId="77777777" w:rsidR="00886903" w:rsidRPr="009373F9" w:rsidRDefault="006B32EB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11421" w:type="dxa"/>
            <w:gridSpan w:val="2"/>
            <w:vAlign w:val="center"/>
          </w:tcPr>
          <w:p w14:paraId="4FD4C984" w14:textId="3B822B6D" w:rsidR="00886903" w:rsidRPr="00DC78C2" w:rsidRDefault="00F504F1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</w:tr>
      <w:tr w:rsidR="00B62588" w:rsidRPr="00DC78C2" w14:paraId="21E7FC84" w14:textId="77777777" w:rsidTr="00F504F1">
        <w:tc>
          <w:tcPr>
            <w:tcW w:w="3685" w:type="dxa"/>
          </w:tcPr>
          <w:p w14:paraId="0E6D8860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1" w:type="dxa"/>
            <w:gridSpan w:val="2"/>
            <w:vAlign w:val="center"/>
          </w:tcPr>
          <w:p w14:paraId="1B1579A2" w14:textId="77777777" w:rsidR="00886903" w:rsidRPr="00DC78C2" w:rsidRDefault="00B62588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DC78C2" w14:paraId="2961ABEE" w14:textId="77777777" w:rsidTr="00AF5AAE">
        <w:tc>
          <w:tcPr>
            <w:tcW w:w="3685" w:type="dxa"/>
            <w:shd w:val="clear" w:color="auto" w:fill="D9D9D9" w:themeFill="background1" w:themeFillShade="D9"/>
          </w:tcPr>
          <w:p w14:paraId="5BCF246D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1" w:type="dxa"/>
            <w:gridSpan w:val="2"/>
            <w:shd w:val="clear" w:color="auto" w:fill="D9D9D9" w:themeFill="background1" w:themeFillShade="D9"/>
          </w:tcPr>
          <w:p w14:paraId="34B54696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Закупка у единственного поставщика</w:t>
            </w:r>
          </w:p>
        </w:tc>
      </w:tr>
      <w:tr w:rsidR="00B62588" w:rsidRPr="00DC78C2" w14:paraId="1530A471" w14:textId="77777777" w:rsidTr="00F504F1">
        <w:tc>
          <w:tcPr>
            <w:tcW w:w="3685" w:type="dxa"/>
            <w:shd w:val="clear" w:color="auto" w:fill="auto"/>
          </w:tcPr>
          <w:p w14:paraId="6D989DC3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924AC" w14:textId="77777777" w:rsidR="00B62588" w:rsidRPr="00DC78C2" w:rsidRDefault="00B62588" w:rsidP="00F504F1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14:paraId="16382E3D" w14:textId="77777777" w:rsidTr="00F504F1">
        <w:trPr>
          <w:trHeight w:val="981"/>
        </w:trPr>
        <w:tc>
          <w:tcPr>
            <w:tcW w:w="3685" w:type="dxa"/>
            <w:vAlign w:val="center"/>
          </w:tcPr>
          <w:p w14:paraId="0621413F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11421" w:type="dxa"/>
            <w:gridSpan w:val="2"/>
            <w:tcBorders>
              <w:top w:val="single" w:sz="4" w:space="0" w:color="auto"/>
            </w:tcBorders>
            <w:vAlign w:val="center"/>
          </w:tcPr>
          <w:p w14:paraId="44D0B839" w14:textId="77777777" w:rsidR="00886903" w:rsidRPr="00DC78C2" w:rsidRDefault="006B32EB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применимо</w:t>
            </w:r>
          </w:p>
        </w:tc>
      </w:tr>
      <w:tr w:rsidR="00B62588" w:rsidRPr="00DC78C2" w14:paraId="3607F39B" w14:textId="77777777" w:rsidTr="00F504F1">
        <w:trPr>
          <w:trHeight w:val="396"/>
        </w:trPr>
        <w:tc>
          <w:tcPr>
            <w:tcW w:w="3685" w:type="dxa"/>
            <w:vAlign w:val="center"/>
          </w:tcPr>
          <w:p w14:paraId="0452913D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1" w:type="dxa"/>
            <w:gridSpan w:val="2"/>
            <w:vAlign w:val="center"/>
          </w:tcPr>
          <w:p w14:paraId="6E9A71AD" w14:textId="799E618F" w:rsidR="00886903" w:rsidRPr="00DC78C2" w:rsidRDefault="006B06E5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Б</w:t>
            </w:r>
            <w:r w:rsidR="006B32EB" w:rsidRPr="00DC78C2">
              <w:rPr>
                <w:sz w:val="20"/>
                <w:szCs w:val="20"/>
              </w:rPr>
              <w:t>ез ограничения</w:t>
            </w:r>
            <w:r w:rsidR="00F504F1">
              <w:rPr>
                <w:sz w:val="20"/>
                <w:szCs w:val="20"/>
              </w:rPr>
              <w:t xml:space="preserve">, за исключением случая указанного   в </w:t>
            </w:r>
            <w:r w:rsidR="00F504F1" w:rsidRPr="009373F9">
              <w:rPr>
                <w:sz w:val="20"/>
                <w:szCs w:val="20"/>
              </w:rPr>
              <w:t>п. </w:t>
            </w:r>
            <w:r w:rsidR="00F504F1">
              <w:rPr>
                <w:sz w:val="20"/>
                <w:szCs w:val="20"/>
              </w:rPr>
              <w:t>6.6.2 Положения</w:t>
            </w:r>
          </w:p>
        </w:tc>
      </w:tr>
      <w:tr w:rsidR="00B62588" w:rsidRPr="00DC78C2" w14:paraId="2709BE4F" w14:textId="77777777" w:rsidTr="00F504F1">
        <w:trPr>
          <w:trHeight w:val="427"/>
        </w:trPr>
        <w:tc>
          <w:tcPr>
            <w:tcW w:w="3685" w:type="dxa"/>
            <w:vAlign w:val="center"/>
          </w:tcPr>
          <w:p w14:paraId="6A196197" w14:textId="77777777" w:rsidR="00886903" w:rsidRPr="009373F9" w:rsidRDefault="006B32EB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lastRenderedPageBreak/>
              <w:t xml:space="preserve">Условия </w:t>
            </w:r>
            <w:r w:rsidR="00B62588" w:rsidRPr="009373F9">
              <w:rPr>
                <w:sz w:val="20"/>
                <w:szCs w:val="20"/>
              </w:rPr>
              <w:t>применения способа закупки</w:t>
            </w:r>
          </w:p>
        </w:tc>
        <w:tc>
          <w:tcPr>
            <w:tcW w:w="11421" w:type="dxa"/>
            <w:gridSpan w:val="2"/>
            <w:vAlign w:val="center"/>
          </w:tcPr>
          <w:p w14:paraId="6AC1C75A" w14:textId="77777777" w:rsidR="00886903" w:rsidRPr="009373F9" w:rsidRDefault="006B32EB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Основания для проведения закупки установлены в п. </w:t>
            </w:r>
            <w:r w:rsidR="006B06E5" w:rsidRPr="009373F9">
              <w:rPr>
                <w:sz w:val="20"/>
                <w:szCs w:val="20"/>
              </w:rPr>
              <w:t>6.6.2.</w:t>
            </w:r>
            <w:r w:rsidRPr="009373F9">
              <w:rPr>
                <w:sz w:val="20"/>
                <w:szCs w:val="20"/>
              </w:rPr>
              <w:t xml:space="preserve"> Положения</w:t>
            </w:r>
            <w:r w:rsidRPr="009373F9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B62588" w:rsidRPr="00DC78C2" w14:paraId="21F3B924" w14:textId="77777777" w:rsidTr="00F504F1">
        <w:tc>
          <w:tcPr>
            <w:tcW w:w="3685" w:type="dxa"/>
            <w:vAlign w:val="center"/>
          </w:tcPr>
          <w:p w14:paraId="3BD6A4C8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1" w:type="dxa"/>
            <w:gridSpan w:val="2"/>
            <w:vAlign w:val="center"/>
          </w:tcPr>
          <w:p w14:paraId="347C5C75" w14:textId="77777777" w:rsidR="00886903" w:rsidRPr="009373F9" w:rsidRDefault="00B62588" w:rsidP="00F504F1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</w:tbl>
    <w:p w14:paraId="1E125C3E" w14:textId="77777777" w:rsidR="00362CEF" w:rsidRPr="0000531A" w:rsidRDefault="00362CEF" w:rsidP="00D66300">
      <w:pPr>
        <w:pStyle w:val="5"/>
        <w:numPr>
          <w:ilvl w:val="0"/>
          <w:numId w:val="0"/>
        </w:numPr>
        <w:spacing w:line="276" w:lineRule="auto"/>
        <w:ind w:left="1985"/>
      </w:pPr>
      <w:bookmarkStart w:id="127" w:name="_Toc424577679"/>
      <w:bookmarkStart w:id="128" w:name="_Toc424663114"/>
      <w:bookmarkStart w:id="129" w:name="_Toc424724950"/>
      <w:bookmarkStart w:id="130" w:name="_Toc424725637"/>
      <w:bookmarkStart w:id="131" w:name="_Toc424725718"/>
      <w:bookmarkStart w:id="132" w:name="_Toc424725805"/>
      <w:bookmarkStart w:id="133" w:name="_Toc424728238"/>
      <w:bookmarkStart w:id="134" w:name="_Toc424732070"/>
      <w:bookmarkStart w:id="135" w:name="_Toc424732150"/>
      <w:bookmarkStart w:id="136" w:name="_Toc424732232"/>
      <w:bookmarkStart w:id="137" w:name="_Toc424841878"/>
      <w:bookmarkStart w:id="138" w:name="_Toc424842396"/>
      <w:bookmarkStart w:id="139" w:name="_Toc424841881"/>
      <w:bookmarkStart w:id="140" w:name="_Toc424842399"/>
      <w:bookmarkStart w:id="141" w:name="_Toc424577682"/>
      <w:bookmarkStart w:id="142" w:name="_Toc424663117"/>
      <w:bookmarkStart w:id="143" w:name="_Toc424724953"/>
      <w:bookmarkStart w:id="144" w:name="_Toc424725641"/>
      <w:bookmarkStart w:id="145" w:name="_Toc424725722"/>
      <w:bookmarkStart w:id="146" w:name="_Toc424725809"/>
      <w:bookmarkStart w:id="147" w:name="_Toc424728242"/>
      <w:bookmarkStart w:id="148" w:name="_Toc424732074"/>
      <w:bookmarkStart w:id="149" w:name="_Toc424732154"/>
      <w:bookmarkStart w:id="150" w:name="_Toc424732236"/>
      <w:bookmarkStart w:id="151" w:name="_Toc424732254"/>
      <w:bookmarkStart w:id="152" w:name="_Toc424732255"/>
      <w:bookmarkStart w:id="153" w:name="_Toc424732256"/>
      <w:bookmarkStart w:id="154" w:name="_Toc424577698"/>
      <w:bookmarkStart w:id="155" w:name="_Toc424663133"/>
      <w:bookmarkStart w:id="156" w:name="_Toc424724969"/>
      <w:bookmarkStart w:id="157" w:name="_Toc424725666"/>
      <w:bookmarkStart w:id="158" w:name="_Toc424725747"/>
      <w:bookmarkStart w:id="159" w:name="_Toc424725834"/>
      <w:bookmarkStart w:id="160" w:name="_Toc424728267"/>
      <w:bookmarkStart w:id="161" w:name="_Toc424732099"/>
      <w:bookmarkStart w:id="162" w:name="_Toc424732179"/>
      <w:bookmarkStart w:id="163" w:name="_Toc424732264"/>
      <w:bookmarkEnd w:id="125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sectPr w:rsidR="00362CEF" w:rsidRPr="0000531A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BF99" w14:textId="77777777" w:rsidR="0000590C" w:rsidRDefault="0000590C">
      <w:r>
        <w:separator/>
      </w:r>
    </w:p>
  </w:endnote>
  <w:endnote w:type="continuationSeparator" w:id="0">
    <w:p w14:paraId="30A1BC20" w14:textId="77777777" w:rsidR="0000590C" w:rsidRDefault="0000590C">
      <w:r>
        <w:continuationSeparator/>
      </w:r>
    </w:p>
  </w:endnote>
  <w:endnote w:type="continuationNotice" w:id="1">
    <w:p w14:paraId="696F582B" w14:textId="77777777" w:rsidR="0000590C" w:rsidRDefault="00005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0F2CB874" w:rsidR="00504D7A" w:rsidRDefault="00504D7A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2C4EEB84" w:rsidR="00504D7A" w:rsidRDefault="00504D7A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27FF" w14:textId="77777777" w:rsidR="0000590C" w:rsidRDefault="0000590C">
      <w:r>
        <w:separator/>
      </w:r>
    </w:p>
  </w:footnote>
  <w:footnote w:type="continuationSeparator" w:id="0">
    <w:p w14:paraId="3972C10D" w14:textId="77777777" w:rsidR="0000590C" w:rsidRDefault="0000590C">
      <w:r>
        <w:continuationSeparator/>
      </w:r>
    </w:p>
  </w:footnote>
  <w:footnote w:type="continuationNotice" w:id="1">
    <w:p w14:paraId="718F8B71" w14:textId="77777777" w:rsidR="0000590C" w:rsidRDefault="0000590C"/>
  </w:footnote>
  <w:footnote w:id="2">
    <w:p w14:paraId="073EE431" w14:textId="54C3E819" w:rsidR="00504D7A" w:rsidRDefault="00504D7A" w:rsidP="00D6630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закупки способом у единственного поставщика</w:t>
      </w:r>
      <w:r w:rsidRPr="00F17028">
        <w:t xml:space="preserve"> </w:t>
      </w:r>
      <w:r>
        <w:t>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</w:t>
      </w:r>
      <w:r w:rsidRPr="00C45DF5">
        <w:t xml:space="preserve">закупки до </w:t>
      </w:r>
      <w:r w:rsidR="006C0BC5" w:rsidRPr="00C45DF5">
        <w:t>1 0</w:t>
      </w:r>
      <w:r w:rsidR="00266CB9" w:rsidRPr="00C45DF5">
        <w:t>00 000 рублей</w:t>
      </w:r>
      <w:r w:rsidRPr="00C45DF5">
        <w:t>, при условии целесообразности проведения такой закупки и исходя из наличия условий 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E536" w14:textId="77777777" w:rsidR="00504D7A" w:rsidRDefault="00504D7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08BEA324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774333E" w:tentative="1">
      <w:start w:val="1"/>
      <w:numFmt w:val="lowerLetter"/>
      <w:lvlText w:val="%2."/>
      <w:lvlJc w:val="left"/>
      <w:pPr>
        <w:ind w:left="2499" w:hanging="360"/>
      </w:pPr>
    </w:lvl>
    <w:lvl w:ilvl="2" w:tplc="62FA87B2" w:tentative="1">
      <w:start w:val="1"/>
      <w:numFmt w:val="lowerRoman"/>
      <w:lvlText w:val="%3."/>
      <w:lvlJc w:val="right"/>
      <w:pPr>
        <w:ind w:left="3219" w:hanging="180"/>
      </w:pPr>
    </w:lvl>
    <w:lvl w:ilvl="3" w:tplc="54C0C844" w:tentative="1">
      <w:start w:val="1"/>
      <w:numFmt w:val="decimal"/>
      <w:lvlText w:val="%4."/>
      <w:lvlJc w:val="left"/>
      <w:pPr>
        <w:ind w:left="3939" w:hanging="360"/>
      </w:pPr>
    </w:lvl>
    <w:lvl w:ilvl="4" w:tplc="54E4046E" w:tentative="1">
      <w:start w:val="1"/>
      <w:numFmt w:val="lowerLetter"/>
      <w:lvlText w:val="%5."/>
      <w:lvlJc w:val="left"/>
      <w:pPr>
        <w:ind w:left="4659" w:hanging="360"/>
      </w:pPr>
    </w:lvl>
    <w:lvl w:ilvl="5" w:tplc="5F9E8B52" w:tentative="1">
      <w:start w:val="1"/>
      <w:numFmt w:val="lowerRoman"/>
      <w:lvlText w:val="%6."/>
      <w:lvlJc w:val="right"/>
      <w:pPr>
        <w:ind w:left="5379" w:hanging="180"/>
      </w:pPr>
    </w:lvl>
    <w:lvl w:ilvl="6" w:tplc="422CFDA6" w:tentative="1">
      <w:start w:val="1"/>
      <w:numFmt w:val="decimal"/>
      <w:lvlText w:val="%7."/>
      <w:lvlJc w:val="left"/>
      <w:pPr>
        <w:ind w:left="6099" w:hanging="360"/>
      </w:pPr>
    </w:lvl>
    <w:lvl w:ilvl="7" w:tplc="4CFCB7B0" w:tentative="1">
      <w:start w:val="1"/>
      <w:numFmt w:val="lowerLetter"/>
      <w:lvlText w:val="%8."/>
      <w:lvlJc w:val="left"/>
      <w:pPr>
        <w:ind w:left="6819" w:hanging="360"/>
      </w:pPr>
    </w:lvl>
    <w:lvl w:ilvl="8" w:tplc="77C64E24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B1C9B78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F9A2533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0C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565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19B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CB9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91F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BC5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CF0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15B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4B1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216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5DF5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8FE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33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4F9C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8C0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4F1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853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ADDD9"/>
  <w15:docId w15:val="{8C50AAE2-76F2-4C53-AB2D-C784285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Заголовок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EB730-226F-45B8-A9FB-15BC8758B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D61A9F-6928-435F-B105-D33B2C5446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C547E5-5E0E-4FBE-B552-11E602BAB6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7965E0-CC61-4681-96BE-CE7F730C136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D77C9D-6C83-4142-97CE-AD9A1F77A77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9.xml><?xml version="1.0" encoding="utf-8"?>
<ds:datastoreItem xmlns:ds="http://schemas.openxmlformats.org/officeDocument/2006/customXml" ds:itemID="{A5D257A7-F7AE-4DE3-B2D4-DC13B6ED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ETC.inc</cp:lastModifiedBy>
  <cp:revision>2</cp:revision>
  <cp:lastPrinted>2016-06-08T09:05:00Z</cp:lastPrinted>
  <dcterms:created xsi:type="dcterms:W3CDTF">2022-09-08T02:40:00Z</dcterms:created>
  <dcterms:modified xsi:type="dcterms:W3CDTF">2022-09-08T02:40:00Z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