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9F812" w14:textId="1FA2031E" w:rsidR="00852534" w:rsidRPr="00852534" w:rsidRDefault="00852534" w:rsidP="00852534">
      <w:pPr>
        <w:tabs>
          <w:tab w:val="left" w:pos="8222"/>
        </w:tabs>
        <w:ind w:right="-2" w:firstLine="5103"/>
        <w:rPr>
          <w:rFonts w:cs="Arial Unicode MS"/>
          <w:sz w:val="28"/>
          <w:lang w:val="ru-RU"/>
        </w:rPr>
      </w:pPr>
      <w:r w:rsidRPr="00852534">
        <w:rPr>
          <w:rFonts w:cs="Arial Unicode MS"/>
          <w:sz w:val="28"/>
          <w:lang w:val="ru-RU"/>
        </w:rPr>
        <w:t xml:space="preserve">Приложение </w:t>
      </w:r>
      <w:r w:rsidR="000149F0">
        <w:rPr>
          <w:rFonts w:cs="Arial Unicode MS"/>
          <w:sz w:val="28"/>
          <w:lang w:val="ru-RU"/>
        </w:rPr>
        <w:t>6</w:t>
      </w:r>
      <w:r w:rsidRPr="00852534">
        <w:rPr>
          <w:rFonts w:cs="Arial Unicode MS"/>
          <w:sz w:val="28"/>
          <w:lang w:val="ru-RU"/>
        </w:rPr>
        <w:t xml:space="preserve"> к приказу Министерства</w:t>
      </w:r>
    </w:p>
    <w:p w14:paraId="5BDEB2C3" w14:textId="77777777" w:rsidR="00852534" w:rsidRPr="00852534" w:rsidRDefault="00852534" w:rsidP="00852534">
      <w:pPr>
        <w:ind w:left="5103" w:right="-2"/>
        <w:rPr>
          <w:rFonts w:cs="Arial Unicode MS"/>
          <w:sz w:val="28"/>
          <w:lang w:val="ru-RU"/>
        </w:rPr>
      </w:pPr>
      <w:r w:rsidRPr="00852534">
        <w:rPr>
          <w:rFonts w:cs="Arial Unicode MS"/>
          <w:sz w:val="28"/>
          <w:lang w:val="ru-RU"/>
        </w:rPr>
        <w:t>образования Камчатского края</w:t>
      </w:r>
    </w:p>
    <w:tbl>
      <w:tblPr>
        <w:tblW w:w="4470" w:type="dxa"/>
        <w:tblInd w:w="5061" w:type="dxa"/>
        <w:tblLayout w:type="fixed"/>
        <w:tblLook w:val="04A0" w:firstRow="1" w:lastRow="0" w:firstColumn="1" w:lastColumn="0" w:noHBand="0" w:noVBand="1"/>
      </w:tblPr>
      <w:tblGrid>
        <w:gridCol w:w="727"/>
        <w:gridCol w:w="1556"/>
        <w:gridCol w:w="487"/>
        <w:gridCol w:w="1700"/>
      </w:tblGrid>
      <w:tr w:rsidR="00852534" w14:paraId="12D18CD8" w14:textId="77777777" w:rsidTr="00852534">
        <w:tc>
          <w:tcPr>
            <w:tcW w:w="726" w:type="dxa"/>
            <w:hideMark/>
          </w:tcPr>
          <w:p w14:paraId="097CD615" w14:textId="77777777" w:rsidR="00852534" w:rsidRDefault="00852534">
            <w:pPr>
              <w:widowControl/>
              <w:spacing w:after="60"/>
              <w:ind w:left="-65"/>
              <w:jc w:val="right"/>
              <w:rPr>
                <w:rFonts w:cs="Arial Unicode MS"/>
                <w:sz w:val="28"/>
              </w:rPr>
            </w:pPr>
            <w:proofErr w:type="spellStart"/>
            <w:r>
              <w:rPr>
                <w:rFonts w:cs="Arial Unicode MS"/>
                <w:sz w:val="28"/>
                <w:szCs w:val="20"/>
              </w:rPr>
              <w:t>от</w:t>
            </w:r>
            <w:proofErr w:type="spellEnd"/>
          </w:p>
        </w:tc>
        <w:tc>
          <w:tcPr>
            <w:tcW w:w="1556" w:type="dxa"/>
            <w:hideMark/>
          </w:tcPr>
          <w:p w14:paraId="152DA50B" w14:textId="77777777" w:rsidR="00852534" w:rsidRDefault="00852534">
            <w:pPr>
              <w:widowControl/>
              <w:spacing w:after="60"/>
              <w:jc w:val="right"/>
              <w:rPr>
                <w:rFonts w:cs="Arial Unicode MS"/>
                <w:color w:val="FFFFFF" w:themeColor="background1"/>
                <w:sz w:val="28"/>
              </w:rPr>
            </w:pPr>
            <w:r>
              <w:rPr>
                <w:rFonts w:cs="Arial Unicode MS"/>
                <w:color w:val="FFFFFF" w:themeColor="background1"/>
                <w:sz w:val="28"/>
                <w:szCs w:val="20"/>
              </w:rPr>
              <w:t>[R</w:t>
            </w:r>
            <w:r>
              <w:rPr>
                <w:rFonts w:cs="Arial Unicode MS"/>
                <w:color w:val="FFFFFF" w:themeColor="background1"/>
                <w:sz w:val="16"/>
                <w:szCs w:val="20"/>
              </w:rPr>
              <w:t>EGDATESTAMP]</w:t>
            </w:r>
          </w:p>
        </w:tc>
        <w:tc>
          <w:tcPr>
            <w:tcW w:w="487" w:type="dxa"/>
            <w:hideMark/>
          </w:tcPr>
          <w:p w14:paraId="1321606E" w14:textId="77777777" w:rsidR="00852534" w:rsidRDefault="00852534">
            <w:pPr>
              <w:widowControl/>
              <w:spacing w:after="60"/>
              <w:jc w:val="right"/>
              <w:rPr>
                <w:rFonts w:cs="Arial Unicode MS"/>
                <w:color w:val="000000"/>
                <w:sz w:val="28"/>
              </w:rPr>
            </w:pPr>
            <w:r>
              <w:rPr>
                <w:rFonts w:cs="Arial Unicode MS"/>
                <w:sz w:val="28"/>
                <w:szCs w:val="20"/>
              </w:rPr>
              <w:t>№</w:t>
            </w:r>
          </w:p>
        </w:tc>
        <w:tc>
          <w:tcPr>
            <w:tcW w:w="1700" w:type="dxa"/>
            <w:hideMark/>
          </w:tcPr>
          <w:p w14:paraId="027D0FBE" w14:textId="77777777" w:rsidR="00852534" w:rsidRDefault="00852534">
            <w:pPr>
              <w:widowControl/>
              <w:spacing w:after="60"/>
              <w:jc w:val="right"/>
              <w:rPr>
                <w:rFonts w:cs="Arial Unicode MS"/>
                <w:color w:val="FFFFFF" w:themeColor="background1"/>
                <w:sz w:val="28"/>
              </w:rPr>
            </w:pPr>
            <w:r>
              <w:rPr>
                <w:rFonts w:cs="Arial Unicode MS"/>
                <w:color w:val="FFFFFF" w:themeColor="background1"/>
                <w:sz w:val="28"/>
                <w:szCs w:val="20"/>
              </w:rPr>
              <w:t>[R</w:t>
            </w:r>
            <w:r>
              <w:rPr>
                <w:rFonts w:cs="Arial Unicode MS"/>
                <w:color w:val="FFFFFF" w:themeColor="background1"/>
                <w:sz w:val="16"/>
                <w:szCs w:val="20"/>
              </w:rPr>
              <w:t>EGNUMSTAMP]</w:t>
            </w:r>
          </w:p>
        </w:tc>
      </w:tr>
    </w:tbl>
    <w:p w14:paraId="14FEC56A" w14:textId="77777777" w:rsidR="00132264" w:rsidRPr="001E4354" w:rsidRDefault="00132264" w:rsidP="00132264">
      <w:pPr>
        <w:ind w:firstLine="720"/>
        <w:contextualSpacing/>
        <w:jc w:val="right"/>
        <w:rPr>
          <w:bCs/>
          <w:sz w:val="28"/>
          <w:szCs w:val="28"/>
          <w:lang w:val="ru-RU"/>
        </w:rPr>
      </w:pPr>
    </w:p>
    <w:p w14:paraId="0CE83958" w14:textId="77777777" w:rsidR="00132264" w:rsidRPr="002E7120" w:rsidRDefault="00132264" w:rsidP="00132264">
      <w:pPr>
        <w:overflowPunct w:val="0"/>
        <w:adjustRightInd w:val="0"/>
        <w:jc w:val="center"/>
        <w:textAlignment w:val="baseline"/>
        <w:rPr>
          <w:b/>
          <w:sz w:val="28"/>
          <w:szCs w:val="28"/>
          <w:lang w:val="ru-RU"/>
        </w:rPr>
      </w:pPr>
      <w:r w:rsidRPr="001E4354">
        <w:rPr>
          <w:b/>
          <w:bCs/>
          <w:sz w:val="28"/>
          <w:szCs w:val="28"/>
          <w:lang w:val="ru-RU"/>
        </w:rPr>
        <w:br/>
      </w:r>
      <w:r w:rsidRPr="002E7120">
        <w:rPr>
          <w:b/>
          <w:bCs/>
          <w:sz w:val="28"/>
          <w:szCs w:val="28"/>
          <w:lang w:val="ru-RU"/>
        </w:rPr>
        <w:t xml:space="preserve">Инструкция </w:t>
      </w:r>
    </w:p>
    <w:p w14:paraId="43ECA389" w14:textId="77777777" w:rsidR="00132264" w:rsidRDefault="00132264" w:rsidP="00132264">
      <w:pPr>
        <w:overflowPunct w:val="0"/>
        <w:adjustRightInd w:val="0"/>
        <w:ind w:firstLine="709"/>
        <w:jc w:val="center"/>
        <w:textAlignment w:val="baseline"/>
        <w:rPr>
          <w:b/>
          <w:sz w:val="28"/>
          <w:szCs w:val="28"/>
          <w:lang w:val="ru-RU"/>
        </w:rPr>
      </w:pPr>
      <w:r w:rsidRPr="001E4354">
        <w:rPr>
          <w:b/>
          <w:sz w:val="28"/>
          <w:szCs w:val="28"/>
          <w:lang w:val="ru-RU"/>
        </w:rPr>
        <w:t>по</w:t>
      </w:r>
      <w:r w:rsidRPr="001E4354">
        <w:rPr>
          <w:b/>
          <w:sz w:val="28"/>
          <w:szCs w:val="28"/>
        </w:rPr>
        <w:t> </w:t>
      </w:r>
      <w:r w:rsidRPr="001E4354">
        <w:rPr>
          <w:b/>
          <w:sz w:val="28"/>
          <w:szCs w:val="28"/>
          <w:lang w:val="ru-RU"/>
        </w:rPr>
        <w:t>осуществлению общественного наблюдения при проведении государственной итоговой аттестации по образовательным программам среднего общего образования в 202</w:t>
      </w:r>
      <w:r w:rsidR="000946E9">
        <w:rPr>
          <w:b/>
          <w:sz w:val="28"/>
          <w:szCs w:val="28"/>
          <w:lang w:val="ru-RU"/>
        </w:rPr>
        <w:t>4</w:t>
      </w:r>
      <w:r w:rsidRPr="001E4354">
        <w:rPr>
          <w:b/>
          <w:sz w:val="28"/>
          <w:szCs w:val="28"/>
          <w:lang w:val="ru-RU"/>
        </w:rPr>
        <w:t xml:space="preserve"> году</w:t>
      </w:r>
    </w:p>
    <w:p w14:paraId="684A8BF2" w14:textId="77777777" w:rsidR="000946E9" w:rsidRDefault="000946E9" w:rsidP="00132264">
      <w:pPr>
        <w:overflowPunct w:val="0"/>
        <w:adjustRightInd w:val="0"/>
        <w:ind w:firstLine="709"/>
        <w:jc w:val="center"/>
        <w:textAlignment w:val="baseline"/>
        <w:rPr>
          <w:b/>
          <w:sz w:val="28"/>
          <w:szCs w:val="28"/>
          <w:lang w:val="ru-RU"/>
        </w:rPr>
      </w:pPr>
    </w:p>
    <w:p w14:paraId="1686EBF8" w14:textId="395C4B4C" w:rsidR="00952C27" w:rsidRDefault="00952C27" w:rsidP="00132264">
      <w:pPr>
        <w:overflowPunct w:val="0"/>
        <w:adjustRightInd w:val="0"/>
        <w:ind w:firstLine="709"/>
        <w:jc w:val="center"/>
        <w:textAlignment w:val="baseline"/>
        <w:rPr>
          <w:b/>
          <w:sz w:val="28"/>
          <w:szCs w:val="28"/>
          <w:lang w:val="ru-RU"/>
        </w:rPr>
      </w:pPr>
      <w:r>
        <w:rPr>
          <w:b/>
          <w:sz w:val="28"/>
          <w:szCs w:val="28"/>
          <w:lang w:val="ru-RU"/>
        </w:rPr>
        <w:t>Содержание</w:t>
      </w:r>
    </w:p>
    <w:p w14:paraId="1693A637" w14:textId="77777777" w:rsidR="00952C27" w:rsidRDefault="00952C27" w:rsidP="00132264">
      <w:pPr>
        <w:overflowPunct w:val="0"/>
        <w:adjustRightInd w:val="0"/>
        <w:ind w:firstLine="709"/>
        <w:jc w:val="center"/>
        <w:textAlignment w:val="baseline"/>
        <w:rPr>
          <w:b/>
          <w:sz w:val="28"/>
          <w:szCs w:val="28"/>
          <w:lang w:val="ru-RU"/>
        </w:rPr>
      </w:pPr>
    </w:p>
    <w:sdt>
      <w:sdtPr>
        <w:rPr>
          <w:rFonts w:ascii="Times New Roman" w:eastAsia="Times New Roman" w:hAnsi="Times New Roman" w:cs="Times New Roman"/>
          <w:color w:val="auto"/>
          <w:sz w:val="22"/>
          <w:szCs w:val="22"/>
          <w:lang w:val="en-US" w:eastAsia="en-US"/>
        </w:rPr>
        <w:id w:val="-912931816"/>
        <w:docPartObj>
          <w:docPartGallery w:val="Table of Contents"/>
          <w:docPartUnique/>
        </w:docPartObj>
      </w:sdtPr>
      <w:sdtEndPr>
        <w:rPr>
          <w:b/>
          <w:bCs/>
        </w:rPr>
      </w:sdtEndPr>
      <w:sdtContent>
        <w:p w14:paraId="64830955" w14:textId="107E9CA9" w:rsidR="00952C27" w:rsidRPr="00952C27" w:rsidRDefault="00952C27">
          <w:pPr>
            <w:pStyle w:val="af6"/>
            <w:rPr>
              <w:rFonts w:ascii="Times New Roman" w:hAnsi="Times New Roman" w:cs="Times New Roman"/>
            </w:rPr>
          </w:pPr>
        </w:p>
        <w:p w14:paraId="3DE3798D" w14:textId="77777777" w:rsidR="00952C27" w:rsidRPr="00952C27" w:rsidRDefault="00952C27">
          <w:pPr>
            <w:pStyle w:val="11"/>
            <w:tabs>
              <w:tab w:val="left" w:pos="994"/>
              <w:tab w:val="right" w:leader="dot" w:pos="10420"/>
            </w:tabs>
            <w:rPr>
              <w:rFonts w:eastAsiaTheme="minorEastAsia"/>
              <w:b w:val="0"/>
              <w:bCs w:val="0"/>
              <w:noProof/>
              <w:sz w:val="24"/>
              <w:szCs w:val="24"/>
              <w:lang w:val="ru-RU" w:eastAsia="ru-RU"/>
            </w:rPr>
          </w:pPr>
          <w:r w:rsidRPr="00952C27">
            <w:rPr>
              <w:b w:val="0"/>
              <w:sz w:val="24"/>
              <w:szCs w:val="24"/>
            </w:rPr>
            <w:fldChar w:fldCharType="begin"/>
          </w:r>
          <w:r w:rsidRPr="00952C27">
            <w:rPr>
              <w:b w:val="0"/>
              <w:sz w:val="24"/>
              <w:szCs w:val="24"/>
            </w:rPr>
            <w:instrText xml:space="preserve"> TOC \o "1-3" \h \z \u </w:instrText>
          </w:r>
          <w:r w:rsidRPr="00952C27">
            <w:rPr>
              <w:b w:val="0"/>
              <w:sz w:val="24"/>
              <w:szCs w:val="24"/>
            </w:rPr>
            <w:fldChar w:fldCharType="separate"/>
          </w:r>
          <w:hyperlink w:anchor="_Toc161324048" w:history="1">
            <w:r w:rsidRPr="00952C27">
              <w:rPr>
                <w:rStyle w:val="af7"/>
                <w:b w:val="0"/>
                <w:noProof/>
                <w:w w:val="99"/>
                <w:sz w:val="24"/>
                <w:szCs w:val="24"/>
                <w:lang w:val="ru-RU"/>
              </w:rPr>
              <w:t>1.</w:t>
            </w:r>
            <w:r w:rsidRPr="00952C27">
              <w:rPr>
                <w:rFonts w:eastAsiaTheme="minorEastAsia"/>
                <w:b w:val="0"/>
                <w:bCs w:val="0"/>
                <w:noProof/>
                <w:sz w:val="24"/>
                <w:szCs w:val="24"/>
                <w:lang w:val="ru-RU" w:eastAsia="ru-RU"/>
              </w:rPr>
              <w:tab/>
            </w:r>
            <w:r w:rsidRPr="00952C27">
              <w:rPr>
                <w:rStyle w:val="af7"/>
                <w:b w:val="0"/>
                <w:noProof/>
                <w:sz w:val="24"/>
                <w:szCs w:val="24"/>
                <w:lang w:val="ru-RU"/>
              </w:rPr>
              <w:t>Прохождение гражданами обучения по программе подготовки общественных наблюдателей при проведении</w:t>
            </w:r>
            <w:r w:rsidRPr="00952C27">
              <w:rPr>
                <w:rStyle w:val="af7"/>
                <w:b w:val="0"/>
                <w:noProof/>
                <w:spacing w:val="-10"/>
                <w:sz w:val="24"/>
                <w:szCs w:val="24"/>
                <w:lang w:val="ru-RU"/>
              </w:rPr>
              <w:t xml:space="preserve"> </w:t>
            </w:r>
            <w:r w:rsidRPr="00952C27">
              <w:rPr>
                <w:rStyle w:val="af7"/>
                <w:b w:val="0"/>
                <w:noProof/>
                <w:sz w:val="24"/>
                <w:szCs w:val="24"/>
                <w:lang w:val="ru-RU"/>
              </w:rPr>
              <w:t>ГИА</w:t>
            </w:r>
            <w:r w:rsidRPr="00952C27">
              <w:rPr>
                <w:b w:val="0"/>
                <w:noProof/>
                <w:webHidden/>
                <w:sz w:val="24"/>
                <w:szCs w:val="24"/>
              </w:rPr>
              <w:tab/>
            </w:r>
            <w:r w:rsidRPr="00952C27">
              <w:rPr>
                <w:b w:val="0"/>
                <w:noProof/>
                <w:webHidden/>
                <w:sz w:val="24"/>
                <w:szCs w:val="24"/>
              </w:rPr>
              <w:fldChar w:fldCharType="begin"/>
            </w:r>
            <w:r w:rsidRPr="00952C27">
              <w:rPr>
                <w:b w:val="0"/>
                <w:noProof/>
                <w:webHidden/>
                <w:sz w:val="24"/>
                <w:szCs w:val="24"/>
              </w:rPr>
              <w:instrText xml:space="preserve"> PAGEREF _Toc161324048 \h </w:instrText>
            </w:r>
            <w:r w:rsidRPr="00952C27">
              <w:rPr>
                <w:b w:val="0"/>
                <w:noProof/>
                <w:webHidden/>
                <w:sz w:val="24"/>
                <w:szCs w:val="24"/>
              </w:rPr>
            </w:r>
            <w:r w:rsidRPr="00952C27">
              <w:rPr>
                <w:b w:val="0"/>
                <w:noProof/>
                <w:webHidden/>
                <w:sz w:val="24"/>
                <w:szCs w:val="24"/>
              </w:rPr>
              <w:fldChar w:fldCharType="separate"/>
            </w:r>
            <w:r w:rsidRPr="00952C27">
              <w:rPr>
                <w:b w:val="0"/>
                <w:noProof/>
                <w:webHidden/>
                <w:sz w:val="24"/>
                <w:szCs w:val="24"/>
              </w:rPr>
              <w:t>4</w:t>
            </w:r>
            <w:r w:rsidRPr="00952C27">
              <w:rPr>
                <w:b w:val="0"/>
                <w:noProof/>
                <w:webHidden/>
                <w:sz w:val="24"/>
                <w:szCs w:val="24"/>
              </w:rPr>
              <w:fldChar w:fldCharType="end"/>
            </w:r>
          </w:hyperlink>
        </w:p>
        <w:p w14:paraId="5ABAFA07" w14:textId="77777777" w:rsidR="00952C27" w:rsidRPr="00952C27" w:rsidRDefault="00000000">
          <w:pPr>
            <w:pStyle w:val="11"/>
            <w:tabs>
              <w:tab w:val="left" w:pos="994"/>
              <w:tab w:val="right" w:leader="dot" w:pos="10420"/>
            </w:tabs>
            <w:rPr>
              <w:rFonts w:eastAsiaTheme="minorEastAsia"/>
              <w:b w:val="0"/>
              <w:bCs w:val="0"/>
              <w:noProof/>
              <w:sz w:val="24"/>
              <w:szCs w:val="24"/>
              <w:lang w:val="ru-RU" w:eastAsia="ru-RU"/>
            </w:rPr>
          </w:pPr>
          <w:hyperlink w:anchor="_Toc161324049" w:history="1">
            <w:r w:rsidR="00952C27" w:rsidRPr="00952C27">
              <w:rPr>
                <w:rStyle w:val="af7"/>
                <w:b w:val="0"/>
                <w:noProof/>
                <w:w w:val="99"/>
                <w:sz w:val="24"/>
                <w:szCs w:val="24"/>
                <w:lang w:val="ru-RU"/>
              </w:rPr>
              <w:t>2.</w:t>
            </w:r>
            <w:r w:rsidR="00952C27" w:rsidRPr="00952C27">
              <w:rPr>
                <w:rFonts w:eastAsiaTheme="minorEastAsia"/>
                <w:b w:val="0"/>
                <w:bCs w:val="0"/>
                <w:noProof/>
                <w:sz w:val="24"/>
                <w:szCs w:val="24"/>
                <w:lang w:val="ru-RU" w:eastAsia="ru-RU"/>
              </w:rPr>
              <w:tab/>
            </w:r>
            <w:r w:rsidR="00952C27" w:rsidRPr="00952C27">
              <w:rPr>
                <w:rStyle w:val="af7"/>
                <w:b w:val="0"/>
                <w:noProof/>
                <w:sz w:val="24"/>
                <w:szCs w:val="24"/>
                <w:lang w:val="ru-RU"/>
              </w:rPr>
              <w:t>Инструкция для общественных наблюдателей при проведении ГИА в</w:t>
            </w:r>
            <w:r w:rsidR="00952C27" w:rsidRPr="00952C27">
              <w:rPr>
                <w:rStyle w:val="af7"/>
                <w:b w:val="0"/>
                <w:noProof/>
                <w:spacing w:val="-15"/>
                <w:sz w:val="24"/>
                <w:szCs w:val="24"/>
                <w:lang w:val="ru-RU"/>
              </w:rPr>
              <w:t xml:space="preserve"> </w:t>
            </w:r>
            <w:r w:rsidR="00952C27" w:rsidRPr="00952C27">
              <w:rPr>
                <w:rStyle w:val="af7"/>
                <w:b w:val="0"/>
                <w:noProof/>
                <w:sz w:val="24"/>
                <w:szCs w:val="24"/>
                <w:lang w:val="ru-RU"/>
              </w:rPr>
              <w:t>ППЭ</w:t>
            </w:r>
            <w:r w:rsidR="00952C27" w:rsidRPr="00952C27">
              <w:rPr>
                <w:b w:val="0"/>
                <w:noProof/>
                <w:webHidden/>
                <w:sz w:val="24"/>
                <w:szCs w:val="24"/>
              </w:rPr>
              <w:tab/>
            </w:r>
            <w:r w:rsidR="00952C27" w:rsidRPr="00952C27">
              <w:rPr>
                <w:b w:val="0"/>
                <w:noProof/>
                <w:webHidden/>
                <w:sz w:val="24"/>
                <w:szCs w:val="24"/>
              </w:rPr>
              <w:fldChar w:fldCharType="begin"/>
            </w:r>
            <w:r w:rsidR="00952C27" w:rsidRPr="00952C27">
              <w:rPr>
                <w:b w:val="0"/>
                <w:noProof/>
                <w:webHidden/>
                <w:sz w:val="24"/>
                <w:szCs w:val="24"/>
              </w:rPr>
              <w:instrText xml:space="preserve"> PAGEREF _Toc161324049 \h </w:instrText>
            </w:r>
            <w:r w:rsidR="00952C27" w:rsidRPr="00952C27">
              <w:rPr>
                <w:b w:val="0"/>
                <w:noProof/>
                <w:webHidden/>
                <w:sz w:val="24"/>
                <w:szCs w:val="24"/>
              </w:rPr>
            </w:r>
            <w:r w:rsidR="00952C27" w:rsidRPr="00952C27">
              <w:rPr>
                <w:b w:val="0"/>
                <w:noProof/>
                <w:webHidden/>
                <w:sz w:val="24"/>
                <w:szCs w:val="24"/>
              </w:rPr>
              <w:fldChar w:fldCharType="separate"/>
            </w:r>
            <w:r w:rsidR="00952C27" w:rsidRPr="00952C27">
              <w:rPr>
                <w:b w:val="0"/>
                <w:noProof/>
                <w:webHidden/>
                <w:sz w:val="24"/>
                <w:szCs w:val="24"/>
              </w:rPr>
              <w:t>4</w:t>
            </w:r>
            <w:r w:rsidR="00952C27" w:rsidRPr="00952C27">
              <w:rPr>
                <w:b w:val="0"/>
                <w:noProof/>
                <w:webHidden/>
                <w:sz w:val="24"/>
                <w:szCs w:val="24"/>
              </w:rPr>
              <w:fldChar w:fldCharType="end"/>
            </w:r>
          </w:hyperlink>
        </w:p>
        <w:p w14:paraId="5216B649" w14:textId="77777777" w:rsidR="00952C27" w:rsidRPr="00952C27" w:rsidRDefault="00000000">
          <w:pPr>
            <w:pStyle w:val="11"/>
            <w:tabs>
              <w:tab w:val="left" w:pos="994"/>
              <w:tab w:val="right" w:leader="dot" w:pos="10420"/>
            </w:tabs>
            <w:rPr>
              <w:rFonts w:eastAsiaTheme="minorEastAsia"/>
              <w:b w:val="0"/>
              <w:bCs w:val="0"/>
              <w:noProof/>
              <w:sz w:val="24"/>
              <w:szCs w:val="24"/>
              <w:lang w:val="ru-RU" w:eastAsia="ru-RU"/>
            </w:rPr>
          </w:pPr>
          <w:hyperlink w:anchor="_Toc161324050" w:history="1">
            <w:r w:rsidR="00952C27" w:rsidRPr="00952C27">
              <w:rPr>
                <w:rStyle w:val="af7"/>
                <w:b w:val="0"/>
                <w:noProof/>
                <w:sz w:val="24"/>
                <w:szCs w:val="24"/>
                <w:lang w:val="ru-RU"/>
              </w:rPr>
              <w:t>2.1.</w:t>
            </w:r>
            <w:r w:rsidR="00952C27" w:rsidRPr="00952C27">
              <w:rPr>
                <w:rFonts w:eastAsiaTheme="minorEastAsia"/>
                <w:b w:val="0"/>
                <w:bCs w:val="0"/>
                <w:noProof/>
                <w:sz w:val="24"/>
                <w:szCs w:val="24"/>
                <w:lang w:val="ru-RU" w:eastAsia="ru-RU"/>
              </w:rPr>
              <w:tab/>
            </w:r>
            <w:r w:rsidR="00952C27" w:rsidRPr="00952C27">
              <w:rPr>
                <w:rStyle w:val="af7"/>
                <w:b w:val="0"/>
                <w:noProof/>
                <w:sz w:val="24"/>
                <w:szCs w:val="24"/>
                <w:lang w:val="ru-RU"/>
              </w:rPr>
              <w:t>Осуществление общественного наблюдения в</w:t>
            </w:r>
            <w:r w:rsidR="00952C27" w:rsidRPr="00952C27">
              <w:rPr>
                <w:rStyle w:val="af7"/>
                <w:b w:val="0"/>
                <w:noProof/>
                <w:spacing w:val="-8"/>
                <w:sz w:val="24"/>
                <w:szCs w:val="24"/>
                <w:lang w:val="ru-RU"/>
              </w:rPr>
              <w:t xml:space="preserve"> </w:t>
            </w:r>
            <w:r w:rsidR="00952C27" w:rsidRPr="00952C27">
              <w:rPr>
                <w:rStyle w:val="af7"/>
                <w:b w:val="0"/>
                <w:noProof/>
                <w:sz w:val="24"/>
                <w:szCs w:val="24"/>
                <w:lang w:val="ru-RU"/>
              </w:rPr>
              <w:t>ППЭ</w:t>
            </w:r>
            <w:r w:rsidR="00952C27" w:rsidRPr="00952C27">
              <w:rPr>
                <w:b w:val="0"/>
                <w:noProof/>
                <w:webHidden/>
                <w:sz w:val="24"/>
                <w:szCs w:val="24"/>
              </w:rPr>
              <w:tab/>
            </w:r>
            <w:r w:rsidR="00952C27" w:rsidRPr="00952C27">
              <w:rPr>
                <w:b w:val="0"/>
                <w:noProof/>
                <w:webHidden/>
                <w:sz w:val="24"/>
                <w:szCs w:val="24"/>
              </w:rPr>
              <w:fldChar w:fldCharType="begin"/>
            </w:r>
            <w:r w:rsidR="00952C27" w:rsidRPr="00952C27">
              <w:rPr>
                <w:b w:val="0"/>
                <w:noProof/>
                <w:webHidden/>
                <w:sz w:val="24"/>
                <w:szCs w:val="24"/>
              </w:rPr>
              <w:instrText xml:space="preserve"> PAGEREF _Toc161324050 \h </w:instrText>
            </w:r>
            <w:r w:rsidR="00952C27" w:rsidRPr="00952C27">
              <w:rPr>
                <w:b w:val="0"/>
                <w:noProof/>
                <w:webHidden/>
                <w:sz w:val="24"/>
                <w:szCs w:val="24"/>
              </w:rPr>
            </w:r>
            <w:r w:rsidR="00952C27" w:rsidRPr="00952C27">
              <w:rPr>
                <w:b w:val="0"/>
                <w:noProof/>
                <w:webHidden/>
                <w:sz w:val="24"/>
                <w:szCs w:val="24"/>
              </w:rPr>
              <w:fldChar w:fldCharType="separate"/>
            </w:r>
            <w:r w:rsidR="00952C27" w:rsidRPr="00952C27">
              <w:rPr>
                <w:b w:val="0"/>
                <w:noProof/>
                <w:webHidden/>
                <w:sz w:val="24"/>
                <w:szCs w:val="24"/>
              </w:rPr>
              <w:t>6</w:t>
            </w:r>
            <w:r w:rsidR="00952C27" w:rsidRPr="00952C27">
              <w:rPr>
                <w:b w:val="0"/>
                <w:noProof/>
                <w:webHidden/>
                <w:sz w:val="24"/>
                <w:szCs w:val="24"/>
              </w:rPr>
              <w:fldChar w:fldCharType="end"/>
            </w:r>
          </w:hyperlink>
        </w:p>
        <w:p w14:paraId="4C5BDCE5" w14:textId="77777777" w:rsidR="00952C27" w:rsidRPr="00952C27" w:rsidRDefault="00000000">
          <w:pPr>
            <w:pStyle w:val="11"/>
            <w:tabs>
              <w:tab w:val="left" w:pos="994"/>
              <w:tab w:val="right" w:leader="dot" w:pos="10420"/>
            </w:tabs>
            <w:rPr>
              <w:rFonts w:eastAsiaTheme="minorEastAsia"/>
              <w:b w:val="0"/>
              <w:bCs w:val="0"/>
              <w:noProof/>
              <w:sz w:val="24"/>
              <w:szCs w:val="24"/>
              <w:lang w:val="ru-RU" w:eastAsia="ru-RU"/>
            </w:rPr>
          </w:pPr>
          <w:hyperlink w:anchor="_Toc161324051" w:history="1">
            <w:r w:rsidR="00952C27" w:rsidRPr="00952C27">
              <w:rPr>
                <w:rStyle w:val="af7"/>
                <w:b w:val="0"/>
                <w:noProof/>
                <w:sz w:val="24"/>
                <w:szCs w:val="24"/>
                <w:lang w:val="ru-RU"/>
              </w:rPr>
              <w:t>3.</w:t>
            </w:r>
            <w:r w:rsidR="00952C27" w:rsidRPr="00952C27">
              <w:rPr>
                <w:rFonts w:eastAsiaTheme="minorEastAsia"/>
                <w:b w:val="0"/>
                <w:bCs w:val="0"/>
                <w:noProof/>
                <w:sz w:val="24"/>
                <w:szCs w:val="24"/>
                <w:lang w:val="ru-RU" w:eastAsia="ru-RU"/>
              </w:rPr>
              <w:tab/>
            </w:r>
            <w:r w:rsidR="00952C27" w:rsidRPr="00952C27">
              <w:rPr>
                <w:rStyle w:val="af7"/>
                <w:b w:val="0"/>
                <w:noProof/>
                <w:sz w:val="24"/>
                <w:szCs w:val="24"/>
                <w:lang w:val="ru-RU"/>
              </w:rPr>
              <w:t>Инструкция для общественных наблюдателей при обработке, проверке экзаменационных работ участников экзаменов и их оценивании в</w:t>
            </w:r>
            <w:r w:rsidR="00952C27" w:rsidRPr="00952C27">
              <w:rPr>
                <w:rStyle w:val="af7"/>
                <w:b w:val="0"/>
                <w:noProof/>
                <w:spacing w:val="-17"/>
                <w:sz w:val="24"/>
                <w:szCs w:val="24"/>
                <w:lang w:val="ru-RU"/>
              </w:rPr>
              <w:t xml:space="preserve"> </w:t>
            </w:r>
            <w:r w:rsidR="00952C27" w:rsidRPr="00952C27">
              <w:rPr>
                <w:rStyle w:val="af7"/>
                <w:b w:val="0"/>
                <w:noProof/>
                <w:sz w:val="24"/>
                <w:szCs w:val="24"/>
                <w:lang w:val="ru-RU"/>
              </w:rPr>
              <w:t>РЦОИ</w:t>
            </w:r>
            <w:r w:rsidR="00952C27" w:rsidRPr="00952C27">
              <w:rPr>
                <w:b w:val="0"/>
                <w:noProof/>
                <w:webHidden/>
                <w:sz w:val="24"/>
                <w:szCs w:val="24"/>
              </w:rPr>
              <w:tab/>
            </w:r>
            <w:r w:rsidR="00952C27" w:rsidRPr="00952C27">
              <w:rPr>
                <w:b w:val="0"/>
                <w:noProof/>
                <w:webHidden/>
                <w:sz w:val="24"/>
                <w:szCs w:val="24"/>
              </w:rPr>
              <w:fldChar w:fldCharType="begin"/>
            </w:r>
            <w:r w:rsidR="00952C27" w:rsidRPr="00952C27">
              <w:rPr>
                <w:b w:val="0"/>
                <w:noProof/>
                <w:webHidden/>
                <w:sz w:val="24"/>
                <w:szCs w:val="24"/>
              </w:rPr>
              <w:instrText xml:space="preserve"> PAGEREF _Toc161324051 \h </w:instrText>
            </w:r>
            <w:r w:rsidR="00952C27" w:rsidRPr="00952C27">
              <w:rPr>
                <w:b w:val="0"/>
                <w:noProof/>
                <w:webHidden/>
                <w:sz w:val="24"/>
                <w:szCs w:val="24"/>
              </w:rPr>
            </w:r>
            <w:r w:rsidR="00952C27" w:rsidRPr="00952C27">
              <w:rPr>
                <w:b w:val="0"/>
                <w:noProof/>
                <w:webHidden/>
                <w:sz w:val="24"/>
                <w:szCs w:val="24"/>
              </w:rPr>
              <w:fldChar w:fldCharType="separate"/>
            </w:r>
            <w:r w:rsidR="00952C27" w:rsidRPr="00952C27">
              <w:rPr>
                <w:b w:val="0"/>
                <w:noProof/>
                <w:webHidden/>
                <w:sz w:val="24"/>
                <w:szCs w:val="24"/>
              </w:rPr>
              <w:t>16</w:t>
            </w:r>
            <w:r w:rsidR="00952C27" w:rsidRPr="00952C27">
              <w:rPr>
                <w:b w:val="0"/>
                <w:noProof/>
                <w:webHidden/>
                <w:sz w:val="24"/>
                <w:szCs w:val="24"/>
              </w:rPr>
              <w:fldChar w:fldCharType="end"/>
            </w:r>
          </w:hyperlink>
        </w:p>
        <w:p w14:paraId="7B3616E1" w14:textId="77777777" w:rsidR="00952C27" w:rsidRPr="00952C27" w:rsidRDefault="00000000">
          <w:pPr>
            <w:pStyle w:val="11"/>
            <w:tabs>
              <w:tab w:val="left" w:pos="994"/>
              <w:tab w:val="right" w:leader="dot" w:pos="10420"/>
            </w:tabs>
            <w:rPr>
              <w:rFonts w:eastAsiaTheme="minorEastAsia"/>
              <w:b w:val="0"/>
              <w:bCs w:val="0"/>
              <w:noProof/>
              <w:sz w:val="24"/>
              <w:szCs w:val="24"/>
              <w:lang w:val="ru-RU" w:eastAsia="ru-RU"/>
            </w:rPr>
          </w:pPr>
          <w:hyperlink w:anchor="_Toc161324052" w:history="1">
            <w:r w:rsidR="00952C27" w:rsidRPr="00952C27">
              <w:rPr>
                <w:rStyle w:val="af7"/>
                <w:b w:val="0"/>
                <w:noProof/>
                <w:spacing w:val="-1"/>
                <w:sz w:val="24"/>
                <w:szCs w:val="24"/>
                <w:lang w:val="ru-RU"/>
              </w:rPr>
              <w:t>3.1.</w:t>
            </w:r>
            <w:r w:rsidR="00952C27" w:rsidRPr="00952C27">
              <w:rPr>
                <w:rFonts w:eastAsiaTheme="minorEastAsia"/>
                <w:b w:val="0"/>
                <w:bCs w:val="0"/>
                <w:noProof/>
                <w:sz w:val="24"/>
                <w:szCs w:val="24"/>
                <w:lang w:val="ru-RU" w:eastAsia="ru-RU"/>
              </w:rPr>
              <w:tab/>
            </w:r>
            <w:r w:rsidR="00952C27" w:rsidRPr="00952C27">
              <w:rPr>
                <w:rStyle w:val="af7"/>
                <w:b w:val="0"/>
                <w:noProof/>
                <w:sz w:val="24"/>
                <w:szCs w:val="24"/>
                <w:lang w:val="ru-RU"/>
              </w:rPr>
              <w:t>Осуществление общественного наблюдения в</w:t>
            </w:r>
            <w:r w:rsidR="00952C27" w:rsidRPr="00952C27">
              <w:rPr>
                <w:rStyle w:val="af7"/>
                <w:b w:val="0"/>
                <w:noProof/>
                <w:spacing w:val="-8"/>
                <w:sz w:val="24"/>
                <w:szCs w:val="24"/>
                <w:lang w:val="ru-RU"/>
              </w:rPr>
              <w:t xml:space="preserve"> </w:t>
            </w:r>
            <w:r w:rsidR="00952C27" w:rsidRPr="00952C27">
              <w:rPr>
                <w:rStyle w:val="af7"/>
                <w:b w:val="0"/>
                <w:noProof/>
                <w:sz w:val="24"/>
                <w:szCs w:val="24"/>
                <w:lang w:val="ru-RU"/>
              </w:rPr>
              <w:t>РЦОИ</w:t>
            </w:r>
            <w:r w:rsidR="00952C27" w:rsidRPr="00952C27">
              <w:rPr>
                <w:b w:val="0"/>
                <w:noProof/>
                <w:webHidden/>
                <w:sz w:val="24"/>
                <w:szCs w:val="24"/>
              </w:rPr>
              <w:tab/>
            </w:r>
            <w:r w:rsidR="00952C27" w:rsidRPr="00952C27">
              <w:rPr>
                <w:b w:val="0"/>
                <w:noProof/>
                <w:webHidden/>
                <w:sz w:val="24"/>
                <w:szCs w:val="24"/>
              </w:rPr>
              <w:fldChar w:fldCharType="begin"/>
            </w:r>
            <w:r w:rsidR="00952C27" w:rsidRPr="00952C27">
              <w:rPr>
                <w:b w:val="0"/>
                <w:noProof/>
                <w:webHidden/>
                <w:sz w:val="24"/>
                <w:szCs w:val="24"/>
              </w:rPr>
              <w:instrText xml:space="preserve"> PAGEREF _Toc161324052 \h </w:instrText>
            </w:r>
            <w:r w:rsidR="00952C27" w:rsidRPr="00952C27">
              <w:rPr>
                <w:b w:val="0"/>
                <w:noProof/>
                <w:webHidden/>
                <w:sz w:val="24"/>
                <w:szCs w:val="24"/>
              </w:rPr>
            </w:r>
            <w:r w:rsidR="00952C27" w:rsidRPr="00952C27">
              <w:rPr>
                <w:b w:val="0"/>
                <w:noProof/>
                <w:webHidden/>
                <w:sz w:val="24"/>
                <w:szCs w:val="24"/>
              </w:rPr>
              <w:fldChar w:fldCharType="separate"/>
            </w:r>
            <w:r w:rsidR="00952C27" w:rsidRPr="00952C27">
              <w:rPr>
                <w:b w:val="0"/>
                <w:noProof/>
                <w:webHidden/>
                <w:sz w:val="24"/>
                <w:szCs w:val="24"/>
              </w:rPr>
              <w:t>16</w:t>
            </w:r>
            <w:r w:rsidR="00952C27" w:rsidRPr="00952C27">
              <w:rPr>
                <w:b w:val="0"/>
                <w:noProof/>
                <w:webHidden/>
                <w:sz w:val="24"/>
                <w:szCs w:val="24"/>
              </w:rPr>
              <w:fldChar w:fldCharType="end"/>
            </w:r>
          </w:hyperlink>
        </w:p>
        <w:p w14:paraId="65189FD6" w14:textId="77777777" w:rsidR="00952C27" w:rsidRPr="00952C27" w:rsidRDefault="00000000">
          <w:pPr>
            <w:pStyle w:val="11"/>
            <w:tabs>
              <w:tab w:val="left" w:pos="994"/>
              <w:tab w:val="right" w:leader="dot" w:pos="10420"/>
            </w:tabs>
            <w:rPr>
              <w:rFonts w:eastAsiaTheme="minorEastAsia"/>
              <w:b w:val="0"/>
              <w:bCs w:val="0"/>
              <w:noProof/>
              <w:sz w:val="24"/>
              <w:szCs w:val="24"/>
              <w:lang w:val="ru-RU" w:eastAsia="ru-RU"/>
            </w:rPr>
          </w:pPr>
          <w:hyperlink w:anchor="_Toc161324053" w:history="1">
            <w:r w:rsidR="00952C27" w:rsidRPr="00952C27">
              <w:rPr>
                <w:rStyle w:val="af7"/>
                <w:b w:val="0"/>
                <w:noProof/>
                <w:spacing w:val="-1"/>
                <w:sz w:val="24"/>
                <w:szCs w:val="24"/>
              </w:rPr>
              <w:t>3.2.</w:t>
            </w:r>
            <w:r w:rsidR="00952C27" w:rsidRPr="00952C27">
              <w:rPr>
                <w:rFonts w:eastAsiaTheme="minorEastAsia"/>
                <w:b w:val="0"/>
                <w:bCs w:val="0"/>
                <w:noProof/>
                <w:sz w:val="24"/>
                <w:szCs w:val="24"/>
                <w:lang w:val="ru-RU" w:eastAsia="ru-RU"/>
              </w:rPr>
              <w:tab/>
            </w:r>
            <w:r w:rsidR="00952C27" w:rsidRPr="00952C27">
              <w:rPr>
                <w:rStyle w:val="af7"/>
                <w:b w:val="0"/>
                <w:noProof/>
                <w:sz w:val="24"/>
                <w:szCs w:val="24"/>
              </w:rPr>
              <w:t xml:space="preserve">Обработка </w:t>
            </w:r>
            <w:r w:rsidR="00952C27" w:rsidRPr="00952C27">
              <w:rPr>
                <w:rStyle w:val="af7"/>
                <w:b w:val="0"/>
                <w:noProof/>
                <w:sz w:val="24"/>
                <w:szCs w:val="24"/>
                <w:lang w:val="ru-RU"/>
              </w:rPr>
              <w:t>экзаменационных работ</w:t>
            </w:r>
            <w:r w:rsidR="00952C27" w:rsidRPr="00952C27">
              <w:rPr>
                <w:rStyle w:val="af7"/>
                <w:b w:val="0"/>
                <w:noProof/>
                <w:sz w:val="24"/>
                <w:szCs w:val="24"/>
              </w:rPr>
              <w:t xml:space="preserve"> в</w:t>
            </w:r>
            <w:r w:rsidR="00952C27" w:rsidRPr="00952C27">
              <w:rPr>
                <w:rStyle w:val="af7"/>
                <w:b w:val="0"/>
                <w:noProof/>
                <w:spacing w:val="-4"/>
                <w:sz w:val="24"/>
                <w:szCs w:val="24"/>
              </w:rPr>
              <w:t xml:space="preserve"> </w:t>
            </w:r>
            <w:r w:rsidR="00952C27" w:rsidRPr="00952C27">
              <w:rPr>
                <w:rStyle w:val="af7"/>
                <w:b w:val="0"/>
                <w:noProof/>
                <w:sz w:val="24"/>
                <w:szCs w:val="24"/>
              </w:rPr>
              <w:t>РЦОИ</w:t>
            </w:r>
            <w:r w:rsidR="00952C27" w:rsidRPr="00952C27">
              <w:rPr>
                <w:b w:val="0"/>
                <w:noProof/>
                <w:webHidden/>
                <w:sz w:val="24"/>
                <w:szCs w:val="24"/>
              </w:rPr>
              <w:tab/>
            </w:r>
            <w:r w:rsidR="00952C27" w:rsidRPr="00952C27">
              <w:rPr>
                <w:b w:val="0"/>
                <w:noProof/>
                <w:webHidden/>
                <w:sz w:val="24"/>
                <w:szCs w:val="24"/>
              </w:rPr>
              <w:fldChar w:fldCharType="begin"/>
            </w:r>
            <w:r w:rsidR="00952C27" w:rsidRPr="00952C27">
              <w:rPr>
                <w:b w:val="0"/>
                <w:noProof/>
                <w:webHidden/>
                <w:sz w:val="24"/>
                <w:szCs w:val="24"/>
              </w:rPr>
              <w:instrText xml:space="preserve"> PAGEREF _Toc161324053 \h </w:instrText>
            </w:r>
            <w:r w:rsidR="00952C27" w:rsidRPr="00952C27">
              <w:rPr>
                <w:b w:val="0"/>
                <w:noProof/>
                <w:webHidden/>
                <w:sz w:val="24"/>
                <w:szCs w:val="24"/>
              </w:rPr>
            </w:r>
            <w:r w:rsidR="00952C27" w:rsidRPr="00952C27">
              <w:rPr>
                <w:b w:val="0"/>
                <w:noProof/>
                <w:webHidden/>
                <w:sz w:val="24"/>
                <w:szCs w:val="24"/>
              </w:rPr>
              <w:fldChar w:fldCharType="separate"/>
            </w:r>
            <w:r w:rsidR="00952C27" w:rsidRPr="00952C27">
              <w:rPr>
                <w:b w:val="0"/>
                <w:noProof/>
                <w:webHidden/>
                <w:sz w:val="24"/>
                <w:szCs w:val="24"/>
              </w:rPr>
              <w:t>17</w:t>
            </w:r>
            <w:r w:rsidR="00952C27" w:rsidRPr="00952C27">
              <w:rPr>
                <w:b w:val="0"/>
                <w:noProof/>
                <w:webHidden/>
                <w:sz w:val="24"/>
                <w:szCs w:val="24"/>
              </w:rPr>
              <w:fldChar w:fldCharType="end"/>
            </w:r>
          </w:hyperlink>
        </w:p>
        <w:p w14:paraId="7CB8B65F" w14:textId="77777777" w:rsidR="00952C27" w:rsidRPr="00952C27" w:rsidRDefault="00000000">
          <w:pPr>
            <w:pStyle w:val="11"/>
            <w:tabs>
              <w:tab w:val="left" w:pos="994"/>
              <w:tab w:val="right" w:leader="dot" w:pos="10420"/>
            </w:tabs>
            <w:rPr>
              <w:rFonts w:eastAsiaTheme="minorEastAsia"/>
              <w:b w:val="0"/>
              <w:bCs w:val="0"/>
              <w:noProof/>
              <w:sz w:val="24"/>
              <w:szCs w:val="24"/>
              <w:lang w:val="ru-RU" w:eastAsia="ru-RU"/>
            </w:rPr>
          </w:pPr>
          <w:hyperlink w:anchor="_Toc161324054" w:history="1">
            <w:r w:rsidR="00952C27" w:rsidRPr="00952C27">
              <w:rPr>
                <w:rStyle w:val="af7"/>
                <w:b w:val="0"/>
                <w:noProof/>
                <w:w w:val="99"/>
                <w:sz w:val="24"/>
                <w:szCs w:val="24"/>
                <w:lang w:val="ru-RU"/>
              </w:rPr>
              <w:t>4.</w:t>
            </w:r>
            <w:r w:rsidR="00952C27" w:rsidRPr="00952C27">
              <w:rPr>
                <w:rFonts w:eastAsiaTheme="minorEastAsia"/>
                <w:b w:val="0"/>
                <w:bCs w:val="0"/>
                <w:noProof/>
                <w:sz w:val="24"/>
                <w:szCs w:val="24"/>
                <w:lang w:val="ru-RU" w:eastAsia="ru-RU"/>
              </w:rPr>
              <w:tab/>
            </w:r>
            <w:r w:rsidR="00952C27" w:rsidRPr="00952C27">
              <w:rPr>
                <w:rStyle w:val="af7"/>
                <w:b w:val="0"/>
                <w:noProof/>
                <w:sz w:val="24"/>
                <w:szCs w:val="24"/>
                <w:lang w:val="ru-RU"/>
              </w:rPr>
              <w:t>Инструкция для общественных наблюдателей при проверке экзаменационных работ в местах работы</w:t>
            </w:r>
            <w:r w:rsidR="00952C27" w:rsidRPr="00952C27">
              <w:rPr>
                <w:rStyle w:val="af7"/>
                <w:b w:val="0"/>
                <w:noProof/>
                <w:spacing w:val="-1"/>
                <w:sz w:val="24"/>
                <w:szCs w:val="24"/>
                <w:lang w:val="ru-RU"/>
              </w:rPr>
              <w:t xml:space="preserve"> </w:t>
            </w:r>
            <w:r w:rsidR="00952C27" w:rsidRPr="00952C27">
              <w:rPr>
                <w:rStyle w:val="af7"/>
                <w:b w:val="0"/>
                <w:noProof/>
                <w:sz w:val="24"/>
                <w:szCs w:val="24"/>
                <w:lang w:val="ru-RU"/>
              </w:rPr>
              <w:t>ПК</w:t>
            </w:r>
            <w:r w:rsidR="00952C27" w:rsidRPr="00952C27">
              <w:rPr>
                <w:b w:val="0"/>
                <w:noProof/>
                <w:webHidden/>
                <w:sz w:val="24"/>
                <w:szCs w:val="24"/>
              </w:rPr>
              <w:tab/>
            </w:r>
            <w:r w:rsidR="00952C27" w:rsidRPr="00952C27">
              <w:rPr>
                <w:b w:val="0"/>
                <w:noProof/>
                <w:webHidden/>
                <w:sz w:val="24"/>
                <w:szCs w:val="24"/>
              </w:rPr>
              <w:fldChar w:fldCharType="begin"/>
            </w:r>
            <w:r w:rsidR="00952C27" w:rsidRPr="00952C27">
              <w:rPr>
                <w:b w:val="0"/>
                <w:noProof/>
                <w:webHidden/>
                <w:sz w:val="24"/>
                <w:szCs w:val="24"/>
              </w:rPr>
              <w:instrText xml:space="preserve"> PAGEREF _Toc161324054 \h </w:instrText>
            </w:r>
            <w:r w:rsidR="00952C27" w:rsidRPr="00952C27">
              <w:rPr>
                <w:b w:val="0"/>
                <w:noProof/>
                <w:webHidden/>
                <w:sz w:val="24"/>
                <w:szCs w:val="24"/>
              </w:rPr>
            </w:r>
            <w:r w:rsidR="00952C27" w:rsidRPr="00952C27">
              <w:rPr>
                <w:b w:val="0"/>
                <w:noProof/>
                <w:webHidden/>
                <w:sz w:val="24"/>
                <w:szCs w:val="24"/>
              </w:rPr>
              <w:fldChar w:fldCharType="separate"/>
            </w:r>
            <w:r w:rsidR="00952C27" w:rsidRPr="00952C27">
              <w:rPr>
                <w:b w:val="0"/>
                <w:noProof/>
                <w:webHidden/>
                <w:sz w:val="24"/>
                <w:szCs w:val="24"/>
              </w:rPr>
              <w:t>18</w:t>
            </w:r>
            <w:r w:rsidR="00952C27" w:rsidRPr="00952C27">
              <w:rPr>
                <w:b w:val="0"/>
                <w:noProof/>
                <w:webHidden/>
                <w:sz w:val="24"/>
                <w:szCs w:val="24"/>
              </w:rPr>
              <w:fldChar w:fldCharType="end"/>
            </w:r>
          </w:hyperlink>
        </w:p>
        <w:p w14:paraId="55394E5A" w14:textId="77777777" w:rsidR="00952C27" w:rsidRPr="00952C27" w:rsidRDefault="00000000">
          <w:pPr>
            <w:pStyle w:val="11"/>
            <w:tabs>
              <w:tab w:val="left" w:pos="994"/>
              <w:tab w:val="right" w:leader="dot" w:pos="10420"/>
            </w:tabs>
            <w:rPr>
              <w:rFonts w:eastAsiaTheme="minorEastAsia"/>
              <w:b w:val="0"/>
              <w:bCs w:val="0"/>
              <w:noProof/>
              <w:sz w:val="24"/>
              <w:szCs w:val="24"/>
              <w:lang w:val="ru-RU" w:eastAsia="ru-RU"/>
            </w:rPr>
          </w:pPr>
          <w:hyperlink w:anchor="_Toc161324055" w:history="1">
            <w:r w:rsidR="00952C27" w:rsidRPr="00952C27">
              <w:rPr>
                <w:rStyle w:val="af7"/>
                <w:b w:val="0"/>
                <w:noProof/>
                <w:w w:val="99"/>
                <w:sz w:val="24"/>
                <w:szCs w:val="24"/>
                <w:lang w:val="ru-RU"/>
              </w:rPr>
              <w:t>4.1.</w:t>
            </w:r>
            <w:r w:rsidR="00952C27" w:rsidRPr="00952C27">
              <w:rPr>
                <w:rFonts w:eastAsiaTheme="minorEastAsia"/>
                <w:b w:val="0"/>
                <w:bCs w:val="0"/>
                <w:noProof/>
                <w:sz w:val="24"/>
                <w:szCs w:val="24"/>
                <w:lang w:val="ru-RU" w:eastAsia="ru-RU"/>
              </w:rPr>
              <w:tab/>
            </w:r>
            <w:r w:rsidR="00952C27" w:rsidRPr="00952C27">
              <w:rPr>
                <w:rStyle w:val="af7"/>
                <w:b w:val="0"/>
                <w:noProof/>
                <w:sz w:val="24"/>
                <w:szCs w:val="24"/>
                <w:lang w:val="ru-RU"/>
              </w:rPr>
              <w:t>Осуществление общественного наблюдения в месте работы</w:t>
            </w:r>
            <w:r w:rsidR="00952C27" w:rsidRPr="00952C27">
              <w:rPr>
                <w:rStyle w:val="af7"/>
                <w:b w:val="0"/>
                <w:noProof/>
                <w:spacing w:val="-9"/>
                <w:sz w:val="24"/>
                <w:szCs w:val="24"/>
                <w:lang w:val="ru-RU"/>
              </w:rPr>
              <w:t xml:space="preserve"> </w:t>
            </w:r>
            <w:r w:rsidR="00952C27" w:rsidRPr="00952C27">
              <w:rPr>
                <w:rStyle w:val="af7"/>
                <w:b w:val="0"/>
                <w:noProof/>
                <w:sz w:val="24"/>
                <w:szCs w:val="24"/>
                <w:lang w:val="ru-RU"/>
              </w:rPr>
              <w:t>ПК</w:t>
            </w:r>
            <w:r w:rsidR="00952C27" w:rsidRPr="00952C27">
              <w:rPr>
                <w:b w:val="0"/>
                <w:noProof/>
                <w:webHidden/>
                <w:sz w:val="24"/>
                <w:szCs w:val="24"/>
              </w:rPr>
              <w:tab/>
            </w:r>
            <w:r w:rsidR="00952C27" w:rsidRPr="00952C27">
              <w:rPr>
                <w:b w:val="0"/>
                <w:noProof/>
                <w:webHidden/>
                <w:sz w:val="24"/>
                <w:szCs w:val="24"/>
              </w:rPr>
              <w:fldChar w:fldCharType="begin"/>
            </w:r>
            <w:r w:rsidR="00952C27" w:rsidRPr="00952C27">
              <w:rPr>
                <w:b w:val="0"/>
                <w:noProof/>
                <w:webHidden/>
                <w:sz w:val="24"/>
                <w:szCs w:val="24"/>
              </w:rPr>
              <w:instrText xml:space="preserve"> PAGEREF _Toc161324055 \h </w:instrText>
            </w:r>
            <w:r w:rsidR="00952C27" w:rsidRPr="00952C27">
              <w:rPr>
                <w:b w:val="0"/>
                <w:noProof/>
                <w:webHidden/>
                <w:sz w:val="24"/>
                <w:szCs w:val="24"/>
              </w:rPr>
            </w:r>
            <w:r w:rsidR="00952C27" w:rsidRPr="00952C27">
              <w:rPr>
                <w:b w:val="0"/>
                <w:noProof/>
                <w:webHidden/>
                <w:sz w:val="24"/>
                <w:szCs w:val="24"/>
              </w:rPr>
              <w:fldChar w:fldCharType="separate"/>
            </w:r>
            <w:r w:rsidR="00952C27" w:rsidRPr="00952C27">
              <w:rPr>
                <w:b w:val="0"/>
                <w:noProof/>
                <w:webHidden/>
                <w:sz w:val="24"/>
                <w:szCs w:val="24"/>
              </w:rPr>
              <w:t>18</w:t>
            </w:r>
            <w:r w:rsidR="00952C27" w:rsidRPr="00952C27">
              <w:rPr>
                <w:b w:val="0"/>
                <w:noProof/>
                <w:webHidden/>
                <w:sz w:val="24"/>
                <w:szCs w:val="24"/>
              </w:rPr>
              <w:fldChar w:fldCharType="end"/>
            </w:r>
          </w:hyperlink>
        </w:p>
        <w:p w14:paraId="127FA5A5" w14:textId="77777777" w:rsidR="00952C27" w:rsidRPr="00952C27" w:rsidRDefault="00000000">
          <w:pPr>
            <w:pStyle w:val="11"/>
            <w:tabs>
              <w:tab w:val="left" w:pos="994"/>
              <w:tab w:val="right" w:leader="dot" w:pos="10420"/>
            </w:tabs>
            <w:rPr>
              <w:rFonts w:eastAsiaTheme="minorEastAsia"/>
              <w:b w:val="0"/>
              <w:bCs w:val="0"/>
              <w:noProof/>
              <w:sz w:val="24"/>
              <w:szCs w:val="24"/>
              <w:lang w:val="ru-RU" w:eastAsia="ru-RU"/>
            </w:rPr>
          </w:pPr>
          <w:hyperlink w:anchor="_Toc161324056" w:history="1">
            <w:r w:rsidR="00952C27" w:rsidRPr="00952C27">
              <w:rPr>
                <w:rStyle w:val="af7"/>
                <w:b w:val="0"/>
                <w:noProof/>
                <w:w w:val="99"/>
                <w:sz w:val="24"/>
                <w:szCs w:val="24"/>
              </w:rPr>
              <w:t>4.2.</w:t>
            </w:r>
            <w:r w:rsidR="00952C27" w:rsidRPr="00952C27">
              <w:rPr>
                <w:rFonts w:eastAsiaTheme="minorEastAsia"/>
                <w:b w:val="0"/>
                <w:bCs w:val="0"/>
                <w:noProof/>
                <w:sz w:val="24"/>
                <w:szCs w:val="24"/>
                <w:lang w:val="ru-RU" w:eastAsia="ru-RU"/>
              </w:rPr>
              <w:tab/>
            </w:r>
            <w:r w:rsidR="00952C27" w:rsidRPr="00952C27">
              <w:rPr>
                <w:rStyle w:val="af7"/>
                <w:b w:val="0"/>
                <w:noProof/>
                <w:sz w:val="24"/>
                <w:szCs w:val="24"/>
              </w:rPr>
              <w:t>Работа</w:t>
            </w:r>
            <w:r w:rsidR="00952C27" w:rsidRPr="00952C27">
              <w:rPr>
                <w:rStyle w:val="af7"/>
                <w:b w:val="0"/>
                <w:noProof/>
                <w:spacing w:val="-1"/>
                <w:sz w:val="24"/>
                <w:szCs w:val="24"/>
              </w:rPr>
              <w:t xml:space="preserve"> </w:t>
            </w:r>
            <w:r w:rsidR="00952C27" w:rsidRPr="00952C27">
              <w:rPr>
                <w:rStyle w:val="af7"/>
                <w:b w:val="0"/>
                <w:noProof/>
                <w:sz w:val="24"/>
                <w:szCs w:val="24"/>
              </w:rPr>
              <w:t>ПК</w:t>
            </w:r>
            <w:r w:rsidR="00952C27" w:rsidRPr="00952C27">
              <w:rPr>
                <w:b w:val="0"/>
                <w:noProof/>
                <w:webHidden/>
                <w:sz w:val="24"/>
                <w:szCs w:val="24"/>
              </w:rPr>
              <w:tab/>
            </w:r>
            <w:r w:rsidR="00952C27" w:rsidRPr="00952C27">
              <w:rPr>
                <w:b w:val="0"/>
                <w:noProof/>
                <w:webHidden/>
                <w:sz w:val="24"/>
                <w:szCs w:val="24"/>
              </w:rPr>
              <w:fldChar w:fldCharType="begin"/>
            </w:r>
            <w:r w:rsidR="00952C27" w:rsidRPr="00952C27">
              <w:rPr>
                <w:b w:val="0"/>
                <w:noProof/>
                <w:webHidden/>
                <w:sz w:val="24"/>
                <w:szCs w:val="24"/>
              </w:rPr>
              <w:instrText xml:space="preserve"> PAGEREF _Toc161324056 \h </w:instrText>
            </w:r>
            <w:r w:rsidR="00952C27" w:rsidRPr="00952C27">
              <w:rPr>
                <w:b w:val="0"/>
                <w:noProof/>
                <w:webHidden/>
                <w:sz w:val="24"/>
                <w:szCs w:val="24"/>
              </w:rPr>
            </w:r>
            <w:r w:rsidR="00952C27" w:rsidRPr="00952C27">
              <w:rPr>
                <w:b w:val="0"/>
                <w:noProof/>
                <w:webHidden/>
                <w:sz w:val="24"/>
                <w:szCs w:val="24"/>
              </w:rPr>
              <w:fldChar w:fldCharType="separate"/>
            </w:r>
            <w:r w:rsidR="00952C27" w:rsidRPr="00952C27">
              <w:rPr>
                <w:b w:val="0"/>
                <w:noProof/>
                <w:webHidden/>
                <w:sz w:val="24"/>
                <w:szCs w:val="24"/>
              </w:rPr>
              <w:t>18</w:t>
            </w:r>
            <w:r w:rsidR="00952C27" w:rsidRPr="00952C27">
              <w:rPr>
                <w:b w:val="0"/>
                <w:noProof/>
                <w:webHidden/>
                <w:sz w:val="24"/>
                <w:szCs w:val="24"/>
              </w:rPr>
              <w:fldChar w:fldCharType="end"/>
            </w:r>
          </w:hyperlink>
        </w:p>
        <w:p w14:paraId="46026157" w14:textId="77777777" w:rsidR="00952C27" w:rsidRPr="00952C27" w:rsidRDefault="00000000">
          <w:pPr>
            <w:pStyle w:val="11"/>
            <w:tabs>
              <w:tab w:val="left" w:pos="994"/>
              <w:tab w:val="right" w:leader="dot" w:pos="10420"/>
            </w:tabs>
            <w:rPr>
              <w:rFonts w:eastAsiaTheme="minorEastAsia"/>
              <w:b w:val="0"/>
              <w:bCs w:val="0"/>
              <w:noProof/>
              <w:sz w:val="24"/>
              <w:szCs w:val="24"/>
              <w:lang w:val="ru-RU" w:eastAsia="ru-RU"/>
            </w:rPr>
          </w:pPr>
          <w:hyperlink w:anchor="_Toc161324057" w:history="1">
            <w:r w:rsidR="00952C27" w:rsidRPr="00952C27">
              <w:rPr>
                <w:rStyle w:val="af7"/>
                <w:b w:val="0"/>
                <w:noProof/>
                <w:w w:val="99"/>
                <w:sz w:val="24"/>
                <w:szCs w:val="24"/>
                <w:lang w:val="ru-RU"/>
              </w:rPr>
              <w:t>5.</w:t>
            </w:r>
            <w:r w:rsidR="00952C27" w:rsidRPr="00952C27">
              <w:rPr>
                <w:rFonts w:eastAsiaTheme="minorEastAsia"/>
                <w:b w:val="0"/>
                <w:bCs w:val="0"/>
                <w:noProof/>
                <w:sz w:val="24"/>
                <w:szCs w:val="24"/>
                <w:lang w:val="ru-RU" w:eastAsia="ru-RU"/>
              </w:rPr>
              <w:tab/>
            </w:r>
            <w:r w:rsidR="00952C27" w:rsidRPr="00952C27">
              <w:rPr>
                <w:rStyle w:val="af7"/>
                <w:b w:val="0"/>
                <w:noProof/>
                <w:sz w:val="24"/>
                <w:szCs w:val="24"/>
                <w:lang w:val="ru-RU"/>
              </w:rPr>
              <w:t>Инструкция для общественных наблюдателей при рассмотрении апелляций о нарушении Порядка и несогласии с выставленными баллами в</w:t>
            </w:r>
            <w:r w:rsidR="00952C27" w:rsidRPr="00952C27">
              <w:rPr>
                <w:rStyle w:val="af7"/>
                <w:b w:val="0"/>
                <w:noProof/>
                <w:spacing w:val="-16"/>
                <w:sz w:val="24"/>
                <w:szCs w:val="24"/>
                <w:lang w:val="ru-RU"/>
              </w:rPr>
              <w:t xml:space="preserve"> </w:t>
            </w:r>
            <w:r w:rsidR="00952C27" w:rsidRPr="00952C27">
              <w:rPr>
                <w:rStyle w:val="af7"/>
                <w:b w:val="0"/>
                <w:noProof/>
                <w:sz w:val="24"/>
                <w:szCs w:val="24"/>
                <w:lang w:val="ru-RU"/>
              </w:rPr>
              <w:t>местах работы АК</w:t>
            </w:r>
            <w:r w:rsidR="00952C27" w:rsidRPr="00952C27">
              <w:rPr>
                <w:b w:val="0"/>
                <w:noProof/>
                <w:webHidden/>
                <w:sz w:val="24"/>
                <w:szCs w:val="24"/>
              </w:rPr>
              <w:tab/>
            </w:r>
            <w:r w:rsidR="00952C27" w:rsidRPr="00952C27">
              <w:rPr>
                <w:b w:val="0"/>
                <w:noProof/>
                <w:webHidden/>
                <w:sz w:val="24"/>
                <w:szCs w:val="24"/>
              </w:rPr>
              <w:fldChar w:fldCharType="begin"/>
            </w:r>
            <w:r w:rsidR="00952C27" w:rsidRPr="00952C27">
              <w:rPr>
                <w:b w:val="0"/>
                <w:noProof/>
                <w:webHidden/>
                <w:sz w:val="24"/>
                <w:szCs w:val="24"/>
              </w:rPr>
              <w:instrText xml:space="preserve"> PAGEREF _Toc161324057 \h </w:instrText>
            </w:r>
            <w:r w:rsidR="00952C27" w:rsidRPr="00952C27">
              <w:rPr>
                <w:b w:val="0"/>
                <w:noProof/>
                <w:webHidden/>
                <w:sz w:val="24"/>
                <w:szCs w:val="24"/>
              </w:rPr>
            </w:r>
            <w:r w:rsidR="00952C27" w:rsidRPr="00952C27">
              <w:rPr>
                <w:b w:val="0"/>
                <w:noProof/>
                <w:webHidden/>
                <w:sz w:val="24"/>
                <w:szCs w:val="24"/>
              </w:rPr>
              <w:fldChar w:fldCharType="separate"/>
            </w:r>
            <w:r w:rsidR="00952C27" w:rsidRPr="00952C27">
              <w:rPr>
                <w:b w:val="0"/>
                <w:noProof/>
                <w:webHidden/>
                <w:sz w:val="24"/>
                <w:szCs w:val="24"/>
              </w:rPr>
              <w:t>20</w:t>
            </w:r>
            <w:r w:rsidR="00952C27" w:rsidRPr="00952C27">
              <w:rPr>
                <w:b w:val="0"/>
                <w:noProof/>
                <w:webHidden/>
                <w:sz w:val="24"/>
                <w:szCs w:val="24"/>
              </w:rPr>
              <w:fldChar w:fldCharType="end"/>
            </w:r>
          </w:hyperlink>
        </w:p>
        <w:p w14:paraId="645D1B7F" w14:textId="77777777" w:rsidR="00952C27" w:rsidRPr="00952C27" w:rsidRDefault="00000000">
          <w:pPr>
            <w:pStyle w:val="11"/>
            <w:tabs>
              <w:tab w:val="left" w:pos="994"/>
              <w:tab w:val="right" w:leader="dot" w:pos="10420"/>
            </w:tabs>
            <w:rPr>
              <w:rFonts w:eastAsiaTheme="minorEastAsia"/>
              <w:b w:val="0"/>
              <w:bCs w:val="0"/>
              <w:noProof/>
              <w:sz w:val="24"/>
              <w:szCs w:val="24"/>
              <w:lang w:val="ru-RU" w:eastAsia="ru-RU"/>
            </w:rPr>
          </w:pPr>
          <w:hyperlink w:anchor="_Toc161324058" w:history="1">
            <w:r w:rsidR="00952C27" w:rsidRPr="00952C27">
              <w:rPr>
                <w:rStyle w:val="af7"/>
                <w:b w:val="0"/>
                <w:noProof/>
                <w:w w:val="99"/>
                <w:sz w:val="24"/>
                <w:szCs w:val="24"/>
                <w:lang w:val="ru-RU"/>
              </w:rPr>
              <w:t>5.1.</w:t>
            </w:r>
            <w:r w:rsidR="00952C27" w:rsidRPr="00952C27">
              <w:rPr>
                <w:rFonts w:eastAsiaTheme="minorEastAsia"/>
                <w:b w:val="0"/>
                <w:bCs w:val="0"/>
                <w:noProof/>
                <w:sz w:val="24"/>
                <w:szCs w:val="24"/>
                <w:lang w:val="ru-RU" w:eastAsia="ru-RU"/>
              </w:rPr>
              <w:tab/>
            </w:r>
            <w:r w:rsidR="00952C27" w:rsidRPr="00952C27">
              <w:rPr>
                <w:rStyle w:val="af7"/>
                <w:b w:val="0"/>
                <w:noProof/>
                <w:sz w:val="24"/>
                <w:szCs w:val="24"/>
                <w:lang w:val="ru-RU"/>
              </w:rPr>
              <w:t>Осуществление общественного наблюдения в месте работы</w:t>
            </w:r>
            <w:r w:rsidR="00952C27" w:rsidRPr="00952C27">
              <w:rPr>
                <w:rStyle w:val="af7"/>
                <w:b w:val="0"/>
                <w:noProof/>
                <w:spacing w:val="-9"/>
                <w:sz w:val="24"/>
                <w:szCs w:val="24"/>
                <w:lang w:val="ru-RU"/>
              </w:rPr>
              <w:t xml:space="preserve"> </w:t>
            </w:r>
            <w:r w:rsidR="00952C27" w:rsidRPr="00952C27">
              <w:rPr>
                <w:rStyle w:val="af7"/>
                <w:b w:val="0"/>
                <w:noProof/>
                <w:sz w:val="24"/>
                <w:szCs w:val="24"/>
                <w:lang w:val="ru-RU"/>
              </w:rPr>
              <w:t>АК</w:t>
            </w:r>
            <w:r w:rsidR="00952C27" w:rsidRPr="00952C27">
              <w:rPr>
                <w:b w:val="0"/>
                <w:noProof/>
                <w:webHidden/>
                <w:sz w:val="24"/>
                <w:szCs w:val="24"/>
              </w:rPr>
              <w:tab/>
            </w:r>
            <w:r w:rsidR="00952C27" w:rsidRPr="00952C27">
              <w:rPr>
                <w:b w:val="0"/>
                <w:noProof/>
                <w:webHidden/>
                <w:sz w:val="24"/>
                <w:szCs w:val="24"/>
              </w:rPr>
              <w:fldChar w:fldCharType="begin"/>
            </w:r>
            <w:r w:rsidR="00952C27" w:rsidRPr="00952C27">
              <w:rPr>
                <w:b w:val="0"/>
                <w:noProof/>
                <w:webHidden/>
                <w:sz w:val="24"/>
                <w:szCs w:val="24"/>
              </w:rPr>
              <w:instrText xml:space="preserve"> PAGEREF _Toc161324058 \h </w:instrText>
            </w:r>
            <w:r w:rsidR="00952C27" w:rsidRPr="00952C27">
              <w:rPr>
                <w:b w:val="0"/>
                <w:noProof/>
                <w:webHidden/>
                <w:sz w:val="24"/>
                <w:szCs w:val="24"/>
              </w:rPr>
            </w:r>
            <w:r w:rsidR="00952C27" w:rsidRPr="00952C27">
              <w:rPr>
                <w:b w:val="0"/>
                <w:noProof/>
                <w:webHidden/>
                <w:sz w:val="24"/>
                <w:szCs w:val="24"/>
              </w:rPr>
              <w:fldChar w:fldCharType="separate"/>
            </w:r>
            <w:r w:rsidR="00952C27" w:rsidRPr="00952C27">
              <w:rPr>
                <w:b w:val="0"/>
                <w:noProof/>
                <w:webHidden/>
                <w:sz w:val="24"/>
                <w:szCs w:val="24"/>
              </w:rPr>
              <w:t>20</w:t>
            </w:r>
            <w:r w:rsidR="00952C27" w:rsidRPr="00952C27">
              <w:rPr>
                <w:b w:val="0"/>
                <w:noProof/>
                <w:webHidden/>
                <w:sz w:val="24"/>
                <w:szCs w:val="24"/>
              </w:rPr>
              <w:fldChar w:fldCharType="end"/>
            </w:r>
          </w:hyperlink>
        </w:p>
        <w:p w14:paraId="62F4CF9F" w14:textId="77777777" w:rsidR="00952C27" w:rsidRPr="00952C27" w:rsidRDefault="00000000">
          <w:pPr>
            <w:pStyle w:val="11"/>
            <w:tabs>
              <w:tab w:val="left" w:pos="994"/>
              <w:tab w:val="right" w:leader="dot" w:pos="10420"/>
            </w:tabs>
            <w:rPr>
              <w:rFonts w:eastAsiaTheme="minorEastAsia"/>
              <w:b w:val="0"/>
              <w:bCs w:val="0"/>
              <w:noProof/>
              <w:sz w:val="24"/>
              <w:szCs w:val="24"/>
              <w:lang w:val="ru-RU" w:eastAsia="ru-RU"/>
            </w:rPr>
          </w:pPr>
          <w:hyperlink w:anchor="_Toc161324059" w:history="1">
            <w:r w:rsidR="00952C27" w:rsidRPr="00952C27">
              <w:rPr>
                <w:rStyle w:val="af7"/>
                <w:b w:val="0"/>
                <w:noProof/>
                <w:w w:val="99"/>
                <w:sz w:val="24"/>
                <w:szCs w:val="24"/>
              </w:rPr>
              <w:t>5.2.</w:t>
            </w:r>
            <w:r w:rsidR="00952C27" w:rsidRPr="00952C27">
              <w:rPr>
                <w:rFonts w:eastAsiaTheme="minorEastAsia"/>
                <w:b w:val="0"/>
                <w:bCs w:val="0"/>
                <w:noProof/>
                <w:sz w:val="24"/>
                <w:szCs w:val="24"/>
                <w:lang w:val="ru-RU" w:eastAsia="ru-RU"/>
              </w:rPr>
              <w:tab/>
            </w:r>
            <w:r w:rsidR="00952C27" w:rsidRPr="00952C27">
              <w:rPr>
                <w:rStyle w:val="af7"/>
                <w:b w:val="0"/>
                <w:noProof/>
                <w:sz w:val="24"/>
                <w:szCs w:val="24"/>
              </w:rPr>
              <w:t>Работа</w:t>
            </w:r>
            <w:r w:rsidR="00952C27" w:rsidRPr="00952C27">
              <w:rPr>
                <w:rStyle w:val="af7"/>
                <w:b w:val="0"/>
                <w:noProof/>
                <w:spacing w:val="-1"/>
                <w:sz w:val="24"/>
                <w:szCs w:val="24"/>
              </w:rPr>
              <w:t xml:space="preserve"> </w:t>
            </w:r>
            <w:r w:rsidR="00952C27" w:rsidRPr="00952C27">
              <w:rPr>
                <w:rStyle w:val="af7"/>
                <w:b w:val="0"/>
                <w:noProof/>
                <w:sz w:val="24"/>
                <w:szCs w:val="24"/>
                <w:lang w:val="ru-RU"/>
              </w:rPr>
              <w:t>А</w:t>
            </w:r>
            <w:r w:rsidR="00952C27" w:rsidRPr="00952C27">
              <w:rPr>
                <w:rStyle w:val="af7"/>
                <w:b w:val="0"/>
                <w:noProof/>
                <w:sz w:val="24"/>
                <w:szCs w:val="24"/>
              </w:rPr>
              <w:t>К</w:t>
            </w:r>
            <w:r w:rsidR="00952C27" w:rsidRPr="00952C27">
              <w:rPr>
                <w:b w:val="0"/>
                <w:noProof/>
                <w:webHidden/>
                <w:sz w:val="24"/>
                <w:szCs w:val="24"/>
              </w:rPr>
              <w:tab/>
            </w:r>
            <w:r w:rsidR="00952C27" w:rsidRPr="00952C27">
              <w:rPr>
                <w:b w:val="0"/>
                <w:noProof/>
                <w:webHidden/>
                <w:sz w:val="24"/>
                <w:szCs w:val="24"/>
              </w:rPr>
              <w:fldChar w:fldCharType="begin"/>
            </w:r>
            <w:r w:rsidR="00952C27" w:rsidRPr="00952C27">
              <w:rPr>
                <w:b w:val="0"/>
                <w:noProof/>
                <w:webHidden/>
                <w:sz w:val="24"/>
                <w:szCs w:val="24"/>
              </w:rPr>
              <w:instrText xml:space="preserve"> PAGEREF _Toc161324059 \h </w:instrText>
            </w:r>
            <w:r w:rsidR="00952C27" w:rsidRPr="00952C27">
              <w:rPr>
                <w:b w:val="0"/>
                <w:noProof/>
                <w:webHidden/>
                <w:sz w:val="24"/>
                <w:szCs w:val="24"/>
              </w:rPr>
            </w:r>
            <w:r w:rsidR="00952C27" w:rsidRPr="00952C27">
              <w:rPr>
                <w:b w:val="0"/>
                <w:noProof/>
                <w:webHidden/>
                <w:sz w:val="24"/>
                <w:szCs w:val="24"/>
              </w:rPr>
              <w:fldChar w:fldCharType="separate"/>
            </w:r>
            <w:r w:rsidR="00952C27" w:rsidRPr="00952C27">
              <w:rPr>
                <w:b w:val="0"/>
                <w:noProof/>
                <w:webHidden/>
                <w:sz w:val="24"/>
                <w:szCs w:val="24"/>
              </w:rPr>
              <w:t>20</w:t>
            </w:r>
            <w:r w:rsidR="00952C27" w:rsidRPr="00952C27">
              <w:rPr>
                <w:b w:val="0"/>
                <w:noProof/>
                <w:webHidden/>
                <w:sz w:val="24"/>
                <w:szCs w:val="24"/>
              </w:rPr>
              <w:fldChar w:fldCharType="end"/>
            </w:r>
          </w:hyperlink>
        </w:p>
        <w:p w14:paraId="64CDE399" w14:textId="77777777" w:rsidR="00952C27" w:rsidRPr="00952C27" w:rsidRDefault="00000000">
          <w:pPr>
            <w:pStyle w:val="11"/>
            <w:tabs>
              <w:tab w:val="left" w:pos="994"/>
              <w:tab w:val="right" w:leader="dot" w:pos="10420"/>
            </w:tabs>
            <w:rPr>
              <w:rFonts w:eastAsiaTheme="minorEastAsia"/>
              <w:b w:val="0"/>
              <w:bCs w:val="0"/>
              <w:noProof/>
              <w:sz w:val="24"/>
              <w:szCs w:val="24"/>
              <w:lang w:val="ru-RU" w:eastAsia="ru-RU"/>
            </w:rPr>
          </w:pPr>
          <w:hyperlink w:anchor="_Toc161324060" w:history="1">
            <w:r w:rsidR="00952C27" w:rsidRPr="00952C27">
              <w:rPr>
                <w:rStyle w:val="af7"/>
                <w:b w:val="0"/>
                <w:noProof/>
                <w:w w:val="99"/>
                <w:sz w:val="24"/>
                <w:szCs w:val="24"/>
                <w:lang w:val="ru-RU"/>
              </w:rPr>
              <w:t>6.</w:t>
            </w:r>
            <w:r w:rsidR="00952C27" w:rsidRPr="00952C27">
              <w:rPr>
                <w:rFonts w:eastAsiaTheme="minorEastAsia"/>
                <w:b w:val="0"/>
                <w:bCs w:val="0"/>
                <w:noProof/>
                <w:sz w:val="24"/>
                <w:szCs w:val="24"/>
                <w:lang w:val="ru-RU" w:eastAsia="ru-RU"/>
              </w:rPr>
              <w:tab/>
            </w:r>
            <w:r w:rsidR="00952C27" w:rsidRPr="00952C27">
              <w:rPr>
                <w:rStyle w:val="af7"/>
                <w:b w:val="0"/>
                <w:noProof/>
                <w:sz w:val="24"/>
                <w:szCs w:val="24"/>
                <w:lang w:val="ru-RU"/>
              </w:rPr>
              <w:t>Инструкция для общественных наблюдателей, осуществляющих общественное наблюдение дистанционно с использованием информационно-коммуникационных технологий</w:t>
            </w:r>
            <w:r w:rsidR="00952C27" w:rsidRPr="00952C27">
              <w:rPr>
                <w:b w:val="0"/>
                <w:noProof/>
                <w:webHidden/>
                <w:sz w:val="24"/>
                <w:szCs w:val="24"/>
              </w:rPr>
              <w:tab/>
            </w:r>
            <w:r w:rsidR="00952C27" w:rsidRPr="00952C27">
              <w:rPr>
                <w:b w:val="0"/>
                <w:noProof/>
                <w:webHidden/>
                <w:sz w:val="24"/>
                <w:szCs w:val="24"/>
              </w:rPr>
              <w:fldChar w:fldCharType="begin"/>
            </w:r>
            <w:r w:rsidR="00952C27" w:rsidRPr="00952C27">
              <w:rPr>
                <w:b w:val="0"/>
                <w:noProof/>
                <w:webHidden/>
                <w:sz w:val="24"/>
                <w:szCs w:val="24"/>
              </w:rPr>
              <w:instrText xml:space="preserve"> PAGEREF _Toc161324060 \h </w:instrText>
            </w:r>
            <w:r w:rsidR="00952C27" w:rsidRPr="00952C27">
              <w:rPr>
                <w:b w:val="0"/>
                <w:noProof/>
                <w:webHidden/>
                <w:sz w:val="24"/>
                <w:szCs w:val="24"/>
              </w:rPr>
            </w:r>
            <w:r w:rsidR="00952C27" w:rsidRPr="00952C27">
              <w:rPr>
                <w:b w:val="0"/>
                <w:noProof/>
                <w:webHidden/>
                <w:sz w:val="24"/>
                <w:szCs w:val="24"/>
              </w:rPr>
              <w:fldChar w:fldCharType="separate"/>
            </w:r>
            <w:r w:rsidR="00952C27" w:rsidRPr="00952C27">
              <w:rPr>
                <w:b w:val="0"/>
                <w:noProof/>
                <w:webHidden/>
                <w:sz w:val="24"/>
                <w:szCs w:val="24"/>
              </w:rPr>
              <w:t>22</w:t>
            </w:r>
            <w:r w:rsidR="00952C27" w:rsidRPr="00952C27">
              <w:rPr>
                <w:b w:val="0"/>
                <w:noProof/>
                <w:webHidden/>
                <w:sz w:val="24"/>
                <w:szCs w:val="24"/>
              </w:rPr>
              <w:fldChar w:fldCharType="end"/>
            </w:r>
          </w:hyperlink>
        </w:p>
        <w:p w14:paraId="49A14072" w14:textId="77777777" w:rsidR="00952C27" w:rsidRPr="00952C27" w:rsidRDefault="00000000">
          <w:pPr>
            <w:pStyle w:val="11"/>
            <w:tabs>
              <w:tab w:val="left" w:pos="994"/>
              <w:tab w:val="right" w:leader="dot" w:pos="10420"/>
            </w:tabs>
            <w:rPr>
              <w:rFonts w:eastAsiaTheme="minorEastAsia"/>
              <w:b w:val="0"/>
              <w:bCs w:val="0"/>
              <w:noProof/>
              <w:sz w:val="24"/>
              <w:szCs w:val="24"/>
              <w:lang w:val="ru-RU" w:eastAsia="ru-RU"/>
            </w:rPr>
          </w:pPr>
          <w:hyperlink w:anchor="_Toc161324061" w:history="1">
            <w:r w:rsidR="00952C27" w:rsidRPr="00952C27">
              <w:rPr>
                <w:rStyle w:val="af7"/>
                <w:b w:val="0"/>
                <w:noProof/>
                <w:w w:val="99"/>
                <w:sz w:val="24"/>
                <w:szCs w:val="24"/>
                <w:lang w:val="ru-RU"/>
              </w:rPr>
              <w:t>6.1.</w:t>
            </w:r>
            <w:r w:rsidR="00952C27" w:rsidRPr="00952C27">
              <w:rPr>
                <w:rFonts w:eastAsiaTheme="minorEastAsia"/>
                <w:b w:val="0"/>
                <w:bCs w:val="0"/>
                <w:noProof/>
                <w:sz w:val="24"/>
                <w:szCs w:val="24"/>
                <w:lang w:val="ru-RU" w:eastAsia="ru-RU"/>
              </w:rPr>
              <w:tab/>
            </w:r>
            <w:r w:rsidR="00952C27" w:rsidRPr="00952C27">
              <w:rPr>
                <w:rStyle w:val="af7"/>
                <w:b w:val="0"/>
                <w:noProof/>
                <w:sz w:val="24"/>
                <w:szCs w:val="24"/>
                <w:lang w:val="ru-RU"/>
              </w:rPr>
              <w:t>Подготовка онлайн-наблюдателей. Права и</w:t>
            </w:r>
            <w:r w:rsidR="00952C27" w:rsidRPr="00952C27">
              <w:rPr>
                <w:rStyle w:val="af7"/>
                <w:b w:val="0"/>
                <w:noProof/>
                <w:spacing w:val="-10"/>
                <w:sz w:val="24"/>
                <w:szCs w:val="24"/>
                <w:lang w:val="ru-RU"/>
              </w:rPr>
              <w:t xml:space="preserve"> </w:t>
            </w:r>
            <w:r w:rsidR="00952C27" w:rsidRPr="00952C27">
              <w:rPr>
                <w:rStyle w:val="af7"/>
                <w:b w:val="0"/>
                <w:noProof/>
                <w:sz w:val="24"/>
                <w:szCs w:val="24"/>
                <w:lang w:val="ru-RU"/>
              </w:rPr>
              <w:t>обязанности.</w:t>
            </w:r>
            <w:r w:rsidR="00952C27" w:rsidRPr="00952C27">
              <w:rPr>
                <w:b w:val="0"/>
                <w:noProof/>
                <w:webHidden/>
                <w:sz w:val="24"/>
                <w:szCs w:val="24"/>
              </w:rPr>
              <w:tab/>
            </w:r>
            <w:r w:rsidR="00952C27" w:rsidRPr="00952C27">
              <w:rPr>
                <w:b w:val="0"/>
                <w:noProof/>
                <w:webHidden/>
                <w:sz w:val="24"/>
                <w:szCs w:val="24"/>
              </w:rPr>
              <w:fldChar w:fldCharType="begin"/>
            </w:r>
            <w:r w:rsidR="00952C27" w:rsidRPr="00952C27">
              <w:rPr>
                <w:b w:val="0"/>
                <w:noProof/>
                <w:webHidden/>
                <w:sz w:val="24"/>
                <w:szCs w:val="24"/>
              </w:rPr>
              <w:instrText xml:space="preserve"> PAGEREF _Toc161324061 \h </w:instrText>
            </w:r>
            <w:r w:rsidR="00952C27" w:rsidRPr="00952C27">
              <w:rPr>
                <w:b w:val="0"/>
                <w:noProof/>
                <w:webHidden/>
                <w:sz w:val="24"/>
                <w:szCs w:val="24"/>
              </w:rPr>
            </w:r>
            <w:r w:rsidR="00952C27" w:rsidRPr="00952C27">
              <w:rPr>
                <w:b w:val="0"/>
                <w:noProof/>
                <w:webHidden/>
                <w:sz w:val="24"/>
                <w:szCs w:val="24"/>
              </w:rPr>
              <w:fldChar w:fldCharType="separate"/>
            </w:r>
            <w:r w:rsidR="00952C27" w:rsidRPr="00952C27">
              <w:rPr>
                <w:b w:val="0"/>
                <w:noProof/>
                <w:webHidden/>
                <w:sz w:val="24"/>
                <w:szCs w:val="24"/>
              </w:rPr>
              <w:t>22</w:t>
            </w:r>
            <w:r w:rsidR="00952C27" w:rsidRPr="00952C27">
              <w:rPr>
                <w:b w:val="0"/>
                <w:noProof/>
                <w:webHidden/>
                <w:sz w:val="24"/>
                <w:szCs w:val="24"/>
              </w:rPr>
              <w:fldChar w:fldCharType="end"/>
            </w:r>
          </w:hyperlink>
        </w:p>
        <w:p w14:paraId="4A32236A" w14:textId="77777777" w:rsidR="00952C27" w:rsidRPr="00952C27" w:rsidRDefault="00000000">
          <w:pPr>
            <w:pStyle w:val="11"/>
            <w:tabs>
              <w:tab w:val="left" w:pos="994"/>
              <w:tab w:val="right" w:leader="dot" w:pos="10420"/>
            </w:tabs>
            <w:rPr>
              <w:rFonts w:eastAsiaTheme="minorEastAsia"/>
              <w:b w:val="0"/>
              <w:bCs w:val="0"/>
              <w:noProof/>
              <w:sz w:val="24"/>
              <w:szCs w:val="24"/>
              <w:lang w:val="ru-RU" w:eastAsia="ru-RU"/>
            </w:rPr>
          </w:pPr>
          <w:hyperlink w:anchor="_Toc161324062" w:history="1">
            <w:r w:rsidR="00952C27" w:rsidRPr="00952C27">
              <w:rPr>
                <w:rStyle w:val="af7"/>
                <w:b w:val="0"/>
                <w:noProof/>
                <w:w w:val="99"/>
                <w:sz w:val="24"/>
                <w:szCs w:val="24"/>
                <w:lang w:val="ru-RU"/>
              </w:rPr>
              <w:t>6.2.</w:t>
            </w:r>
            <w:r w:rsidR="00952C27" w:rsidRPr="00952C27">
              <w:rPr>
                <w:rFonts w:eastAsiaTheme="minorEastAsia"/>
                <w:b w:val="0"/>
                <w:bCs w:val="0"/>
                <w:noProof/>
                <w:sz w:val="24"/>
                <w:szCs w:val="24"/>
                <w:lang w:val="ru-RU" w:eastAsia="ru-RU"/>
              </w:rPr>
              <w:tab/>
            </w:r>
            <w:r w:rsidR="00952C27" w:rsidRPr="00952C27">
              <w:rPr>
                <w:rStyle w:val="af7"/>
                <w:b w:val="0"/>
                <w:noProof/>
                <w:sz w:val="24"/>
                <w:szCs w:val="24"/>
                <w:lang w:val="ru-RU"/>
              </w:rPr>
              <w:t>Осуществление онлайн-наблюдения.</w:t>
            </w:r>
            <w:r w:rsidR="00952C27" w:rsidRPr="00952C27">
              <w:rPr>
                <w:b w:val="0"/>
                <w:noProof/>
                <w:webHidden/>
                <w:sz w:val="24"/>
                <w:szCs w:val="24"/>
              </w:rPr>
              <w:tab/>
            </w:r>
            <w:r w:rsidR="00952C27" w:rsidRPr="00952C27">
              <w:rPr>
                <w:b w:val="0"/>
                <w:noProof/>
                <w:webHidden/>
                <w:sz w:val="24"/>
                <w:szCs w:val="24"/>
              </w:rPr>
              <w:fldChar w:fldCharType="begin"/>
            </w:r>
            <w:r w:rsidR="00952C27" w:rsidRPr="00952C27">
              <w:rPr>
                <w:b w:val="0"/>
                <w:noProof/>
                <w:webHidden/>
                <w:sz w:val="24"/>
                <w:szCs w:val="24"/>
              </w:rPr>
              <w:instrText xml:space="preserve"> PAGEREF _Toc161324062 \h </w:instrText>
            </w:r>
            <w:r w:rsidR="00952C27" w:rsidRPr="00952C27">
              <w:rPr>
                <w:b w:val="0"/>
                <w:noProof/>
                <w:webHidden/>
                <w:sz w:val="24"/>
                <w:szCs w:val="24"/>
              </w:rPr>
            </w:r>
            <w:r w:rsidR="00952C27" w:rsidRPr="00952C27">
              <w:rPr>
                <w:b w:val="0"/>
                <w:noProof/>
                <w:webHidden/>
                <w:sz w:val="24"/>
                <w:szCs w:val="24"/>
              </w:rPr>
              <w:fldChar w:fldCharType="separate"/>
            </w:r>
            <w:r w:rsidR="00952C27" w:rsidRPr="00952C27">
              <w:rPr>
                <w:b w:val="0"/>
                <w:noProof/>
                <w:webHidden/>
                <w:sz w:val="24"/>
                <w:szCs w:val="24"/>
              </w:rPr>
              <w:t>22</w:t>
            </w:r>
            <w:r w:rsidR="00952C27" w:rsidRPr="00952C27">
              <w:rPr>
                <w:b w:val="0"/>
                <w:noProof/>
                <w:webHidden/>
                <w:sz w:val="24"/>
                <w:szCs w:val="24"/>
              </w:rPr>
              <w:fldChar w:fldCharType="end"/>
            </w:r>
          </w:hyperlink>
        </w:p>
        <w:p w14:paraId="008576B9" w14:textId="77777777" w:rsidR="00952C27" w:rsidRPr="00952C27" w:rsidRDefault="00000000">
          <w:pPr>
            <w:pStyle w:val="11"/>
            <w:tabs>
              <w:tab w:val="left" w:pos="994"/>
              <w:tab w:val="right" w:leader="dot" w:pos="10420"/>
            </w:tabs>
            <w:rPr>
              <w:rFonts w:eastAsiaTheme="minorEastAsia"/>
              <w:b w:val="0"/>
              <w:bCs w:val="0"/>
              <w:noProof/>
              <w:sz w:val="24"/>
              <w:szCs w:val="24"/>
              <w:lang w:val="ru-RU" w:eastAsia="ru-RU"/>
            </w:rPr>
          </w:pPr>
          <w:hyperlink w:anchor="_Toc161324063" w:history="1">
            <w:r w:rsidR="00952C27" w:rsidRPr="00952C27">
              <w:rPr>
                <w:rStyle w:val="af7"/>
                <w:b w:val="0"/>
                <w:noProof/>
                <w:w w:val="99"/>
                <w:sz w:val="24"/>
                <w:szCs w:val="24"/>
              </w:rPr>
              <w:t>6.3.</w:t>
            </w:r>
            <w:r w:rsidR="00952C27" w:rsidRPr="00952C27">
              <w:rPr>
                <w:rFonts w:eastAsiaTheme="minorEastAsia"/>
                <w:b w:val="0"/>
                <w:bCs w:val="0"/>
                <w:noProof/>
                <w:sz w:val="24"/>
                <w:szCs w:val="24"/>
                <w:lang w:val="ru-RU" w:eastAsia="ru-RU"/>
              </w:rPr>
              <w:tab/>
            </w:r>
            <w:r w:rsidR="00952C27" w:rsidRPr="00952C27">
              <w:rPr>
                <w:rStyle w:val="af7"/>
                <w:b w:val="0"/>
                <w:noProof/>
                <w:sz w:val="24"/>
                <w:szCs w:val="24"/>
              </w:rPr>
              <w:t>Онлайн-наблюдение</w:t>
            </w:r>
            <w:r w:rsidR="00952C27" w:rsidRPr="00952C27">
              <w:rPr>
                <w:b w:val="0"/>
                <w:noProof/>
                <w:webHidden/>
                <w:sz w:val="24"/>
                <w:szCs w:val="24"/>
              </w:rPr>
              <w:tab/>
            </w:r>
            <w:r w:rsidR="00952C27" w:rsidRPr="00952C27">
              <w:rPr>
                <w:b w:val="0"/>
                <w:noProof/>
                <w:webHidden/>
                <w:sz w:val="24"/>
                <w:szCs w:val="24"/>
              </w:rPr>
              <w:fldChar w:fldCharType="begin"/>
            </w:r>
            <w:r w:rsidR="00952C27" w:rsidRPr="00952C27">
              <w:rPr>
                <w:b w:val="0"/>
                <w:noProof/>
                <w:webHidden/>
                <w:sz w:val="24"/>
                <w:szCs w:val="24"/>
              </w:rPr>
              <w:instrText xml:space="preserve"> PAGEREF _Toc161324063 \h </w:instrText>
            </w:r>
            <w:r w:rsidR="00952C27" w:rsidRPr="00952C27">
              <w:rPr>
                <w:b w:val="0"/>
                <w:noProof/>
                <w:webHidden/>
                <w:sz w:val="24"/>
                <w:szCs w:val="24"/>
              </w:rPr>
            </w:r>
            <w:r w:rsidR="00952C27" w:rsidRPr="00952C27">
              <w:rPr>
                <w:b w:val="0"/>
                <w:noProof/>
                <w:webHidden/>
                <w:sz w:val="24"/>
                <w:szCs w:val="24"/>
              </w:rPr>
              <w:fldChar w:fldCharType="separate"/>
            </w:r>
            <w:r w:rsidR="00952C27" w:rsidRPr="00952C27">
              <w:rPr>
                <w:b w:val="0"/>
                <w:noProof/>
                <w:webHidden/>
                <w:sz w:val="24"/>
                <w:szCs w:val="24"/>
              </w:rPr>
              <w:t>23</w:t>
            </w:r>
            <w:r w:rsidR="00952C27" w:rsidRPr="00952C27">
              <w:rPr>
                <w:b w:val="0"/>
                <w:noProof/>
                <w:webHidden/>
                <w:sz w:val="24"/>
                <w:szCs w:val="24"/>
              </w:rPr>
              <w:fldChar w:fldCharType="end"/>
            </w:r>
          </w:hyperlink>
        </w:p>
        <w:p w14:paraId="1209DF3E" w14:textId="1B284930" w:rsidR="00952C27" w:rsidRDefault="00952C27">
          <w:r w:rsidRPr="00952C27">
            <w:rPr>
              <w:bCs/>
              <w:sz w:val="24"/>
              <w:szCs w:val="24"/>
            </w:rPr>
            <w:fldChar w:fldCharType="end"/>
          </w:r>
        </w:p>
      </w:sdtContent>
    </w:sdt>
    <w:p w14:paraId="24C168BF" w14:textId="77777777" w:rsidR="00952C27" w:rsidRDefault="00952C27" w:rsidP="00132264">
      <w:pPr>
        <w:overflowPunct w:val="0"/>
        <w:adjustRightInd w:val="0"/>
        <w:ind w:firstLine="709"/>
        <w:jc w:val="center"/>
        <w:textAlignment w:val="baseline"/>
        <w:rPr>
          <w:b/>
          <w:sz w:val="28"/>
          <w:szCs w:val="28"/>
          <w:lang w:val="ru-RU"/>
        </w:rPr>
      </w:pPr>
    </w:p>
    <w:p w14:paraId="04223737" w14:textId="77777777" w:rsidR="00952C27" w:rsidRPr="001E4354" w:rsidRDefault="00952C27" w:rsidP="00132264">
      <w:pPr>
        <w:overflowPunct w:val="0"/>
        <w:adjustRightInd w:val="0"/>
        <w:ind w:firstLine="709"/>
        <w:jc w:val="center"/>
        <w:textAlignment w:val="baseline"/>
        <w:rPr>
          <w:b/>
          <w:sz w:val="28"/>
          <w:szCs w:val="28"/>
          <w:lang w:val="ru-RU"/>
        </w:rPr>
      </w:pPr>
    </w:p>
    <w:p w14:paraId="67DCB83E" w14:textId="77777777" w:rsidR="00934719" w:rsidRDefault="00934719">
      <w:pPr>
        <w:rPr>
          <w:b/>
          <w:bCs/>
          <w:sz w:val="28"/>
          <w:szCs w:val="28"/>
          <w:lang w:val="ru-RU"/>
        </w:rPr>
      </w:pPr>
      <w:bookmarkStart w:id="0" w:name="bookmark1"/>
      <w:bookmarkStart w:id="1" w:name="bookmark0"/>
      <w:r>
        <w:rPr>
          <w:b/>
          <w:bCs/>
          <w:sz w:val="28"/>
          <w:szCs w:val="28"/>
          <w:lang w:val="ru-RU"/>
        </w:rPr>
        <w:br w:type="page"/>
      </w:r>
    </w:p>
    <w:p w14:paraId="0EE7A034" w14:textId="669E7433" w:rsidR="000946E9" w:rsidRPr="00952C27" w:rsidRDefault="000946E9" w:rsidP="000946E9">
      <w:pPr>
        <w:pStyle w:val="ae"/>
        <w:shd w:val="clear" w:color="auto" w:fill="auto"/>
        <w:ind w:left="259"/>
        <w:jc w:val="center"/>
        <w:rPr>
          <w:b/>
          <w:bCs/>
          <w:sz w:val="28"/>
          <w:szCs w:val="28"/>
          <w:lang w:val="ru-RU"/>
        </w:rPr>
      </w:pPr>
      <w:r w:rsidRPr="00952C27">
        <w:rPr>
          <w:b/>
          <w:bCs/>
          <w:sz w:val="28"/>
          <w:szCs w:val="28"/>
          <w:lang w:val="ru-RU"/>
        </w:rPr>
        <w:lastRenderedPageBreak/>
        <w:t>Перечень условных обозначений и сокращений</w:t>
      </w:r>
      <w:bookmarkEnd w:id="0"/>
      <w:bookmarkEnd w:id="1"/>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39"/>
        <w:gridCol w:w="7439"/>
      </w:tblGrid>
      <w:tr w:rsidR="000946E9" w:rsidRPr="004B00B0" w14:paraId="69F37CB2" w14:textId="77777777" w:rsidTr="000946E9">
        <w:trPr>
          <w:trHeight w:val="400"/>
        </w:trPr>
        <w:tc>
          <w:tcPr>
            <w:tcW w:w="2739" w:type="dxa"/>
          </w:tcPr>
          <w:p w14:paraId="66F9A3D6" w14:textId="77777777" w:rsidR="000946E9" w:rsidRPr="00EE6094" w:rsidRDefault="000946E9" w:rsidP="000946E9">
            <w:pPr>
              <w:pStyle w:val="TableParagraph"/>
              <w:spacing w:before="57"/>
              <w:ind w:left="102"/>
              <w:rPr>
                <w:b/>
                <w:sz w:val="24"/>
                <w:szCs w:val="24"/>
                <w:lang w:val="ru-RU"/>
              </w:rPr>
            </w:pPr>
            <w:r w:rsidRPr="00EE6094">
              <w:rPr>
                <w:b/>
                <w:sz w:val="24"/>
                <w:szCs w:val="24"/>
                <w:lang w:val="ru-RU"/>
              </w:rPr>
              <w:t>АК</w:t>
            </w:r>
          </w:p>
        </w:tc>
        <w:tc>
          <w:tcPr>
            <w:tcW w:w="7439" w:type="dxa"/>
          </w:tcPr>
          <w:p w14:paraId="120F2462" w14:textId="77777777" w:rsidR="000946E9" w:rsidRPr="00EE6094" w:rsidRDefault="000946E9" w:rsidP="000946E9">
            <w:pPr>
              <w:pStyle w:val="TableParagraph"/>
              <w:spacing w:before="49"/>
              <w:ind w:left="102"/>
              <w:rPr>
                <w:sz w:val="24"/>
                <w:szCs w:val="24"/>
                <w:lang w:val="ru-RU"/>
              </w:rPr>
            </w:pPr>
            <w:r w:rsidRPr="00EE6094">
              <w:rPr>
                <w:sz w:val="24"/>
                <w:szCs w:val="24"/>
                <w:lang w:val="ru-RU"/>
              </w:rPr>
              <w:t>Апелляционная комиссия субъекта Российской Федерации</w:t>
            </w:r>
          </w:p>
        </w:tc>
      </w:tr>
      <w:tr w:rsidR="000946E9" w:rsidRPr="004B00B0" w14:paraId="29CDAE33" w14:textId="77777777" w:rsidTr="002C2B73">
        <w:trPr>
          <w:trHeight w:val="849"/>
        </w:trPr>
        <w:tc>
          <w:tcPr>
            <w:tcW w:w="2739" w:type="dxa"/>
          </w:tcPr>
          <w:p w14:paraId="3D03A23D" w14:textId="22D5AAA5" w:rsidR="000946E9" w:rsidRPr="00EE6094" w:rsidRDefault="000946E9" w:rsidP="002C2B73">
            <w:pPr>
              <w:pStyle w:val="TableParagraph"/>
              <w:spacing w:before="218"/>
              <w:ind w:left="102"/>
              <w:rPr>
                <w:b/>
                <w:sz w:val="24"/>
                <w:szCs w:val="24"/>
                <w:lang w:val="ru-RU"/>
              </w:rPr>
            </w:pPr>
            <w:r w:rsidRPr="00EE6094">
              <w:rPr>
                <w:b/>
                <w:sz w:val="24"/>
                <w:szCs w:val="24"/>
                <w:lang w:val="ru-RU"/>
              </w:rPr>
              <w:t>Аккредитующи</w:t>
            </w:r>
            <w:r w:rsidR="002C2B73">
              <w:rPr>
                <w:b/>
                <w:sz w:val="24"/>
                <w:szCs w:val="24"/>
                <w:lang w:val="ru-RU"/>
              </w:rPr>
              <w:t>й орган</w:t>
            </w:r>
          </w:p>
        </w:tc>
        <w:tc>
          <w:tcPr>
            <w:tcW w:w="7439" w:type="dxa"/>
          </w:tcPr>
          <w:p w14:paraId="4F73D560" w14:textId="64428F56" w:rsidR="000946E9" w:rsidRPr="00EE6094" w:rsidRDefault="002C2B73" w:rsidP="000946E9">
            <w:pPr>
              <w:pStyle w:val="TableParagraph"/>
              <w:tabs>
                <w:tab w:val="left" w:pos="2955"/>
                <w:tab w:val="left" w:pos="5366"/>
              </w:tabs>
              <w:spacing w:before="49"/>
              <w:ind w:left="102" w:right="99"/>
              <w:jc w:val="both"/>
              <w:rPr>
                <w:sz w:val="24"/>
                <w:szCs w:val="24"/>
                <w:lang w:val="ru-RU"/>
              </w:rPr>
            </w:pPr>
            <w:r>
              <w:rPr>
                <w:sz w:val="24"/>
                <w:szCs w:val="24"/>
                <w:lang w:val="ru-RU"/>
              </w:rPr>
              <w:t xml:space="preserve">Аккредитующим органом в Камчатском крае является </w:t>
            </w:r>
            <w:r w:rsidRPr="00EB6D74">
              <w:rPr>
                <w:sz w:val="24"/>
                <w:szCs w:val="24"/>
                <w:lang w:val="ru-RU"/>
              </w:rPr>
              <w:t>Министерство образования Камчатского края</w:t>
            </w:r>
          </w:p>
        </w:tc>
      </w:tr>
      <w:tr w:rsidR="000946E9" w:rsidRPr="004B00B0" w14:paraId="31D234C9" w14:textId="77777777" w:rsidTr="000946E9">
        <w:trPr>
          <w:trHeight w:val="1900"/>
        </w:trPr>
        <w:tc>
          <w:tcPr>
            <w:tcW w:w="2739" w:type="dxa"/>
          </w:tcPr>
          <w:p w14:paraId="52A0AAB3" w14:textId="77777777" w:rsidR="000946E9" w:rsidRPr="00EE6094" w:rsidRDefault="000946E9" w:rsidP="000946E9">
            <w:pPr>
              <w:pStyle w:val="TableParagraph"/>
              <w:spacing w:before="57"/>
              <w:ind w:left="102"/>
              <w:rPr>
                <w:b/>
                <w:sz w:val="24"/>
                <w:szCs w:val="24"/>
                <w:lang w:val="ru-RU"/>
              </w:rPr>
            </w:pPr>
            <w:r w:rsidRPr="00EE6094">
              <w:rPr>
                <w:b/>
                <w:sz w:val="24"/>
                <w:szCs w:val="24"/>
                <w:lang w:val="ru-RU"/>
              </w:rPr>
              <w:t>Бланки ЕГЭ</w:t>
            </w:r>
          </w:p>
        </w:tc>
        <w:tc>
          <w:tcPr>
            <w:tcW w:w="7439" w:type="dxa"/>
          </w:tcPr>
          <w:p w14:paraId="78C17C80" w14:textId="77777777" w:rsidR="000946E9" w:rsidRPr="00EE6094" w:rsidRDefault="000946E9" w:rsidP="000946E9">
            <w:pPr>
              <w:pStyle w:val="TableParagraph"/>
              <w:spacing w:before="49"/>
              <w:ind w:left="102" w:right="100"/>
              <w:jc w:val="both"/>
              <w:rPr>
                <w:sz w:val="24"/>
                <w:szCs w:val="24"/>
                <w:lang w:val="ru-RU"/>
              </w:rPr>
            </w:pPr>
            <w:r w:rsidRPr="00EE6094">
              <w:rPr>
                <w:sz w:val="24"/>
                <w:szCs w:val="24"/>
                <w:lang w:val="ru-RU"/>
              </w:rPr>
              <w:t xml:space="preserve">Бланки регистрации, бланки для записи ответов </w:t>
            </w:r>
            <w:proofErr w:type="gramStart"/>
            <w:r w:rsidRPr="00EE6094">
              <w:rPr>
                <w:sz w:val="24"/>
                <w:szCs w:val="24"/>
                <w:lang w:val="ru-RU"/>
              </w:rPr>
              <w:t>на  задания</w:t>
            </w:r>
            <w:proofErr w:type="gramEnd"/>
            <w:r w:rsidRPr="00EE6094">
              <w:rPr>
                <w:sz w:val="24"/>
                <w:szCs w:val="24"/>
                <w:lang w:val="ru-RU"/>
              </w:rPr>
              <w:t xml:space="preserve"> КИМ для проведения ЕГЭ с кратким ответом, бланки для  записи ответов на задания КИМ для проведения ЕГЭ с развернутым ответом, дополнительные бланки для записи ответов на задания КИМ для проведения ЕГЭ с развернутым ответом</w:t>
            </w:r>
          </w:p>
        </w:tc>
      </w:tr>
      <w:tr w:rsidR="000946E9" w:rsidRPr="004B00B0" w14:paraId="5AF44119" w14:textId="77777777" w:rsidTr="000946E9">
        <w:trPr>
          <w:trHeight w:val="1000"/>
        </w:trPr>
        <w:tc>
          <w:tcPr>
            <w:tcW w:w="2739" w:type="dxa"/>
          </w:tcPr>
          <w:p w14:paraId="683FC747" w14:textId="77777777" w:rsidR="000946E9" w:rsidRPr="00EE6094" w:rsidRDefault="000946E9" w:rsidP="000946E9">
            <w:pPr>
              <w:pStyle w:val="TableParagraph"/>
              <w:spacing w:before="57"/>
              <w:ind w:left="102"/>
              <w:rPr>
                <w:b/>
                <w:sz w:val="24"/>
                <w:szCs w:val="24"/>
                <w:lang w:val="ru-RU"/>
              </w:rPr>
            </w:pPr>
            <w:r w:rsidRPr="00EE6094">
              <w:rPr>
                <w:b/>
                <w:sz w:val="24"/>
                <w:szCs w:val="24"/>
                <w:lang w:val="ru-RU"/>
              </w:rPr>
              <w:t>Бланки ГВЭ</w:t>
            </w:r>
          </w:p>
        </w:tc>
        <w:tc>
          <w:tcPr>
            <w:tcW w:w="7439" w:type="dxa"/>
          </w:tcPr>
          <w:p w14:paraId="71CCDAD6" w14:textId="77777777" w:rsidR="000946E9" w:rsidRPr="00EE6094" w:rsidRDefault="000946E9" w:rsidP="000946E9">
            <w:pPr>
              <w:pStyle w:val="TableParagraph"/>
              <w:spacing w:before="49"/>
              <w:ind w:left="102" w:right="105"/>
              <w:jc w:val="both"/>
              <w:rPr>
                <w:sz w:val="24"/>
                <w:szCs w:val="24"/>
                <w:lang w:val="ru-RU"/>
              </w:rPr>
            </w:pPr>
            <w:r w:rsidRPr="00EE6094">
              <w:rPr>
                <w:sz w:val="24"/>
                <w:szCs w:val="24"/>
                <w:lang w:val="ru-RU"/>
              </w:rPr>
              <w:t xml:space="preserve">Бланки регистрации, бланки для записи ответов </w:t>
            </w:r>
            <w:proofErr w:type="gramStart"/>
            <w:r w:rsidRPr="00EE6094">
              <w:rPr>
                <w:sz w:val="24"/>
                <w:szCs w:val="24"/>
                <w:lang w:val="ru-RU"/>
              </w:rPr>
              <w:t>на  задания</w:t>
            </w:r>
            <w:proofErr w:type="gramEnd"/>
            <w:r w:rsidRPr="00EE6094">
              <w:rPr>
                <w:sz w:val="24"/>
                <w:szCs w:val="24"/>
                <w:lang w:val="ru-RU"/>
              </w:rPr>
              <w:t xml:space="preserve"> КИМ для проведения ГВЭ, дополнительные бланки для записи ответов на задания КИМ для проведения ГВЭ</w:t>
            </w:r>
          </w:p>
        </w:tc>
      </w:tr>
      <w:tr w:rsidR="000946E9" w:rsidRPr="004B00B0" w14:paraId="3B702183" w14:textId="77777777" w:rsidTr="000946E9">
        <w:trPr>
          <w:trHeight w:val="400"/>
        </w:trPr>
        <w:tc>
          <w:tcPr>
            <w:tcW w:w="2739" w:type="dxa"/>
          </w:tcPr>
          <w:p w14:paraId="67723193" w14:textId="77777777" w:rsidR="000946E9" w:rsidRPr="00EE6094" w:rsidRDefault="000946E9" w:rsidP="000946E9">
            <w:pPr>
              <w:pStyle w:val="TableParagraph"/>
              <w:spacing w:before="57"/>
              <w:ind w:left="102"/>
              <w:rPr>
                <w:b/>
                <w:sz w:val="24"/>
                <w:szCs w:val="24"/>
                <w:lang w:val="ru-RU"/>
              </w:rPr>
            </w:pPr>
            <w:r w:rsidRPr="00EE6094">
              <w:rPr>
                <w:b/>
                <w:sz w:val="24"/>
                <w:szCs w:val="24"/>
                <w:lang w:val="ru-RU"/>
              </w:rPr>
              <w:t>Бланки</w:t>
            </w:r>
          </w:p>
        </w:tc>
        <w:tc>
          <w:tcPr>
            <w:tcW w:w="7439" w:type="dxa"/>
          </w:tcPr>
          <w:p w14:paraId="22E4B7E9" w14:textId="77777777" w:rsidR="000946E9" w:rsidRPr="00EE6094" w:rsidRDefault="000946E9" w:rsidP="000946E9">
            <w:pPr>
              <w:pStyle w:val="TableParagraph"/>
              <w:spacing w:before="49"/>
              <w:ind w:left="102"/>
              <w:rPr>
                <w:sz w:val="24"/>
                <w:szCs w:val="24"/>
                <w:lang w:val="ru-RU"/>
              </w:rPr>
            </w:pPr>
            <w:r w:rsidRPr="00EE6094">
              <w:rPr>
                <w:sz w:val="24"/>
                <w:szCs w:val="24"/>
                <w:lang w:val="ru-RU"/>
              </w:rPr>
              <w:t>Бланки ЕГЭ и бланки ГВЭ</w:t>
            </w:r>
          </w:p>
        </w:tc>
      </w:tr>
      <w:tr w:rsidR="000946E9" w14:paraId="2CEE07EB" w14:textId="77777777" w:rsidTr="000946E9">
        <w:trPr>
          <w:trHeight w:val="400"/>
        </w:trPr>
        <w:tc>
          <w:tcPr>
            <w:tcW w:w="2739" w:type="dxa"/>
          </w:tcPr>
          <w:p w14:paraId="57C27D73" w14:textId="77777777" w:rsidR="000946E9" w:rsidRPr="00EE6094" w:rsidRDefault="000946E9" w:rsidP="000946E9">
            <w:pPr>
              <w:pStyle w:val="TableParagraph"/>
              <w:spacing w:before="57"/>
              <w:ind w:left="102"/>
              <w:rPr>
                <w:b/>
                <w:sz w:val="24"/>
                <w:szCs w:val="24"/>
                <w:lang w:val="ru-RU"/>
              </w:rPr>
            </w:pPr>
            <w:r w:rsidRPr="00EE6094">
              <w:rPr>
                <w:b/>
                <w:sz w:val="24"/>
                <w:szCs w:val="24"/>
                <w:lang w:val="ru-RU"/>
              </w:rPr>
              <w:t>ГВЭ</w:t>
            </w:r>
          </w:p>
        </w:tc>
        <w:tc>
          <w:tcPr>
            <w:tcW w:w="7439" w:type="dxa"/>
          </w:tcPr>
          <w:p w14:paraId="5B537CF7" w14:textId="77777777" w:rsidR="000946E9" w:rsidRPr="00EE6094" w:rsidRDefault="000946E9" w:rsidP="000946E9">
            <w:pPr>
              <w:pStyle w:val="TableParagraph"/>
              <w:spacing w:before="49"/>
              <w:ind w:left="102"/>
              <w:rPr>
                <w:sz w:val="24"/>
                <w:szCs w:val="24"/>
                <w:lang w:val="ru-RU"/>
              </w:rPr>
            </w:pPr>
            <w:r w:rsidRPr="00EE6094">
              <w:rPr>
                <w:sz w:val="24"/>
                <w:szCs w:val="24"/>
                <w:lang w:val="ru-RU"/>
              </w:rPr>
              <w:t>Государственный выпускной экзамен</w:t>
            </w:r>
          </w:p>
        </w:tc>
      </w:tr>
      <w:tr w:rsidR="000946E9" w:rsidRPr="004B00B0" w14:paraId="285DBD93" w14:textId="77777777" w:rsidTr="000946E9">
        <w:trPr>
          <w:trHeight w:val="700"/>
        </w:trPr>
        <w:tc>
          <w:tcPr>
            <w:tcW w:w="2739" w:type="dxa"/>
          </w:tcPr>
          <w:p w14:paraId="42B28356" w14:textId="77777777" w:rsidR="000946E9" w:rsidRPr="00EE6094" w:rsidRDefault="000946E9" w:rsidP="000946E9">
            <w:pPr>
              <w:pStyle w:val="TableParagraph"/>
              <w:spacing w:before="57"/>
              <w:ind w:left="102"/>
              <w:rPr>
                <w:b/>
                <w:sz w:val="24"/>
                <w:szCs w:val="24"/>
                <w:lang w:val="ru-RU"/>
              </w:rPr>
            </w:pPr>
            <w:r w:rsidRPr="00EE6094">
              <w:rPr>
                <w:b/>
                <w:sz w:val="24"/>
                <w:szCs w:val="24"/>
                <w:lang w:val="ru-RU"/>
              </w:rPr>
              <w:t>ГИА</w:t>
            </w:r>
          </w:p>
        </w:tc>
        <w:tc>
          <w:tcPr>
            <w:tcW w:w="7439" w:type="dxa"/>
          </w:tcPr>
          <w:p w14:paraId="55654039" w14:textId="77777777" w:rsidR="000946E9" w:rsidRPr="00EE6094" w:rsidRDefault="000946E9" w:rsidP="000946E9">
            <w:pPr>
              <w:pStyle w:val="TableParagraph"/>
              <w:tabs>
                <w:tab w:val="left" w:pos="2280"/>
                <w:tab w:val="left" w:pos="3554"/>
                <w:tab w:val="left" w:pos="5053"/>
              </w:tabs>
              <w:spacing w:before="49"/>
              <w:ind w:left="102" w:right="98"/>
              <w:rPr>
                <w:sz w:val="24"/>
                <w:szCs w:val="24"/>
                <w:lang w:val="ru-RU"/>
              </w:rPr>
            </w:pPr>
            <w:r w:rsidRPr="00EE6094">
              <w:rPr>
                <w:sz w:val="24"/>
                <w:szCs w:val="24"/>
                <w:lang w:val="ru-RU"/>
              </w:rPr>
              <w:t>Государственная итоговая аттестация по образовательным программам среднего общего образования</w:t>
            </w:r>
          </w:p>
        </w:tc>
      </w:tr>
      <w:tr w:rsidR="000946E9" w:rsidRPr="004B00B0" w14:paraId="4583760F" w14:textId="77777777" w:rsidTr="000946E9">
        <w:trPr>
          <w:trHeight w:val="700"/>
        </w:trPr>
        <w:tc>
          <w:tcPr>
            <w:tcW w:w="2739" w:type="dxa"/>
          </w:tcPr>
          <w:p w14:paraId="2F3E7556" w14:textId="77777777" w:rsidR="000946E9" w:rsidRPr="00EE6094" w:rsidRDefault="000946E9" w:rsidP="000946E9">
            <w:pPr>
              <w:pStyle w:val="TableParagraph"/>
              <w:spacing w:before="57"/>
              <w:ind w:left="102"/>
              <w:rPr>
                <w:b/>
                <w:sz w:val="24"/>
                <w:szCs w:val="24"/>
                <w:lang w:val="ru-RU"/>
              </w:rPr>
            </w:pPr>
            <w:r w:rsidRPr="00EE6094">
              <w:rPr>
                <w:b/>
                <w:sz w:val="24"/>
                <w:szCs w:val="24"/>
                <w:lang w:val="ru-RU"/>
              </w:rPr>
              <w:t>ГЭК</w:t>
            </w:r>
          </w:p>
        </w:tc>
        <w:tc>
          <w:tcPr>
            <w:tcW w:w="7439" w:type="dxa"/>
          </w:tcPr>
          <w:p w14:paraId="0A284248" w14:textId="64E308FC" w:rsidR="000946E9" w:rsidRPr="00A7370E" w:rsidRDefault="00A7370E" w:rsidP="000946E9">
            <w:pPr>
              <w:pStyle w:val="TableParagraph"/>
              <w:tabs>
                <w:tab w:val="left" w:pos="2448"/>
                <w:tab w:val="left" w:pos="4822"/>
                <w:tab w:val="left" w:pos="6333"/>
              </w:tabs>
              <w:spacing w:before="49"/>
              <w:ind w:left="102" w:right="105"/>
              <w:rPr>
                <w:sz w:val="24"/>
                <w:szCs w:val="24"/>
                <w:lang w:val="ru-RU"/>
              </w:rPr>
            </w:pPr>
            <w:r w:rsidRPr="00A7370E">
              <w:rPr>
                <w:sz w:val="24"/>
                <w:szCs w:val="24"/>
                <w:lang w:val="ru-RU"/>
              </w:rPr>
              <w:t>Государственная экзаменационная комиссия Камчатского края по проведению государственной итоговой аттестации по образовательным программам среднего общего образования</w:t>
            </w:r>
          </w:p>
        </w:tc>
      </w:tr>
      <w:tr w:rsidR="000946E9" w:rsidRPr="004B00B0" w14:paraId="2FD97D35" w14:textId="77777777" w:rsidTr="000946E9">
        <w:trPr>
          <w:trHeight w:val="1000"/>
        </w:trPr>
        <w:tc>
          <w:tcPr>
            <w:tcW w:w="2739" w:type="dxa"/>
          </w:tcPr>
          <w:p w14:paraId="5F54F63D" w14:textId="77777777" w:rsidR="000946E9" w:rsidRPr="00EE6094" w:rsidRDefault="000946E9" w:rsidP="000946E9">
            <w:pPr>
              <w:pStyle w:val="TableParagraph"/>
              <w:spacing w:before="9"/>
              <w:rPr>
                <w:b/>
                <w:sz w:val="24"/>
                <w:szCs w:val="24"/>
                <w:lang w:val="ru-RU"/>
              </w:rPr>
            </w:pPr>
          </w:p>
          <w:p w14:paraId="5977655D" w14:textId="77777777" w:rsidR="000946E9" w:rsidRPr="00EE6094" w:rsidRDefault="000946E9" w:rsidP="000946E9">
            <w:pPr>
              <w:pStyle w:val="TableParagraph"/>
              <w:ind w:left="102"/>
              <w:rPr>
                <w:b/>
                <w:sz w:val="24"/>
                <w:szCs w:val="24"/>
                <w:lang w:val="ru-RU"/>
              </w:rPr>
            </w:pPr>
            <w:r w:rsidRPr="00EE6094">
              <w:rPr>
                <w:b/>
                <w:sz w:val="24"/>
                <w:szCs w:val="24"/>
                <w:lang w:val="ru-RU"/>
              </w:rPr>
              <w:t>ДБО</w:t>
            </w:r>
          </w:p>
        </w:tc>
        <w:tc>
          <w:tcPr>
            <w:tcW w:w="7439" w:type="dxa"/>
          </w:tcPr>
          <w:p w14:paraId="54788D81" w14:textId="77777777" w:rsidR="000946E9" w:rsidRPr="00EE6094" w:rsidRDefault="000946E9" w:rsidP="000946E9">
            <w:pPr>
              <w:pStyle w:val="TableParagraph"/>
              <w:spacing w:before="49"/>
              <w:ind w:left="102" w:right="103"/>
              <w:jc w:val="both"/>
              <w:rPr>
                <w:sz w:val="24"/>
                <w:szCs w:val="24"/>
                <w:lang w:val="ru-RU"/>
              </w:rPr>
            </w:pPr>
            <w:r w:rsidRPr="00EE6094">
              <w:rPr>
                <w:sz w:val="24"/>
                <w:szCs w:val="24"/>
                <w:lang w:val="ru-RU"/>
              </w:rPr>
              <w:t xml:space="preserve">Дополнительный бланк для записи ответов на задания КИМ </w:t>
            </w:r>
            <w:proofErr w:type="gramStart"/>
            <w:r w:rsidRPr="00EE6094">
              <w:rPr>
                <w:sz w:val="24"/>
                <w:szCs w:val="24"/>
                <w:lang w:val="ru-RU"/>
              </w:rPr>
              <w:t>для проведение</w:t>
            </w:r>
            <w:proofErr w:type="gramEnd"/>
            <w:r w:rsidRPr="00EE6094">
              <w:rPr>
                <w:sz w:val="24"/>
                <w:szCs w:val="24"/>
                <w:lang w:val="ru-RU"/>
              </w:rPr>
              <w:t xml:space="preserve"> ЕГЭ с развернутым ответом, дополнительный бланк для записи ответов на задания КИМ для проведение ГВЭ</w:t>
            </w:r>
          </w:p>
        </w:tc>
      </w:tr>
      <w:tr w:rsidR="000946E9" w:rsidRPr="004B00B0" w14:paraId="3A5ACC4F" w14:textId="77777777" w:rsidTr="000946E9">
        <w:trPr>
          <w:trHeight w:val="1300"/>
        </w:trPr>
        <w:tc>
          <w:tcPr>
            <w:tcW w:w="2739" w:type="dxa"/>
          </w:tcPr>
          <w:p w14:paraId="45A530F2" w14:textId="77777777" w:rsidR="000946E9" w:rsidRPr="00EE6094" w:rsidRDefault="000946E9" w:rsidP="000946E9">
            <w:pPr>
              <w:pStyle w:val="TableParagraph"/>
              <w:spacing w:before="57"/>
              <w:ind w:left="102"/>
              <w:rPr>
                <w:b/>
                <w:sz w:val="24"/>
                <w:szCs w:val="24"/>
                <w:lang w:val="ru-RU"/>
              </w:rPr>
            </w:pPr>
            <w:r w:rsidRPr="00EE6094">
              <w:rPr>
                <w:b/>
                <w:sz w:val="24"/>
                <w:szCs w:val="24"/>
                <w:lang w:val="ru-RU"/>
              </w:rPr>
              <w:t>Доверенное лицо</w:t>
            </w:r>
          </w:p>
        </w:tc>
        <w:tc>
          <w:tcPr>
            <w:tcW w:w="7439" w:type="dxa"/>
          </w:tcPr>
          <w:p w14:paraId="6D5393D2" w14:textId="77777777" w:rsidR="000946E9" w:rsidRPr="00EE6094" w:rsidRDefault="000946E9" w:rsidP="000946E9">
            <w:pPr>
              <w:pStyle w:val="TableParagraph"/>
              <w:spacing w:before="49"/>
              <w:ind w:left="102" w:right="103"/>
              <w:jc w:val="both"/>
              <w:rPr>
                <w:sz w:val="24"/>
                <w:szCs w:val="24"/>
                <w:lang w:val="ru-RU"/>
              </w:rPr>
            </w:pPr>
            <w:r w:rsidRPr="00EE6094">
              <w:rPr>
                <w:sz w:val="24"/>
                <w:szCs w:val="24"/>
                <w:lang w:val="ru-RU"/>
              </w:rPr>
              <w:t xml:space="preserve">Лицо, уполномоченное гражданином на основании документа, </w:t>
            </w:r>
            <w:proofErr w:type="gramStart"/>
            <w:r w:rsidRPr="00EE6094">
              <w:rPr>
                <w:sz w:val="24"/>
                <w:szCs w:val="24"/>
                <w:lang w:val="ru-RU"/>
              </w:rPr>
              <w:t>удостоверяющего  личность</w:t>
            </w:r>
            <w:proofErr w:type="gramEnd"/>
            <w:r w:rsidRPr="00EE6094">
              <w:rPr>
                <w:sz w:val="24"/>
                <w:szCs w:val="24"/>
                <w:lang w:val="ru-RU"/>
              </w:rPr>
              <w:t>,   и   доверенности,   оформленной  в порядке, предусмотренном гражданским законодательством Российской Федерации</w:t>
            </w:r>
          </w:p>
        </w:tc>
      </w:tr>
      <w:tr w:rsidR="000946E9" w14:paraId="375E3F0B" w14:textId="77777777" w:rsidTr="000946E9">
        <w:trPr>
          <w:trHeight w:val="400"/>
        </w:trPr>
        <w:tc>
          <w:tcPr>
            <w:tcW w:w="2739" w:type="dxa"/>
          </w:tcPr>
          <w:p w14:paraId="485CD7A1" w14:textId="77777777" w:rsidR="000946E9" w:rsidRPr="00EE6094" w:rsidRDefault="000946E9" w:rsidP="000946E9">
            <w:pPr>
              <w:pStyle w:val="TableParagraph"/>
              <w:spacing w:before="57"/>
              <w:ind w:left="102"/>
              <w:rPr>
                <w:b/>
                <w:sz w:val="24"/>
                <w:szCs w:val="24"/>
                <w:lang w:val="ru-RU"/>
              </w:rPr>
            </w:pPr>
            <w:r w:rsidRPr="00EE6094">
              <w:rPr>
                <w:b/>
                <w:sz w:val="24"/>
                <w:szCs w:val="24"/>
                <w:lang w:val="ru-RU"/>
              </w:rPr>
              <w:t>ЕГЭ</w:t>
            </w:r>
          </w:p>
        </w:tc>
        <w:tc>
          <w:tcPr>
            <w:tcW w:w="7439" w:type="dxa"/>
          </w:tcPr>
          <w:p w14:paraId="2CC908AA" w14:textId="77777777" w:rsidR="000946E9" w:rsidRPr="00EE6094" w:rsidRDefault="000946E9" w:rsidP="000946E9">
            <w:pPr>
              <w:pStyle w:val="TableParagraph"/>
              <w:spacing w:before="49"/>
              <w:ind w:left="102"/>
              <w:rPr>
                <w:sz w:val="24"/>
                <w:szCs w:val="24"/>
                <w:lang w:val="ru-RU"/>
              </w:rPr>
            </w:pPr>
            <w:r w:rsidRPr="00EE6094">
              <w:rPr>
                <w:sz w:val="24"/>
                <w:szCs w:val="24"/>
                <w:lang w:val="ru-RU"/>
              </w:rPr>
              <w:t>Единый государственный экзамен</w:t>
            </w:r>
          </w:p>
        </w:tc>
      </w:tr>
      <w:tr w:rsidR="00EE6094" w:rsidRPr="004B00B0" w14:paraId="6C6556EA" w14:textId="77777777" w:rsidTr="000946E9">
        <w:trPr>
          <w:trHeight w:val="400"/>
        </w:trPr>
        <w:tc>
          <w:tcPr>
            <w:tcW w:w="2739" w:type="dxa"/>
          </w:tcPr>
          <w:p w14:paraId="35A5684E" w14:textId="77777777" w:rsidR="00EE6094" w:rsidRPr="00EE6094" w:rsidRDefault="00EE6094" w:rsidP="00EE6094">
            <w:pPr>
              <w:pStyle w:val="TableParagraph"/>
              <w:spacing w:before="51"/>
              <w:ind w:left="102"/>
              <w:rPr>
                <w:b/>
                <w:sz w:val="24"/>
                <w:szCs w:val="24"/>
                <w:lang w:val="ru-RU"/>
              </w:rPr>
            </w:pPr>
            <w:r w:rsidRPr="00EE6094">
              <w:rPr>
                <w:b/>
                <w:sz w:val="24"/>
                <w:szCs w:val="24"/>
                <w:lang w:val="ru-RU"/>
              </w:rPr>
              <w:t>КЕГЭ</w:t>
            </w:r>
          </w:p>
        </w:tc>
        <w:tc>
          <w:tcPr>
            <w:tcW w:w="7439" w:type="dxa"/>
          </w:tcPr>
          <w:p w14:paraId="259F53FA" w14:textId="77777777" w:rsidR="00EE6094" w:rsidRPr="00EE6094" w:rsidRDefault="00EE6094" w:rsidP="00EE6094">
            <w:pPr>
              <w:pStyle w:val="TableParagraph"/>
              <w:tabs>
                <w:tab w:val="left" w:pos="1434"/>
                <w:tab w:val="left" w:pos="3801"/>
                <w:tab w:val="left" w:pos="5123"/>
                <w:tab w:val="left" w:pos="5840"/>
              </w:tabs>
              <w:spacing w:before="44"/>
              <w:ind w:left="102" w:right="105"/>
              <w:rPr>
                <w:sz w:val="24"/>
                <w:szCs w:val="24"/>
                <w:lang w:val="ru-RU"/>
              </w:rPr>
            </w:pPr>
            <w:r w:rsidRPr="00EE6094">
              <w:rPr>
                <w:sz w:val="24"/>
                <w:szCs w:val="24"/>
                <w:lang w:val="ru-RU"/>
              </w:rPr>
              <w:t>Единый государственный экзамен по информатике в компьютерной форме</w:t>
            </w:r>
          </w:p>
        </w:tc>
      </w:tr>
      <w:tr w:rsidR="00EE6094" w:rsidRPr="004B00B0" w14:paraId="24AD912A" w14:textId="77777777" w:rsidTr="000946E9">
        <w:trPr>
          <w:trHeight w:val="400"/>
        </w:trPr>
        <w:tc>
          <w:tcPr>
            <w:tcW w:w="2739" w:type="dxa"/>
          </w:tcPr>
          <w:p w14:paraId="06C43896" w14:textId="77777777" w:rsidR="00EE6094" w:rsidRPr="00EE6094" w:rsidRDefault="00EE6094" w:rsidP="00EE6094">
            <w:pPr>
              <w:pStyle w:val="TableParagraph"/>
              <w:spacing w:before="51"/>
              <w:ind w:left="102"/>
              <w:rPr>
                <w:b/>
                <w:sz w:val="24"/>
                <w:szCs w:val="24"/>
                <w:lang w:val="ru-RU"/>
              </w:rPr>
            </w:pPr>
            <w:r w:rsidRPr="00EE6094">
              <w:rPr>
                <w:b/>
                <w:sz w:val="24"/>
                <w:szCs w:val="24"/>
                <w:lang w:val="ru-RU"/>
              </w:rPr>
              <w:t>КИМ</w:t>
            </w:r>
          </w:p>
        </w:tc>
        <w:tc>
          <w:tcPr>
            <w:tcW w:w="7439" w:type="dxa"/>
          </w:tcPr>
          <w:p w14:paraId="30BB836C" w14:textId="77777777" w:rsidR="00EE6094" w:rsidRPr="00EE6094" w:rsidRDefault="00EE6094" w:rsidP="00EE6094">
            <w:pPr>
              <w:pStyle w:val="TableParagraph"/>
              <w:tabs>
                <w:tab w:val="left" w:pos="1889"/>
                <w:tab w:val="left" w:pos="3880"/>
                <w:tab w:val="left" w:pos="5443"/>
              </w:tabs>
              <w:spacing w:before="44"/>
              <w:ind w:left="102" w:right="105"/>
              <w:rPr>
                <w:sz w:val="24"/>
                <w:szCs w:val="24"/>
                <w:lang w:val="ru-RU"/>
              </w:rPr>
            </w:pPr>
            <w:r w:rsidRPr="00EE6094">
              <w:rPr>
                <w:sz w:val="24"/>
                <w:szCs w:val="24"/>
                <w:lang w:val="ru-RU"/>
              </w:rPr>
              <w:t>Контрольные измерительные материалы, представляющие собой комплексы заданий стандартизированной формы</w:t>
            </w:r>
          </w:p>
        </w:tc>
      </w:tr>
      <w:tr w:rsidR="00EE6094" w:rsidRPr="004B00B0" w14:paraId="75F6DB9E" w14:textId="77777777" w:rsidTr="000946E9">
        <w:trPr>
          <w:trHeight w:val="400"/>
        </w:trPr>
        <w:tc>
          <w:tcPr>
            <w:tcW w:w="2739" w:type="dxa"/>
          </w:tcPr>
          <w:p w14:paraId="31A6C450" w14:textId="77777777" w:rsidR="00EE6094" w:rsidRPr="00EE6094" w:rsidRDefault="00EE6094" w:rsidP="00EE6094">
            <w:pPr>
              <w:pStyle w:val="TableParagraph"/>
              <w:spacing w:before="51"/>
              <w:ind w:left="102"/>
              <w:rPr>
                <w:b/>
                <w:sz w:val="24"/>
                <w:szCs w:val="24"/>
                <w:lang w:val="ru-RU"/>
              </w:rPr>
            </w:pPr>
            <w:r w:rsidRPr="00EE6094">
              <w:rPr>
                <w:b/>
                <w:sz w:val="24"/>
                <w:szCs w:val="24"/>
                <w:lang w:val="ru-RU"/>
              </w:rPr>
              <w:t>Куратор СИЦ</w:t>
            </w:r>
          </w:p>
        </w:tc>
        <w:tc>
          <w:tcPr>
            <w:tcW w:w="7439" w:type="dxa"/>
          </w:tcPr>
          <w:p w14:paraId="65C5F28C" w14:textId="2BA2D851" w:rsidR="00EE6094" w:rsidRPr="00EE6094" w:rsidRDefault="00EE6094" w:rsidP="00A7370E">
            <w:pPr>
              <w:pStyle w:val="TableParagraph"/>
              <w:spacing w:before="44"/>
              <w:ind w:left="102"/>
              <w:rPr>
                <w:sz w:val="24"/>
                <w:szCs w:val="24"/>
                <w:lang w:val="ru-RU"/>
              </w:rPr>
            </w:pPr>
            <w:r w:rsidRPr="00EE6094">
              <w:rPr>
                <w:sz w:val="24"/>
                <w:szCs w:val="24"/>
                <w:lang w:val="ru-RU"/>
              </w:rPr>
              <w:t xml:space="preserve">Уполномоченное лицо, осуществляющее координацию работы СИЦ </w:t>
            </w:r>
          </w:p>
        </w:tc>
      </w:tr>
      <w:tr w:rsidR="00EE6094" w:rsidRPr="004B00B0" w14:paraId="7394BB5C" w14:textId="77777777" w:rsidTr="000946E9">
        <w:trPr>
          <w:trHeight w:val="400"/>
        </w:trPr>
        <w:tc>
          <w:tcPr>
            <w:tcW w:w="2739" w:type="dxa"/>
          </w:tcPr>
          <w:p w14:paraId="1A5438C8" w14:textId="77777777" w:rsidR="00EE6094" w:rsidRPr="00EE6094" w:rsidRDefault="00EE6094" w:rsidP="00EE6094">
            <w:pPr>
              <w:pStyle w:val="TableParagraph"/>
              <w:spacing w:before="51"/>
              <w:ind w:left="102"/>
              <w:rPr>
                <w:b/>
                <w:sz w:val="24"/>
                <w:szCs w:val="24"/>
                <w:lang w:val="ru-RU"/>
              </w:rPr>
            </w:pPr>
            <w:r w:rsidRPr="00EE6094">
              <w:rPr>
                <w:b/>
                <w:sz w:val="24"/>
                <w:szCs w:val="24"/>
                <w:lang w:val="ru-RU"/>
              </w:rPr>
              <w:t>Лица, определенные Рособрнадзором</w:t>
            </w:r>
          </w:p>
        </w:tc>
        <w:tc>
          <w:tcPr>
            <w:tcW w:w="7439" w:type="dxa"/>
          </w:tcPr>
          <w:p w14:paraId="2C131837" w14:textId="77777777" w:rsidR="00EE6094" w:rsidRPr="00EE6094" w:rsidRDefault="00EE6094" w:rsidP="00EE6094">
            <w:pPr>
              <w:pStyle w:val="TableParagraph"/>
              <w:spacing w:before="44"/>
              <w:ind w:left="102" w:right="98"/>
              <w:jc w:val="both"/>
              <w:rPr>
                <w:sz w:val="24"/>
                <w:szCs w:val="24"/>
                <w:lang w:val="ru-RU"/>
              </w:rPr>
            </w:pPr>
            <w:r w:rsidRPr="00EE6094">
              <w:rPr>
                <w:sz w:val="24"/>
                <w:szCs w:val="24"/>
                <w:lang w:val="ru-RU"/>
              </w:rPr>
              <w:t xml:space="preserve">Лица, определенные Рособрнадзором, имеющие право присутствовать при проведении ГИА в ППЭ, РЦОИ, местах работы ПК и АК </w:t>
            </w:r>
            <w:r w:rsidRPr="00CE0AFD">
              <w:rPr>
                <w:strike/>
                <w:sz w:val="24"/>
                <w:szCs w:val="24"/>
                <w:lang w:val="ru-RU"/>
              </w:rPr>
              <w:t>субъектов Российской Федерации</w:t>
            </w:r>
          </w:p>
        </w:tc>
      </w:tr>
      <w:tr w:rsidR="00EE6094" w14:paraId="7828B337" w14:textId="77777777" w:rsidTr="000946E9">
        <w:trPr>
          <w:trHeight w:val="400"/>
        </w:trPr>
        <w:tc>
          <w:tcPr>
            <w:tcW w:w="2739" w:type="dxa"/>
          </w:tcPr>
          <w:p w14:paraId="2BE4C045" w14:textId="77777777" w:rsidR="00EE6094" w:rsidRPr="00EE6094" w:rsidRDefault="00EE6094" w:rsidP="00EE6094">
            <w:pPr>
              <w:pStyle w:val="TableParagraph"/>
              <w:spacing w:before="51"/>
              <w:ind w:left="102"/>
              <w:rPr>
                <w:b/>
                <w:sz w:val="24"/>
                <w:szCs w:val="24"/>
                <w:lang w:val="ru-RU"/>
              </w:rPr>
            </w:pPr>
            <w:proofErr w:type="spellStart"/>
            <w:r w:rsidRPr="00EE6094">
              <w:rPr>
                <w:b/>
                <w:sz w:val="24"/>
                <w:szCs w:val="24"/>
                <w:lang w:val="ru-RU"/>
              </w:rPr>
              <w:t>Минпросвещения</w:t>
            </w:r>
            <w:proofErr w:type="spellEnd"/>
            <w:r w:rsidRPr="00EE6094">
              <w:rPr>
                <w:b/>
                <w:sz w:val="24"/>
                <w:szCs w:val="24"/>
                <w:lang w:val="ru-RU"/>
              </w:rPr>
              <w:t xml:space="preserve"> России</w:t>
            </w:r>
          </w:p>
        </w:tc>
        <w:tc>
          <w:tcPr>
            <w:tcW w:w="7439" w:type="dxa"/>
          </w:tcPr>
          <w:p w14:paraId="01B0D6AF" w14:textId="77777777" w:rsidR="00EE6094" w:rsidRPr="00EE6094" w:rsidRDefault="00EE6094" w:rsidP="00EE6094">
            <w:pPr>
              <w:pStyle w:val="TableParagraph"/>
              <w:spacing w:before="44"/>
              <w:ind w:left="102"/>
              <w:rPr>
                <w:sz w:val="24"/>
                <w:szCs w:val="24"/>
                <w:lang w:val="ru-RU"/>
              </w:rPr>
            </w:pPr>
            <w:r w:rsidRPr="00EE6094">
              <w:rPr>
                <w:sz w:val="24"/>
                <w:szCs w:val="24"/>
                <w:lang w:val="ru-RU"/>
              </w:rPr>
              <w:t>Министерство просвещения Российской Федерации</w:t>
            </w:r>
          </w:p>
        </w:tc>
      </w:tr>
      <w:tr w:rsidR="00EE6094" w:rsidRPr="004B00B0" w14:paraId="77425940" w14:textId="77777777" w:rsidTr="000946E9">
        <w:trPr>
          <w:trHeight w:val="400"/>
        </w:trPr>
        <w:tc>
          <w:tcPr>
            <w:tcW w:w="2739" w:type="dxa"/>
          </w:tcPr>
          <w:p w14:paraId="4C70354D" w14:textId="77777777" w:rsidR="00EE6094" w:rsidRPr="00EE6094" w:rsidRDefault="00EE6094" w:rsidP="00EE6094">
            <w:pPr>
              <w:pStyle w:val="TableParagraph"/>
              <w:spacing w:before="51"/>
              <w:ind w:left="102"/>
              <w:rPr>
                <w:b/>
                <w:sz w:val="24"/>
                <w:szCs w:val="24"/>
                <w:lang w:val="ru-RU"/>
              </w:rPr>
            </w:pPr>
            <w:r w:rsidRPr="00EE6094">
              <w:rPr>
                <w:b/>
                <w:sz w:val="24"/>
                <w:szCs w:val="24"/>
                <w:lang w:val="ru-RU"/>
              </w:rPr>
              <w:t>Общественные наблюдатели</w:t>
            </w:r>
          </w:p>
        </w:tc>
        <w:tc>
          <w:tcPr>
            <w:tcW w:w="7439" w:type="dxa"/>
          </w:tcPr>
          <w:p w14:paraId="07B9A02B" w14:textId="77777777" w:rsidR="00EE6094" w:rsidRPr="00EE6094" w:rsidRDefault="00EE6094" w:rsidP="00EE6094">
            <w:pPr>
              <w:pStyle w:val="TableParagraph"/>
              <w:spacing w:before="44"/>
              <w:ind w:left="102" w:right="101"/>
              <w:jc w:val="both"/>
              <w:rPr>
                <w:sz w:val="24"/>
                <w:szCs w:val="24"/>
                <w:lang w:val="ru-RU"/>
              </w:rPr>
            </w:pPr>
            <w:r w:rsidRPr="00EE6094">
              <w:rPr>
                <w:sz w:val="24"/>
                <w:szCs w:val="24"/>
                <w:lang w:val="ru-RU"/>
              </w:rPr>
              <w:t xml:space="preserve">Граждане </w:t>
            </w:r>
            <w:proofErr w:type="gramStart"/>
            <w:r w:rsidRPr="00EE6094">
              <w:rPr>
                <w:sz w:val="24"/>
                <w:szCs w:val="24"/>
                <w:lang w:val="ru-RU"/>
              </w:rPr>
              <w:t>Российской  Федерации</w:t>
            </w:r>
            <w:proofErr w:type="gramEnd"/>
            <w:r w:rsidRPr="00EE6094">
              <w:rPr>
                <w:sz w:val="24"/>
                <w:szCs w:val="24"/>
                <w:lang w:val="ru-RU"/>
              </w:rPr>
              <w:t xml:space="preserve">,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w:t>
            </w:r>
            <w:r w:rsidRPr="00EE6094">
              <w:rPr>
                <w:sz w:val="24"/>
                <w:szCs w:val="24"/>
                <w:lang w:val="ru-RU"/>
              </w:rPr>
              <w:lastRenderedPageBreak/>
              <w:t>школьников и олимпиад  школьников, утвержденным приказом Рособрнадзора от 26 августа 2022 г. № 924</w:t>
            </w:r>
          </w:p>
        </w:tc>
      </w:tr>
      <w:tr w:rsidR="00EE6094" w14:paraId="07424382" w14:textId="77777777" w:rsidTr="000946E9">
        <w:trPr>
          <w:trHeight w:val="400"/>
        </w:trPr>
        <w:tc>
          <w:tcPr>
            <w:tcW w:w="2739" w:type="dxa"/>
          </w:tcPr>
          <w:p w14:paraId="4766DEF7" w14:textId="77777777" w:rsidR="00EE6094" w:rsidRPr="00EE6094" w:rsidRDefault="00EE6094" w:rsidP="00EE6094">
            <w:pPr>
              <w:pStyle w:val="TableParagraph"/>
              <w:spacing w:before="51"/>
              <w:ind w:left="102"/>
              <w:rPr>
                <w:b/>
                <w:sz w:val="24"/>
                <w:szCs w:val="24"/>
                <w:lang w:val="ru-RU"/>
              </w:rPr>
            </w:pPr>
            <w:r w:rsidRPr="00EE6094">
              <w:rPr>
                <w:b/>
                <w:sz w:val="24"/>
                <w:szCs w:val="24"/>
                <w:lang w:val="ru-RU"/>
              </w:rPr>
              <w:lastRenderedPageBreak/>
              <w:t>ОВЗ</w:t>
            </w:r>
          </w:p>
        </w:tc>
        <w:tc>
          <w:tcPr>
            <w:tcW w:w="7439" w:type="dxa"/>
          </w:tcPr>
          <w:p w14:paraId="5084872A" w14:textId="77777777" w:rsidR="00EE6094" w:rsidRPr="00EE6094" w:rsidRDefault="00EE6094" w:rsidP="00EB6D74">
            <w:pPr>
              <w:pStyle w:val="TableParagraph"/>
              <w:spacing w:before="44"/>
              <w:ind w:left="102" w:right="101"/>
              <w:jc w:val="both"/>
              <w:rPr>
                <w:sz w:val="24"/>
                <w:szCs w:val="24"/>
                <w:lang w:val="ru-RU"/>
              </w:rPr>
            </w:pPr>
            <w:r w:rsidRPr="00EE6094">
              <w:rPr>
                <w:sz w:val="24"/>
                <w:szCs w:val="24"/>
                <w:lang w:val="ru-RU"/>
              </w:rPr>
              <w:t>Ограниченные возможности здоровья</w:t>
            </w:r>
          </w:p>
        </w:tc>
      </w:tr>
      <w:tr w:rsidR="00EB6D74" w:rsidRPr="00EE6094" w14:paraId="56DBD89B" w14:textId="77777777" w:rsidTr="000946E9">
        <w:trPr>
          <w:trHeight w:val="400"/>
        </w:trPr>
        <w:tc>
          <w:tcPr>
            <w:tcW w:w="2739" w:type="dxa"/>
          </w:tcPr>
          <w:p w14:paraId="14247F43" w14:textId="77777777" w:rsidR="00EB6D74" w:rsidRPr="00EB6D74" w:rsidRDefault="00EB6D74" w:rsidP="00EB6D74">
            <w:pPr>
              <w:pStyle w:val="TableParagraph"/>
              <w:spacing w:before="51"/>
              <w:ind w:left="102"/>
              <w:rPr>
                <w:b/>
                <w:sz w:val="24"/>
                <w:szCs w:val="24"/>
                <w:lang w:val="ru-RU"/>
              </w:rPr>
            </w:pPr>
            <w:r w:rsidRPr="00EB6D74">
              <w:rPr>
                <w:b/>
                <w:sz w:val="24"/>
                <w:szCs w:val="24"/>
                <w:lang w:val="ru-RU"/>
              </w:rPr>
              <w:t>Министерство</w:t>
            </w:r>
          </w:p>
        </w:tc>
        <w:tc>
          <w:tcPr>
            <w:tcW w:w="7439" w:type="dxa"/>
          </w:tcPr>
          <w:p w14:paraId="5732E72F" w14:textId="77777777" w:rsidR="00EB6D74" w:rsidRPr="00EB6D74" w:rsidRDefault="00EB6D74" w:rsidP="00EB6D74">
            <w:pPr>
              <w:pStyle w:val="TableParagraph"/>
              <w:spacing w:before="44"/>
              <w:ind w:left="102" w:right="101"/>
              <w:jc w:val="both"/>
              <w:rPr>
                <w:sz w:val="24"/>
                <w:szCs w:val="24"/>
                <w:lang w:val="ru-RU"/>
              </w:rPr>
            </w:pPr>
            <w:r w:rsidRPr="00EB6D74">
              <w:rPr>
                <w:sz w:val="24"/>
                <w:szCs w:val="24"/>
                <w:lang w:val="ru-RU"/>
              </w:rPr>
              <w:t>Министерство образования Камчатского края</w:t>
            </w:r>
          </w:p>
        </w:tc>
      </w:tr>
      <w:tr w:rsidR="00EE6094" w:rsidRPr="004B00B0" w14:paraId="175972B2" w14:textId="77777777" w:rsidTr="000946E9">
        <w:trPr>
          <w:trHeight w:val="400"/>
        </w:trPr>
        <w:tc>
          <w:tcPr>
            <w:tcW w:w="2739" w:type="dxa"/>
          </w:tcPr>
          <w:p w14:paraId="4B1186AD" w14:textId="0BAE9B2C" w:rsidR="00EE6094" w:rsidRPr="00EE6094" w:rsidRDefault="00CE0AFD" w:rsidP="00EB6D74">
            <w:pPr>
              <w:pStyle w:val="TableParagraph"/>
              <w:spacing w:before="51"/>
              <w:ind w:left="102"/>
              <w:rPr>
                <w:b/>
                <w:sz w:val="24"/>
                <w:szCs w:val="24"/>
                <w:lang w:val="ru-RU"/>
              </w:rPr>
            </w:pPr>
            <w:r>
              <w:rPr>
                <w:b/>
                <w:sz w:val="24"/>
                <w:szCs w:val="24"/>
                <w:lang w:val="ru-RU"/>
              </w:rPr>
              <w:t>Онлайн-</w:t>
            </w:r>
            <w:r w:rsidR="00EE6094" w:rsidRPr="00EE6094">
              <w:rPr>
                <w:b/>
                <w:sz w:val="24"/>
                <w:szCs w:val="24"/>
                <w:lang w:val="ru-RU"/>
              </w:rPr>
              <w:t>наблюдатель</w:t>
            </w:r>
          </w:p>
        </w:tc>
        <w:tc>
          <w:tcPr>
            <w:tcW w:w="7439" w:type="dxa"/>
          </w:tcPr>
          <w:p w14:paraId="7A6888EA" w14:textId="77777777" w:rsidR="00EE6094" w:rsidRPr="00EE6094" w:rsidRDefault="00EE6094" w:rsidP="00EB6D74">
            <w:pPr>
              <w:pStyle w:val="TableParagraph"/>
              <w:spacing w:before="44"/>
              <w:ind w:left="102" w:right="101"/>
              <w:jc w:val="both"/>
              <w:rPr>
                <w:sz w:val="24"/>
                <w:szCs w:val="24"/>
                <w:lang w:val="ru-RU"/>
              </w:rPr>
            </w:pPr>
            <w:r w:rsidRPr="00EE6094">
              <w:rPr>
                <w:sz w:val="24"/>
                <w:szCs w:val="24"/>
                <w:lang w:val="ru-RU"/>
              </w:rPr>
              <w:t>Общественный наблюдатель, осуществляющий общественное наблюдение дистанционно с использованием информационно- коммуникационных технологий</w:t>
            </w:r>
          </w:p>
        </w:tc>
      </w:tr>
      <w:tr w:rsidR="00EE6094" w:rsidRPr="004B00B0" w14:paraId="02318805" w14:textId="77777777" w:rsidTr="000946E9">
        <w:trPr>
          <w:trHeight w:val="400"/>
        </w:trPr>
        <w:tc>
          <w:tcPr>
            <w:tcW w:w="2739" w:type="dxa"/>
          </w:tcPr>
          <w:p w14:paraId="5D91C98A" w14:textId="77777777" w:rsidR="00EE6094" w:rsidRPr="00EE6094" w:rsidRDefault="00EE6094" w:rsidP="00EE6094">
            <w:pPr>
              <w:pStyle w:val="TableParagraph"/>
              <w:spacing w:before="51"/>
              <w:ind w:left="102"/>
              <w:rPr>
                <w:b/>
                <w:sz w:val="24"/>
                <w:szCs w:val="24"/>
                <w:lang w:val="ru-RU"/>
              </w:rPr>
            </w:pPr>
            <w:r w:rsidRPr="00EE6094">
              <w:rPr>
                <w:b/>
                <w:sz w:val="24"/>
                <w:szCs w:val="24"/>
                <w:lang w:val="ru-RU"/>
              </w:rPr>
              <w:t>Онлайн-наблюдение</w:t>
            </w:r>
          </w:p>
        </w:tc>
        <w:tc>
          <w:tcPr>
            <w:tcW w:w="7439" w:type="dxa"/>
          </w:tcPr>
          <w:p w14:paraId="3CED99C9" w14:textId="77777777" w:rsidR="00EE6094" w:rsidRPr="00EE6094" w:rsidRDefault="00EE6094" w:rsidP="00EE6094">
            <w:pPr>
              <w:pStyle w:val="TableParagraph"/>
              <w:spacing w:before="44"/>
              <w:ind w:left="102" w:right="98"/>
              <w:jc w:val="both"/>
              <w:rPr>
                <w:sz w:val="24"/>
                <w:szCs w:val="24"/>
                <w:lang w:val="ru-RU"/>
              </w:rPr>
            </w:pPr>
            <w:r w:rsidRPr="00EE6094">
              <w:rPr>
                <w:sz w:val="24"/>
                <w:szCs w:val="24"/>
                <w:lang w:val="ru-RU"/>
              </w:rPr>
              <w:t>Общественное наблюдение в местах проведения ГИА дистанционно с использованием информационно- коммуникационных технологий</w:t>
            </w:r>
          </w:p>
        </w:tc>
      </w:tr>
      <w:tr w:rsidR="00EE6094" w:rsidRPr="004B00B0" w14:paraId="530C8815" w14:textId="77777777" w:rsidTr="000946E9">
        <w:trPr>
          <w:trHeight w:val="400"/>
        </w:trPr>
        <w:tc>
          <w:tcPr>
            <w:tcW w:w="2739" w:type="dxa"/>
          </w:tcPr>
          <w:p w14:paraId="413BCCAE" w14:textId="77777777" w:rsidR="00EE6094" w:rsidRPr="00EE6094" w:rsidRDefault="00EE6094" w:rsidP="00EE6094">
            <w:pPr>
              <w:pStyle w:val="TableParagraph"/>
              <w:spacing w:before="52"/>
              <w:ind w:left="102"/>
              <w:rPr>
                <w:b/>
                <w:sz w:val="24"/>
                <w:szCs w:val="24"/>
                <w:lang w:val="ru-RU"/>
              </w:rPr>
            </w:pPr>
            <w:r w:rsidRPr="00EE6094">
              <w:rPr>
                <w:b/>
                <w:sz w:val="24"/>
                <w:szCs w:val="24"/>
                <w:lang w:val="ru-RU"/>
              </w:rPr>
              <w:t>ПК</w:t>
            </w:r>
          </w:p>
        </w:tc>
        <w:tc>
          <w:tcPr>
            <w:tcW w:w="7439" w:type="dxa"/>
          </w:tcPr>
          <w:p w14:paraId="2E281724" w14:textId="21517797" w:rsidR="00EE6094" w:rsidRPr="00EE6094" w:rsidRDefault="00EE6094" w:rsidP="00A7370E">
            <w:pPr>
              <w:pStyle w:val="TableParagraph"/>
              <w:spacing w:before="44"/>
              <w:ind w:left="102"/>
              <w:rPr>
                <w:sz w:val="24"/>
                <w:szCs w:val="24"/>
                <w:lang w:val="ru-RU"/>
              </w:rPr>
            </w:pPr>
            <w:r w:rsidRPr="00EE6094">
              <w:rPr>
                <w:sz w:val="24"/>
                <w:szCs w:val="24"/>
                <w:lang w:val="ru-RU"/>
              </w:rPr>
              <w:t>Предметные комиссии по соответствующим учебным предметам</w:t>
            </w:r>
          </w:p>
        </w:tc>
      </w:tr>
      <w:tr w:rsidR="00EE6094" w:rsidRPr="004B00B0" w14:paraId="1D6A44EF" w14:textId="77777777" w:rsidTr="000946E9">
        <w:trPr>
          <w:trHeight w:val="400"/>
        </w:trPr>
        <w:tc>
          <w:tcPr>
            <w:tcW w:w="2739" w:type="dxa"/>
          </w:tcPr>
          <w:p w14:paraId="22CD7CD3" w14:textId="77777777" w:rsidR="00EE6094" w:rsidRPr="00EE6094" w:rsidRDefault="00EE6094" w:rsidP="00EE6094">
            <w:pPr>
              <w:pStyle w:val="TableParagraph"/>
              <w:spacing w:before="51"/>
              <w:ind w:left="102"/>
              <w:rPr>
                <w:b/>
                <w:sz w:val="24"/>
                <w:szCs w:val="24"/>
                <w:lang w:val="ru-RU"/>
              </w:rPr>
            </w:pPr>
            <w:r w:rsidRPr="00EE6094">
              <w:rPr>
                <w:b/>
                <w:sz w:val="24"/>
                <w:szCs w:val="24"/>
                <w:lang w:val="ru-RU"/>
              </w:rPr>
              <w:t>Портал smotriege.ru</w:t>
            </w:r>
          </w:p>
        </w:tc>
        <w:tc>
          <w:tcPr>
            <w:tcW w:w="7439" w:type="dxa"/>
          </w:tcPr>
          <w:p w14:paraId="403A7368" w14:textId="77777777" w:rsidR="00EE6094" w:rsidRPr="00EE6094" w:rsidRDefault="00EE6094" w:rsidP="00EE6094">
            <w:pPr>
              <w:pStyle w:val="TableParagraph"/>
              <w:tabs>
                <w:tab w:val="left" w:pos="3201"/>
                <w:tab w:val="left" w:pos="4634"/>
                <w:tab w:val="left" w:pos="5436"/>
              </w:tabs>
              <w:spacing w:before="44"/>
              <w:ind w:left="102" w:right="96"/>
              <w:rPr>
                <w:sz w:val="24"/>
                <w:szCs w:val="24"/>
                <w:lang w:val="ru-RU"/>
              </w:rPr>
            </w:pPr>
            <w:r w:rsidRPr="00EE6094">
              <w:rPr>
                <w:sz w:val="24"/>
                <w:szCs w:val="24"/>
                <w:lang w:val="ru-RU"/>
              </w:rPr>
              <w:t>Специализированный портал в информационно- телекоммуникационной сети «Интернет» с доменным именем «smotriege.ru»</w:t>
            </w:r>
          </w:p>
        </w:tc>
      </w:tr>
      <w:tr w:rsidR="00EE6094" w:rsidRPr="004B00B0" w14:paraId="52E95B6F" w14:textId="77777777" w:rsidTr="000946E9">
        <w:trPr>
          <w:trHeight w:val="400"/>
        </w:trPr>
        <w:tc>
          <w:tcPr>
            <w:tcW w:w="2739" w:type="dxa"/>
          </w:tcPr>
          <w:p w14:paraId="10E34ABC" w14:textId="77777777" w:rsidR="00EE6094" w:rsidRPr="00EE6094" w:rsidRDefault="00EE6094" w:rsidP="00EE6094">
            <w:pPr>
              <w:pStyle w:val="TableParagraph"/>
              <w:spacing w:before="51"/>
              <w:ind w:left="102"/>
              <w:rPr>
                <w:b/>
                <w:sz w:val="24"/>
                <w:szCs w:val="24"/>
                <w:lang w:val="ru-RU"/>
              </w:rPr>
            </w:pPr>
            <w:r w:rsidRPr="00EE6094">
              <w:rPr>
                <w:b/>
                <w:sz w:val="24"/>
                <w:szCs w:val="24"/>
                <w:lang w:val="ru-RU"/>
              </w:rPr>
              <w:t>Порядок</w:t>
            </w:r>
          </w:p>
        </w:tc>
        <w:tc>
          <w:tcPr>
            <w:tcW w:w="7439" w:type="dxa"/>
          </w:tcPr>
          <w:p w14:paraId="7AB6D3D4" w14:textId="77777777" w:rsidR="00EE6094" w:rsidRPr="00EE6094" w:rsidRDefault="00EE6094" w:rsidP="00EE6094">
            <w:pPr>
              <w:pStyle w:val="TableParagraph"/>
              <w:spacing w:before="44"/>
              <w:ind w:left="102" w:right="96"/>
              <w:jc w:val="both"/>
              <w:rPr>
                <w:sz w:val="24"/>
                <w:szCs w:val="24"/>
                <w:lang w:val="ru-RU"/>
              </w:rPr>
            </w:pPr>
            <w:r w:rsidRPr="00EE6094">
              <w:rPr>
                <w:sz w:val="24"/>
                <w:szCs w:val="24"/>
                <w:lang w:val="ru-RU"/>
              </w:rPr>
              <w:t>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4 апреля 2023 г. № 233/552(зарегистрирован Министерством юстиции Российской Федерации 15мая 2023, регистрационный № 73314)</w:t>
            </w:r>
          </w:p>
        </w:tc>
      </w:tr>
      <w:tr w:rsidR="00EE6094" w:rsidRPr="004B00B0" w14:paraId="2EF0552B" w14:textId="77777777" w:rsidTr="000946E9">
        <w:trPr>
          <w:trHeight w:val="400"/>
        </w:trPr>
        <w:tc>
          <w:tcPr>
            <w:tcW w:w="2739" w:type="dxa"/>
          </w:tcPr>
          <w:p w14:paraId="5D658F0F" w14:textId="77777777" w:rsidR="00EE6094" w:rsidRPr="00EE6094" w:rsidRDefault="00EE6094" w:rsidP="00EE6094">
            <w:pPr>
              <w:pStyle w:val="TableParagraph"/>
              <w:spacing w:before="51"/>
              <w:ind w:left="102"/>
              <w:rPr>
                <w:b/>
                <w:sz w:val="24"/>
                <w:szCs w:val="24"/>
                <w:lang w:val="ru-RU"/>
              </w:rPr>
            </w:pPr>
            <w:r w:rsidRPr="00EE6094">
              <w:rPr>
                <w:b/>
                <w:sz w:val="24"/>
                <w:szCs w:val="24"/>
                <w:lang w:val="ru-RU"/>
              </w:rPr>
              <w:t>Порядок аккредитации граждан</w:t>
            </w:r>
          </w:p>
        </w:tc>
        <w:tc>
          <w:tcPr>
            <w:tcW w:w="7439" w:type="dxa"/>
          </w:tcPr>
          <w:p w14:paraId="1C2E1535" w14:textId="77777777" w:rsidR="00EE6094" w:rsidRPr="00EE6094" w:rsidRDefault="00EE6094" w:rsidP="00EE6094">
            <w:pPr>
              <w:pStyle w:val="TableParagraph"/>
              <w:tabs>
                <w:tab w:val="left" w:pos="1278"/>
                <w:tab w:val="left" w:pos="3031"/>
                <w:tab w:val="left" w:pos="4171"/>
                <w:tab w:val="left" w:pos="4516"/>
                <w:tab w:val="left" w:pos="5689"/>
              </w:tabs>
              <w:spacing w:before="44"/>
              <w:ind w:left="102"/>
              <w:jc w:val="both"/>
              <w:rPr>
                <w:sz w:val="24"/>
                <w:szCs w:val="24"/>
                <w:lang w:val="ru-RU"/>
              </w:rPr>
            </w:pPr>
            <w:r w:rsidRPr="00EE6094">
              <w:rPr>
                <w:sz w:val="24"/>
                <w:szCs w:val="24"/>
                <w:lang w:val="ru-RU"/>
              </w:rPr>
              <w:t>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утвержденный приказом Рособрнадзора от 26 августа 2022 г. № 924 (зарегистрирован Министерством юстиции Российской Федерации 29 сентября 2022 г., регистрационный  № 70296)</w:t>
            </w:r>
          </w:p>
        </w:tc>
      </w:tr>
      <w:tr w:rsidR="00EE6094" w:rsidRPr="00EE6094" w14:paraId="5BE23A05" w14:textId="77777777" w:rsidTr="000946E9">
        <w:trPr>
          <w:trHeight w:val="400"/>
        </w:trPr>
        <w:tc>
          <w:tcPr>
            <w:tcW w:w="2739" w:type="dxa"/>
          </w:tcPr>
          <w:p w14:paraId="55000DF7" w14:textId="77777777" w:rsidR="00EE6094" w:rsidRPr="00EE6094" w:rsidRDefault="00EE6094" w:rsidP="00EE6094">
            <w:pPr>
              <w:pStyle w:val="TableParagraph"/>
              <w:spacing w:before="51"/>
              <w:ind w:left="102"/>
              <w:rPr>
                <w:b/>
                <w:sz w:val="24"/>
                <w:szCs w:val="24"/>
                <w:lang w:val="ru-RU"/>
              </w:rPr>
            </w:pPr>
            <w:r w:rsidRPr="00EE6094">
              <w:rPr>
                <w:b/>
                <w:sz w:val="24"/>
                <w:szCs w:val="24"/>
                <w:lang w:val="ru-RU"/>
              </w:rPr>
              <w:t>ППЭ</w:t>
            </w:r>
          </w:p>
        </w:tc>
        <w:tc>
          <w:tcPr>
            <w:tcW w:w="7439" w:type="dxa"/>
          </w:tcPr>
          <w:p w14:paraId="7E24912C" w14:textId="77777777" w:rsidR="00EE6094" w:rsidRPr="00EE6094" w:rsidRDefault="00EE6094" w:rsidP="00EE6094">
            <w:pPr>
              <w:pStyle w:val="TableParagraph"/>
              <w:spacing w:before="44"/>
              <w:ind w:left="102"/>
              <w:rPr>
                <w:sz w:val="24"/>
                <w:szCs w:val="24"/>
                <w:lang w:val="ru-RU"/>
              </w:rPr>
            </w:pPr>
            <w:r w:rsidRPr="00EE6094">
              <w:rPr>
                <w:sz w:val="24"/>
                <w:szCs w:val="24"/>
                <w:lang w:val="ru-RU"/>
              </w:rPr>
              <w:t>Пункт проведения экзаменов</w:t>
            </w:r>
          </w:p>
        </w:tc>
      </w:tr>
      <w:tr w:rsidR="00EE6094" w:rsidRPr="004B00B0" w14:paraId="1F583B1C" w14:textId="77777777" w:rsidTr="000946E9">
        <w:trPr>
          <w:trHeight w:val="400"/>
        </w:trPr>
        <w:tc>
          <w:tcPr>
            <w:tcW w:w="2739" w:type="dxa"/>
          </w:tcPr>
          <w:p w14:paraId="10D8C788" w14:textId="77777777" w:rsidR="00EE6094" w:rsidRPr="00EE6094" w:rsidRDefault="00EE6094" w:rsidP="00EE6094">
            <w:pPr>
              <w:pStyle w:val="TableParagraph"/>
              <w:spacing w:before="51"/>
              <w:ind w:left="102"/>
              <w:rPr>
                <w:b/>
                <w:sz w:val="24"/>
                <w:szCs w:val="24"/>
                <w:lang w:val="ru-RU"/>
              </w:rPr>
            </w:pPr>
            <w:r w:rsidRPr="00EE6094">
              <w:rPr>
                <w:b/>
                <w:sz w:val="24"/>
                <w:szCs w:val="24"/>
                <w:lang w:val="ru-RU"/>
              </w:rPr>
              <w:t>РИС</w:t>
            </w:r>
          </w:p>
        </w:tc>
        <w:tc>
          <w:tcPr>
            <w:tcW w:w="7439" w:type="dxa"/>
          </w:tcPr>
          <w:p w14:paraId="676B6D97" w14:textId="77777777" w:rsidR="00EE6094" w:rsidRPr="00EE6094" w:rsidRDefault="00EE6094" w:rsidP="00EE6094">
            <w:pPr>
              <w:pStyle w:val="TableParagraph"/>
              <w:spacing w:before="44"/>
              <w:ind w:left="102" w:right="100"/>
              <w:jc w:val="both"/>
              <w:rPr>
                <w:sz w:val="24"/>
                <w:szCs w:val="24"/>
                <w:lang w:val="ru-RU"/>
              </w:rPr>
            </w:pPr>
            <w:r w:rsidRPr="00EE6094">
              <w:rPr>
                <w:sz w:val="24"/>
                <w:szCs w:val="24"/>
                <w:lang w:val="ru-RU"/>
              </w:rPr>
              <w:t xml:space="preserve">Региональная информационная </w:t>
            </w:r>
            <w:proofErr w:type="gramStart"/>
            <w:r w:rsidRPr="00EE6094">
              <w:rPr>
                <w:sz w:val="24"/>
                <w:szCs w:val="24"/>
                <w:lang w:val="ru-RU"/>
              </w:rPr>
              <w:t>система  обеспечения</w:t>
            </w:r>
            <w:proofErr w:type="gramEnd"/>
            <w:r w:rsidRPr="00EE6094">
              <w:rPr>
                <w:sz w:val="24"/>
                <w:szCs w:val="24"/>
                <w:lang w:val="ru-RU"/>
              </w:rPr>
              <w:t xml:space="preserve">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EE6094" w:rsidRPr="004B00B0" w14:paraId="1CCB78BC" w14:textId="77777777" w:rsidTr="000946E9">
        <w:trPr>
          <w:trHeight w:val="400"/>
        </w:trPr>
        <w:tc>
          <w:tcPr>
            <w:tcW w:w="2739" w:type="dxa"/>
          </w:tcPr>
          <w:p w14:paraId="16E06150" w14:textId="77777777" w:rsidR="00EE6094" w:rsidRPr="00EE6094" w:rsidRDefault="00EE6094" w:rsidP="00EE6094">
            <w:pPr>
              <w:pStyle w:val="TableParagraph"/>
              <w:spacing w:before="51"/>
              <w:ind w:left="102"/>
              <w:rPr>
                <w:b/>
                <w:sz w:val="24"/>
                <w:szCs w:val="24"/>
                <w:lang w:val="ru-RU"/>
              </w:rPr>
            </w:pPr>
            <w:r w:rsidRPr="00EE6094">
              <w:rPr>
                <w:b/>
                <w:sz w:val="24"/>
                <w:szCs w:val="24"/>
                <w:lang w:val="ru-RU"/>
              </w:rPr>
              <w:t>Рособрнадзор</w:t>
            </w:r>
          </w:p>
        </w:tc>
        <w:tc>
          <w:tcPr>
            <w:tcW w:w="7439" w:type="dxa"/>
          </w:tcPr>
          <w:p w14:paraId="3902001F" w14:textId="77777777" w:rsidR="00EE6094" w:rsidRPr="00EE6094" w:rsidRDefault="00EE6094" w:rsidP="00EE6094">
            <w:pPr>
              <w:pStyle w:val="TableParagraph"/>
              <w:spacing w:before="44"/>
              <w:ind w:left="102"/>
              <w:rPr>
                <w:sz w:val="24"/>
                <w:szCs w:val="24"/>
                <w:lang w:val="ru-RU"/>
              </w:rPr>
            </w:pPr>
            <w:r w:rsidRPr="00EE6094">
              <w:rPr>
                <w:sz w:val="24"/>
                <w:szCs w:val="24"/>
                <w:lang w:val="ru-RU"/>
              </w:rPr>
              <w:t>Федеральная служба по надзору в сфере образования и науки</w:t>
            </w:r>
          </w:p>
        </w:tc>
      </w:tr>
      <w:tr w:rsidR="00EE6094" w:rsidRPr="004B00B0" w14:paraId="438A65DF" w14:textId="77777777" w:rsidTr="000946E9">
        <w:trPr>
          <w:trHeight w:val="400"/>
        </w:trPr>
        <w:tc>
          <w:tcPr>
            <w:tcW w:w="2739" w:type="dxa"/>
          </w:tcPr>
          <w:p w14:paraId="44E3851C" w14:textId="77777777" w:rsidR="00EE6094" w:rsidRPr="00EE6094" w:rsidRDefault="00EE6094" w:rsidP="00EE6094">
            <w:pPr>
              <w:pStyle w:val="TableParagraph"/>
              <w:spacing w:before="51"/>
              <w:ind w:left="102"/>
              <w:rPr>
                <w:b/>
                <w:sz w:val="24"/>
                <w:szCs w:val="24"/>
                <w:lang w:val="ru-RU"/>
              </w:rPr>
            </w:pPr>
            <w:r w:rsidRPr="00EE6094">
              <w:rPr>
                <w:b/>
                <w:sz w:val="24"/>
                <w:szCs w:val="24"/>
                <w:lang w:val="ru-RU"/>
              </w:rPr>
              <w:t>РЦОИ</w:t>
            </w:r>
          </w:p>
        </w:tc>
        <w:tc>
          <w:tcPr>
            <w:tcW w:w="7439" w:type="dxa"/>
          </w:tcPr>
          <w:p w14:paraId="67766194" w14:textId="77777777" w:rsidR="00EE6094" w:rsidRPr="00EE6094" w:rsidRDefault="00EE6094" w:rsidP="00EE6094">
            <w:pPr>
              <w:pStyle w:val="TableParagraph"/>
              <w:tabs>
                <w:tab w:val="left" w:pos="2055"/>
                <w:tab w:val="left" w:pos="3058"/>
                <w:tab w:val="left" w:pos="4569"/>
                <w:tab w:val="left" w:pos="6335"/>
              </w:tabs>
              <w:spacing w:before="44"/>
              <w:ind w:left="102" w:right="105"/>
              <w:rPr>
                <w:sz w:val="24"/>
                <w:szCs w:val="24"/>
                <w:lang w:val="ru-RU"/>
              </w:rPr>
            </w:pPr>
            <w:r w:rsidRPr="00EE6094">
              <w:rPr>
                <w:sz w:val="24"/>
                <w:szCs w:val="24"/>
                <w:lang w:val="ru-RU"/>
              </w:rPr>
              <w:t>КГАУ «Камчатский центр информатизации и оценки качества образования», выполняющий функции регионального центра обработки информации</w:t>
            </w:r>
          </w:p>
        </w:tc>
      </w:tr>
      <w:tr w:rsidR="00EE6094" w:rsidRPr="00EE6094" w14:paraId="3595C4A8" w14:textId="77777777" w:rsidTr="000946E9">
        <w:trPr>
          <w:trHeight w:val="400"/>
        </w:trPr>
        <w:tc>
          <w:tcPr>
            <w:tcW w:w="2739" w:type="dxa"/>
          </w:tcPr>
          <w:p w14:paraId="2F730690" w14:textId="77777777" w:rsidR="00EE6094" w:rsidRPr="00EE6094" w:rsidRDefault="00EE6094" w:rsidP="00EE6094">
            <w:pPr>
              <w:pStyle w:val="TableParagraph"/>
              <w:spacing w:before="51"/>
              <w:ind w:left="102"/>
              <w:rPr>
                <w:b/>
                <w:sz w:val="24"/>
                <w:szCs w:val="24"/>
                <w:lang w:val="ru-RU"/>
              </w:rPr>
            </w:pPr>
            <w:r w:rsidRPr="00EE6094">
              <w:rPr>
                <w:b/>
                <w:sz w:val="24"/>
                <w:szCs w:val="24"/>
                <w:lang w:val="ru-RU"/>
              </w:rPr>
              <w:t>Сеть «Интернет»</w:t>
            </w:r>
          </w:p>
        </w:tc>
        <w:tc>
          <w:tcPr>
            <w:tcW w:w="7439" w:type="dxa"/>
          </w:tcPr>
          <w:p w14:paraId="6ACF8106" w14:textId="77777777" w:rsidR="00EE6094" w:rsidRPr="00EE6094" w:rsidRDefault="00EE6094" w:rsidP="00EE6094">
            <w:pPr>
              <w:pStyle w:val="TableParagraph"/>
              <w:spacing w:before="44"/>
              <w:ind w:left="102"/>
              <w:rPr>
                <w:sz w:val="24"/>
                <w:szCs w:val="24"/>
                <w:lang w:val="ru-RU"/>
              </w:rPr>
            </w:pPr>
            <w:r w:rsidRPr="00EE6094">
              <w:rPr>
                <w:sz w:val="24"/>
                <w:szCs w:val="24"/>
                <w:lang w:val="ru-RU"/>
              </w:rPr>
              <w:t>Информационно-телекоммуникационная сеть «Интернет»</w:t>
            </w:r>
          </w:p>
        </w:tc>
      </w:tr>
      <w:tr w:rsidR="00EE6094" w:rsidRPr="004B00B0" w14:paraId="3C95EFF6" w14:textId="77777777" w:rsidTr="000946E9">
        <w:trPr>
          <w:trHeight w:val="400"/>
        </w:trPr>
        <w:tc>
          <w:tcPr>
            <w:tcW w:w="2739" w:type="dxa"/>
          </w:tcPr>
          <w:p w14:paraId="4DA63613" w14:textId="77777777" w:rsidR="00EE6094" w:rsidRPr="00EE6094" w:rsidRDefault="00EE6094" w:rsidP="00EE6094">
            <w:pPr>
              <w:pStyle w:val="TableParagraph"/>
              <w:spacing w:before="51"/>
              <w:ind w:left="102"/>
              <w:rPr>
                <w:b/>
                <w:sz w:val="24"/>
                <w:szCs w:val="24"/>
                <w:lang w:val="ru-RU"/>
              </w:rPr>
            </w:pPr>
            <w:r w:rsidRPr="00EE6094">
              <w:rPr>
                <w:b/>
                <w:sz w:val="24"/>
                <w:szCs w:val="24"/>
                <w:lang w:val="ru-RU"/>
              </w:rPr>
              <w:t>СИЦ</w:t>
            </w:r>
          </w:p>
        </w:tc>
        <w:tc>
          <w:tcPr>
            <w:tcW w:w="7439" w:type="dxa"/>
          </w:tcPr>
          <w:p w14:paraId="7C7556F5" w14:textId="5DAB5C36" w:rsidR="00EE6094" w:rsidRPr="00EE6094" w:rsidRDefault="00EE6094" w:rsidP="00A7370E">
            <w:pPr>
              <w:pStyle w:val="TableParagraph"/>
              <w:spacing w:before="44"/>
              <w:ind w:left="102" w:right="96"/>
              <w:jc w:val="both"/>
              <w:rPr>
                <w:sz w:val="24"/>
                <w:szCs w:val="24"/>
                <w:lang w:val="ru-RU"/>
              </w:rPr>
            </w:pPr>
            <w:r w:rsidRPr="00EE6094">
              <w:rPr>
                <w:sz w:val="24"/>
                <w:szCs w:val="24"/>
                <w:lang w:val="ru-RU"/>
              </w:rPr>
              <w:t>Ситуационно-информационный центр, организованный для осуществления онлайн- наблюдения за проведением ГИА на портале smotriege.ru</w:t>
            </w:r>
          </w:p>
        </w:tc>
      </w:tr>
      <w:tr w:rsidR="00EE6094" w:rsidRPr="00EE6094" w14:paraId="4AC3E955" w14:textId="77777777" w:rsidTr="000946E9">
        <w:trPr>
          <w:trHeight w:val="400"/>
        </w:trPr>
        <w:tc>
          <w:tcPr>
            <w:tcW w:w="2739" w:type="dxa"/>
          </w:tcPr>
          <w:p w14:paraId="5F238D0D" w14:textId="77777777" w:rsidR="00EE6094" w:rsidRPr="00EE6094" w:rsidRDefault="00EE6094" w:rsidP="00EE6094">
            <w:pPr>
              <w:pStyle w:val="TableParagraph"/>
              <w:spacing w:before="51"/>
              <w:ind w:left="102"/>
              <w:rPr>
                <w:b/>
                <w:sz w:val="24"/>
                <w:szCs w:val="24"/>
                <w:lang w:val="ru-RU"/>
              </w:rPr>
            </w:pPr>
            <w:r w:rsidRPr="00EE6094">
              <w:rPr>
                <w:b/>
                <w:sz w:val="24"/>
                <w:szCs w:val="24"/>
                <w:lang w:val="ru-RU"/>
              </w:rPr>
              <w:t>СМИ</w:t>
            </w:r>
          </w:p>
        </w:tc>
        <w:tc>
          <w:tcPr>
            <w:tcW w:w="7439" w:type="dxa"/>
          </w:tcPr>
          <w:p w14:paraId="71E72002" w14:textId="77777777" w:rsidR="00EE6094" w:rsidRPr="00EE6094" w:rsidRDefault="00EE6094" w:rsidP="00EE6094">
            <w:pPr>
              <w:pStyle w:val="TableParagraph"/>
              <w:spacing w:before="44"/>
              <w:ind w:left="102"/>
              <w:rPr>
                <w:sz w:val="24"/>
                <w:szCs w:val="24"/>
                <w:lang w:val="ru-RU"/>
              </w:rPr>
            </w:pPr>
            <w:r w:rsidRPr="00EE6094">
              <w:rPr>
                <w:sz w:val="24"/>
                <w:szCs w:val="24"/>
                <w:lang w:val="ru-RU"/>
              </w:rPr>
              <w:t>Средства массовой информации</w:t>
            </w:r>
          </w:p>
        </w:tc>
      </w:tr>
      <w:tr w:rsidR="00EE6094" w:rsidRPr="004B00B0" w14:paraId="1D3C2C69" w14:textId="77777777" w:rsidTr="000946E9">
        <w:trPr>
          <w:trHeight w:val="400"/>
        </w:trPr>
        <w:tc>
          <w:tcPr>
            <w:tcW w:w="2739" w:type="dxa"/>
          </w:tcPr>
          <w:p w14:paraId="58DB3E6A" w14:textId="77777777" w:rsidR="00EE6094" w:rsidRPr="00EE6094" w:rsidRDefault="00EE6094" w:rsidP="00EE6094">
            <w:pPr>
              <w:pStyle w:val="TableParagraph"/>
              <w:spacing w:before="200"/>
              <w:ind w:left="102"/>
              <w:rPr>
                <w:b/>
                <w:sz w:val="24"/>
                <w:szCs w:val="24"/>
                <w:lang w:val="ru-RU"/>
              </w:rPr>
            </w:pPr>
            <w:r w:rsidRPr="00EE6094">
              <w:rPr>
                <w:b/>
                <w:sz w:val="24"/>
                <w:szCs w:val="24"/>
                <w:lang w:val="ru-RU"/>
              </w:rPr>
              <w:t>Сопровождающие</w:t>
            </w:r>
          </w:p>
        </w:tc>
        <w:tc>
          <w:tcPr>
            <w:tcW w:w="7439" w:type="dxa"/>
          </w:tcPr>
          <w:p w14:paraId="6DF64EDB" w14:textId="77777777" w:rsidR="00EE6094" w:rsidRPr="00EE6094" w:rsidRDefault="00EE6094" w:rsidP="00EE6094">
            <w:pPr>
              <w:pStyle w:val="TableParagraph"/>
              <w:spacing w:before="44"/>
              <w:ind w:left="102"/>
              <w:rPr>
                <w:sz w:val="24"/>
                <w:szCs w:val="24"/>
                <w:lang w:val="ru-RU"/>
              </w:rPr>
            </w:pPr>
            <w:r w:rsidRPr="00EE6094">
              <w:rPr>
                <w:sz w:val="24"/>
                <w:szCs w:val="24"/>
                <w:lang w:val="ru-RU"/>
              </w:rPr>
              <w:t>Представители образовательных организаций, сопровождающие участников ГИА</w:t>
            </w:r>
          </w:p>
        </w:tc>
      </w:tr>
      <w:tr w:rsidR="00EE6094" w:rsidRPr="004B00B0" w14:paraId="0BE530E0" w14:textId="77777777" w:rsidTr="000946E9">
        <w:trPr>
          <w:trHeight w:val="400"/>
        </w:trPr>
        <w:tc>
          <w:tcPr>
            <w:tcW w:w="2739" w:type="dxa"/>
          </w:tcPr>
          <w:p w14:paraId="28806D92" w14:textId="77777777" w:rsidR="00EE6094" w:rsidRPr="00EE6094" w:rsidRDefault="00EE6094" w:rsidP="00EE6094">
            <w:pPr>
              <w:pStyle w:val="TableParagraph"/>
              <w:spacing w:before="51"/>
              <w:ind w:left="102" w:right="188"/>
              <w:rPr>
                <w:b/>
                <w:sz w:val="24"/>
                <w:szCs w:val="24"/>
                <w:lang w:val="ru-RU"/>
              </w:rPr>
            </w:pPr>
            <w:r w:rsidRPr="00EE6094">
              <w:rPr>
                <w:b/>
                <w:sz w:val="24"/>
                <w:szCs w:val="24"/>
                <w:lang w:val="ru-RU"/>
              </w:rPr>
              <w:t>Участники экзаменов</w:t>
            </w:r>
          </w:p>
        </w:tc>
        <w:tc>
          <w:tcPr>
            <w:tcW w:w="7439" w:type="dxa"/>
          </w:tcPr>
          <w:p w14:paraId="61F84112" w14:textId="77777777" w:rsidR="00EE6094" w:rsidRPr="00EE6094" w:rsidRDefault="00EE6094" w:rsidP="00EE6094">
            <w:pPr>
              <w:pStyle w:val="TableParagraph"/>
              <w:spacing w:before="44"/>
              <w:ind w:left="102" w:right="98"/>
              <w:jc w:val="both"/>
              <w:rPr>
                <w:sz w:val="24"/>
                <w:szCs w:val="24"/>
                <w:lang w:val="ru-RU"/>
              </w:rPr>
            </w:pPr>
            <w:r w:rsidRPr="00EE6094">
              <w:rPr>
                <w:sz w:val="24"/>
                <w:szCs w:val="24"/>
                <w:lang w:val="ru-RU"/>
              </w:rPr>
              <w:t xml:space="preserve">Обучающиеся, экстерны, допущенные в установленном порядке к ГИА, выпускники прошлых лет и другие категории лиц, </w:t>
            </w:r>
            <w:r w:rsidRPr="00EE6094">
              <w:rPr>
                <w:sz w:val="24"/>
                <w:szCs w:val="24"/>
                <w:lang w:val="ru-RU"/>
              </w:rPr>
              <w:lastRenderedPageBreak/>
              <w:t>определенные Порядком, допущенные к сдаче ЕГЭ</w:t>
            </w:r>
          </w:p>
        </w:tc>
      </w:tr>
      <w:tr w:rsidR="00EE6094" w:rsidRPr="00EE6094" w14:paraId="0ABD26DA" w14:textId="77777777" w:rsidTr="000946E9">
        <w:trPr>
          <w:trHeight w:val="400"/>
        </w:trPr>
        <w:tc>
          <w:tcPr>
            <w:tcW w:w="2739" w:type="dxa"/>
          </w:tcPr>
          <w:p w14:paraId="7290B2FA" w14:textId="77777777" w:rsidR="00EE6094" w:rsidRPr="00EE6094" w:rsidRDefault="00EE6094" w:rsidP="00EE6094">
            <w:pPr>
              <w:pStyle w:val="TableParagraph"/>
              <w:spacing w:before="51"/>
              <w:ind w:left="102"/>
              <w:rPr>
                <w:b/>
                <w:sz w:val="24"/>
                <w:szCs w:val="24"/>
                <w:lang w:val="ru-RU"/>
              </w:rPr>
            </w:pPr>
            <w:r w:rsidRPr="00EE6094">
              <w:rPr>
                <w:b/>
                <w:sz w:val="24"/>
                <w:szCs w:val="24"/>
                <w:lang w:val="ru-RU"/>
              </w:rPr>
              <w:lastRenderedPageBreak/>
              <w:t>Учебная платформа</w:t>
            </w:r>
          </w:p>
        </w:tc>
        <w:tc>
          <w:tcPr>
            <w:tcW w:w="7439" w:type="dxa"/>
          </w:tcPr>
          <w:p w14:paraId="342F041A" w14:textId="490EB99E" w:rsidR="00EE6094" w:rsidRPr="00EE6094" w:rsidRDefault="00EE6094" w:rsidP="00A7370E">
            <w:pPr>
              <w:pStyle w:val="TableParagraph"/>
              <w:spacing w:before="44"/>
              <w:ind w:left="102" w:right="96"/>
              <w:jc w:val="both"/>
              <w:rPr>
                <w:sz w:val="24"/>
                <w:szCs w:val="24"/>
                <w:lang w:val="ru-RU"/>
              </w:rPr>
            </w:pPr>
            <w:r w:rsidRPr="00EE6094">
              <w:rPr>
                <w:sz w:val="24"/>
                <w:szCs w:val="24"/>
                <w:lang w:val="ru-RU"/>
              </w:rPr>
              <w:t xml:space="preserve">Учебная платформа по подготовке специалистов, привлекаемых </w:t>
            </w:r>
            <w:proofErr w:type="gramStart"/>
            <w:r w:rsidRPr="00EE6094">
              <w:rPr>
                <w:sz w:val="24"/>
                <w:szCs w:val="24"/>
                <w:lang w:val="ru-RU"/>
              </w:rPr>
              <w:t>к проведению</w:t>
            </w:r>
            <w:proofErr w:type="gramEnd"/>
            <w:r w:rsidRPr="00EE6094">
              <w:rPr>
                <w:sz w:val="24"/>
                <w:szCs w:val="24"/>
                <w:lang w:val="ru-RU"/>
              </w:rPr>
              <w:t xml:space="preserve"> ГИА, расположенная по адресу https://edu202</w:t>
            </w:r>
            <w:r w:rsidR="00A7370E">
              <w:rPr>
                <w:sz w:val="24"/>
                <w:szCs w:val="24"/>
                <w:lang w:val="ru-RU"/>
              </w:rPr>
              <w:t>4</w:t>
            </w:r>
            <w:r w:rsidRPr="00EE6094">
              <w:rPr>
                <w:sz w:val="24"/>
                <w:szCs w:val="24"/>
                <w:lang w:val="ru-RU"/>
              </w:rPr>
              <w:t>.rustest.ru/</w:t>
            </w:r>
          </w:p>
        </w:tc>
      </w:tr>
      <w:tr w:rsidR="00EE6094" w:rsidRPr="004B00B0" w14:paraId="699F425D" w14:textId="77777777" w:rsidTr="000946E9">
        <w:trPr>
          <w:trHeight w:val="400"/>
        </w:trPr>
        <w:tc>
          <w:tcPr>
            <w:tcW w:w="2739" w:type="dxa"/>
          </w:tcPr>
          <w:p w14:paraId="15881EAA" w14:textId="77777777" w:rsidR="00EE6094" w:rsidRPr="00EE6094" w:rsidRDefault="00EE6094" w:rsidP="00EE6094">
            <w:pPr>
              <w:pStyle w:val="TableParagraph"/>
              <w:spacing w:before="52"/>
              <w:ind w:left="102"/>
              <w:rPr>
                <w:b/>
                <w:sz w:val="24"/>
                <w:szCs w:val="24"/>
                <w:lang w:val="ru-RU"/>
              </w:rPr>
            </w:pPr>
            <w:r w:rsidRPr="00EE6094">
              <w:rPr>
                <w:b/>
                <w:sz w:val="24"/>
                <w:szCs w:val="24"/>
                <w:lang w:val="ru-RU"/>
              </w:rPr>
              <w:t>Штаб ППЭ</w:t>
            </w:r>
          </w:p>
        </w:tc>
        <w:tc>
          <w:tcPr>
            <w:tcW w:w="7439" w:type="dxa"/>
          </w:tcPr>
          <w:p w14:paraId="220D0C58" w14:textId="77777777" w:rsidR="00EE6094" w:rsidRPr="00EE6094" w:rsidRDefault="00EE6094" w:rsidP="00EE6094">
            <w:pPr>
              <w:pStyle w:val="TableParagraph"/>
              <w:spacing w:before="44"/>
              <w:ind w:left="102" w:right="102"/>
              <w:jc w:val="both"/>
              <w:rPr>
                <w:sz w:val="24"/>
                <w:szCs w:val="24"/>
                <w:lang w:val="ru-RU"/>
              </w:rPr>
            </w:pPr>
            <w:r w:rsidRPr="00EE6094">
              <w:rPr>
                <w:sz w:val="24"/>
                <w:szCs w:val="24"/>
                <w:lang w:val="ru-RU"/>
              </w:rPr>
              <w:t>Выделенное в ППЭ помещение, оборудованное телефонной связью, принтером и компьютером с необходимым программным обеспечением и средствами защиты информации</w:t>
            </w:r>
          </w:p>
        </w:tc>
      </w:tr>
      <w:tr w:rsidR="00EE6094" w:rsidRPr="004B00B0" w14:paraId="7370C0BB" w14:textId="77777777" w:rsidTr="000946E9">
        <w:trPr>
          <w:trHeight w:val="400"/>
        </w:trPr>
        <w:tc>
          <w:tcPr>
            <w:tcW w:w="2739" w:type="dxa"/>
          </w:tcPr>
          <w:p w14:paraId="1DC1E50B" w14:textId="77777777" w:rsidR="00EE6094" w:rsidRPr="00EE6094" w:rsidRDefault="00EE6094" w:rsidP="00EE6094">
            <w:pPr>
              <w:pStyle w:val="TableParagraph"/>
              <w:spacing w:before="51"/>
              <w:ind w:left="102"/>
              <w:rPr>
                <w:b/>
                <w:sz w:val="24"/>
                <w:szCs w:val="24"/>
                <w:lang w:val="ru-RU"/>
              </w:rPr>
            </w:pPr>
            <w:r w:rsidRPr="00EE6094">
              <w:rPr>
                <w:b/>
                <w:sz w:val="24"/>
                <w:szCs w:val="24"/>
                <w:lang w:val="ru-RU"/>
              </w:rPr>
              <w:t>ЭМ ЕГЭ</w:t>
            </w:r>
          </w:p>
        </w:tc>
        <w:tc>
          <w:tcPr>
            <w:tcW w:w="7439" w:type="dxa"/>
          </w:tcPr>
          <w:p w14:paraId="327CA91E" w14:textId="77777777" w:rsidR="00EE6094" w:rsidRPr="00EE6094" w:rsidRDefault="00EE6094" w:rsidP="00EE6094">
            <w:pPr>
              <w:pStyle w:val="TableParagraph"/>
              <w:spacing w:before="44"/>
              <w:ind w:left="102" w:right="100"/>
              <w:jc w:val="both"/>
              <w:rPr>
                <w:sz w:val="24"/>
                <w:szCs w:val="24"/>
                <w:lang w:val="ru-RU"/>
              </w:rPr>
            </w:pPr>
            <w:r w:rsidRPr="00EE6094">
              <w:rPr>
                <w:sz w:val="24"/>
                <w:szCs w:val="24"/>
                <w:lang w:val="ru-RU"/>
              </w:rPr>
              <w:t xml:space="preserve">Бланки регистрации, бланки для записи ответов </w:t>
            </w:r>
            <w:proofErr w:type="gramStart"/>
            <w:r w:rsidRPr="00EE6094">
              <w:rPr>
                <w:sz w:val="24"/>
                <w:szCs w:val="24"/>
                <w:lang w:val="ru-RU"/>
              </w:rPr>
              <w:t>на  задания</w:t>
            </w:r>
            <w:proofErr w:type="gramEnd"/>
            <w:r w:rsidRPr="00EE6094">
              <w:rPr>
                <w:sz w:val="24"/>
                <w:szCs w:val="24"/>
                <w:lang w:val="ru-RU"/>
              </w:rPr>
              <w:t xml:space="preserve"> КИМ для проведения ЕГЭ с кратким ответом, бланки для  записи ответов на задания КИМ для проведения ЕГЭ с развернутым ответом, дополнительные бланки для записи ответов на задания КИМ для проведения ЕГЭ с развернутым ответом, КИМ для проведения ЕГЭ</w:t>
            </w:r>
          </w:p>
        </w:tc>
      </w:tr>
      <w:tr w:rsidR="00EE6094" w:rsidRPr="004B00B0" w14:paraId="6E55E024" w14:textId="77777777" w:rsidTr="000946E9">
        <w:trPr>
          <w:trHeight w:val="400"/>
        </w:trPr>
        <w:tc>
          <w:tcPr>
            <w:tcW w:w="2739" w:type="dxa"/>
          </w:tcPr>
          <w:p w14:paraId="479EC829" w14:textId="77777777" w:rsidR="00EE6094" w:rsidRPr="00EE6094" w:rsidRDefault="00EE6094" w:rsidP="00EE6094">
            <w:pPr>
              <w:pStyle w:val="TableParagraph"/>
              <w:spacing w:before="51"/>
              <w:ind w:left="102"/>
              <w:rPr>
                <w:b/>
                <w:sz w:val="24"/>
                <w:szCs w:val="24"/>
                <w:lang w:val="ru-RU"/>
              </w:rPr>
            </w:pPr>
            <w:r w:rsidRPr="00EE6094">
              <w:rPr>
                <w:b/>
                <w:sz w:val="24"/>
                <w:szCs w:val="24"/>
                <w:lang w:val="ru-RU"/>
              </w:rPr>
              <w:t>ЭМ ГВЭ</w:t>
            </w:r>
          </w:p>
        </w:tc>
        <w:tc>
          <w:tcPr>
            <w:tcW w:w="7439" w:type="dxa"/>
          </w:tcPr>
          <w:p w14:paraId="31719B0C" w14:textId="77777777" w:rsidR="00EE6094" w:rsidRPr="00EE6094" w:rsidRDefault="00EE6094" w:rsidP="00EE6094">
            <w:pPr>
              <w:pStyle w:val="TableParagraph"/>
              <w:spacing w:before="44"/>
              <w:ind w:left="102" w:right="102"/>
              <w:jc w:val="both"/>
              <w:rPr>
                <w:sz w:val="24"/>
                <w:szCs w:val="24"/>
                <w:lang w:val="ru-RU"/>
              </w:rPr>
            </w:pPr>
            <w:r w:rsidRPr="00EE6094">
              <w:rPr>
                <w:sz w:val="24"/>
                <w:szCs w:val="24"/>
                <w:lang w:val="ru-RU"/>
              </w:rPr>
              <w:t xml:space="preserve">Бланки регистрации, бланки для записи ответов </w:t>
            </w:r>
            <w:proofErr w:type="gramStart"/>
            <w:r w:rsidRPr="00EE6094">
              <w:rPr>
                <w:sz w:val="24"/>
                <w:szCs w:val="24"/>
                <w:lang w:val="ru-RU"/>
              </w:rPr>
              <w:t>на  задания</w:t>
            </w:r>
            <w:proofErr w:type="gramEnd"/>
            <w:r w:rsidRPr="00EE6094">
              <w:rPr>
                <w:sz w:val="24"/>
                <w:szCs w:val="24"/>
                <w:lang w:val="ru-RU"/>
              </w:rPr>
              <w:t xml:space="preserve"> КИМ для проведения ГВЭ, дополнительные бланки для записи ответов на задания КИМ для проведения ГВЭ, КИМ для проведения ГВЭ</w:t>
            </w:r>
          </w:p>
        </w:tc>
      </w:tr>
      <w:tr w:rsidR="00EE6094" w:rsidRPr="004B00B0" w14:paraId="03B2B492" w14:textId="77777777" w:rsidTr="000946E9">
        <w:trPr>
          <w:trHeight w:val="400"/>
        </w:trPr>
        <w:tc>
          <w:tcPr>
            <w:tcW w:w="2739" w:type="dxa"/>
          </w:tcPr>
          <w:p w14:paraId="6F84BB8A" w14:textId="77777777" w:rsidR="00EE6094" w:rsidRPr="00EE6094" w:rsidRDefault="00EE6094" w:rsidP="00EE6094">
            <w:pPr>
              <w:pStyle w:val="TableParagraph"/>
              <w:spacing w:before="51"/>
              <w:ind w:left="102"/>
              <w:rPr>
                <w:b/>
                <w:sz w:val="24"/>
                <w:szCs w:val="24"/>
                <w:lang w:val="ru-RU"/>
              </w:rPr>
            </w:pPr>
            <w:r w:rsidRPr="00EE6094">
              <w:rPr>
                <w:b/>
                <w:sz w:val="24"/>
                <w:szCs w:val="24"/>
                <w:lang w:val="ru-RU"/>
              </w:rPr>
              <w:t>ЭМ</w:t>
            </w:r>
          </w:p>
        </w:tc>
        <w:tc>
          <w:tcPr>
            <w:tcW w:w="7439" w:type="dxa"/>
          </w:tcPr>
          <w:p w14:paraId="521B7DB7" w14:textId="77777777" w:rsidR="00EE6094" w:rsidRPr="00EE6094" w:rsidRDefault="00EE6094" w:rsidP="00EE6094">
            <w:pPr>
              <w:pStyle w:val="TableParagraph"/>
              <w:spacing w:before="44"/>
              <w:ind w:left="102"/>
              <w:rPr>
                <w:sz w:val="24"/>
                <w:szCs w:val="24"/>
                <w:lang w:val="ru-RU"/>
              </w:rPr>
            </w:pPr>
            <w:r w:rsidRPr="00EE6094">
              <w:rPr>
                <w:sz w:val="24"/>
                <w:szCs w:val="24"/>
                <w:lang w:val="ru-RU"/>
              </w:rPr>
              <w:t>ЭМ ЕГЭ и ЭМ ГВЭ</w:t>
            </w:r>
          </w:p>
        </w:tc>
      </w:tr>
    </w:tbl>
    <w:p w14:paraId="79C5E568" w14:textId="77777777" w:rsidR="00790710" w:rsidRDefault="00790710" w:rsidP="00132264">
      <w:pPr>
        <w:pStyle w:val="a3"/>
        <w:tabs>
          <w:tab w:val="left" w:pos="993"/>
        </w:tabs>
        <w:spacing w:before="8"/>
        <w:ind w:left="0" w:firstLine="709"/>
        <w:jc w:val="left"/>
        <w:rPr>
          <w:sz w:val="28"/>
          <w:lang w:val="ru-RU"/>
        </w:rPr>
      </w:pPr>
    </w:p>
    <w:p w14:paraId="37FEB29B" w14:textId="77777777" w:rsidR="00790710" w:rsidRDefault="00790710">
      <w:pPr>
        <w:rPr>
          <w:sz w:val="28"/>
          <w:szCs w:val="26"/>
          <w:lang w:val="ru-RU"/>
        </w:rPr>
      </w:pPr>
      <w:r>
        <w:rPr>
          <w:sz w:val="28"/>
          <w:lang w:val="ru-RU"/>
        </w:rPr>
        <w:br w:type="page"/>
      </w:r>
    </w:p>
    <w:p w14:paraId="4116A678" w14:textId="77777777" w:rsidR="0078046D" w:rsidRPr="001E4354" w:rsidRDefault="00132264" w:rsidP="00C6554C">
      <w:pPr>
        <w:pStyle w:val="1"/>
        <w:numPr>
          <w:ilvl w:val="0"/>
          <w:numId w:val="13"/>
        </w:numPr>
        <w:tabs>
          <w:tab w:val="left" w:pos="483"/>
          <w:tab w:val="left" w:pos="993"/>
        </w:tabs>
        <w:ind w:left="0" w:right="112" w:firstLine="709"/>
        <w:jc w:val="center"/>
        <w:rPr>
          <w:lang w:val="ru-RU"/>
        </w:rPr>
      </w:pPr>
      <w:bookmarkStart w:id="2" w:name="_bookmark2"/>
      <w:bookmarkStart w:id="3" w:name="_Toc161324048"/>
      <w:bookmarkEnd w:id="2"/>
      <w:r w:rsidRPr="001E4354">
        <w:rPr>
          <w:lang w:val="ru-RU"/>
        </w:rPr>
        <w:lastRenderedPageBreak/>
        <w:t>Прохождение гражданами обучения по программе подготовки общественных наблюдателей при проведении</w:t>
      </w:r>
      <w:r w:rsidRPr="001E4354">
        <w:rPr>
          <w:spacing w:val="-10"/>
          <w:lang w:val="ru-RU"/>
        </w:rPr>
        <w:t xml:space="preserve"> </w:t>
      </w:r>
      <w:r w:rsidRPr="001E4354">
        <w:rPr>
          <w:lang w:val="ru-RU"/>
        </w:rPr>
        <w:t>ГИА</w:t>
      </w:r>
      <w:bookmarkEnd w:id="3"/>
    </w:p>
    <w:p w14:paraId="1CFD3259" w14:textId="77777777" w:rsidR="0078046D" w:rsidRPr="001E4354" w:rsidRDefault="0078046D" w:rsidP="00132264">
      <w:pPr>
        <w:pStyle w:val="a3"/>
        <w:tabs>
          <w:tab w:val="left" w:pos="993"/>
        </w:tabs>
        <w:spacing w:before="4"/>
        <w:ind w:left="0" w:firstLine="709"/>
        <w:jc w:val="left"/>
        <w:rPr>
          <w:b/>
          <w:sz w:val="27"/>
          <w:lang w:val="ru-RU"/>
        </w:rPr>
      </w:pPr>
    </w:p>
    <w:p w14:paraId="38813143" w14:textId="77777777" w:rsidR="00790710" w:rsidRPr="00F1326D" w:rsidRDefault="00790710" w:rsidP="00790710">
      <w:pPr>
        <w:pStyle w:val="a3"/>
        <w:tabs>
          <w:tab w:val="left" w:pos="993"/>
        </w:tabs>
        <w:ind w:left="0" w:right="125" w:firstLine="709"/>
        <w:rPr>
          <w:lang w:val="ru-RU"/>
        </w:rPr>
      </w:pPr>
      <w:r w:rsidRPr="00F1326D">
        <w:rPr>
          <w:lang w:val="ru-RU"/>
        </w:rPr>
        <w:t>Обучение граждан, подавших заявление об аккредитации гражданина в качестве общественного наблюдателя, проводится в целях исполнения требования Порядка аккредитации граждан, а также повышения эффективности системы общественного наблюдения и уровня объективности проведения ГИА.</w:t>
      </w:r>
    </w:p>
    <w:p w14:paraId="4F4BA244" w14:textId="5EFA83EA" w:rsidR="00790710" w:rsidRPr="00F1326D" w:rsidRDefault="00CE0AFD" w:rsidP="00790710">
      <w:pPr>
        <w:pStyle w:val="a3"/>
        <w:tabs>
          <w:tab w:val="left" w:pos="993"/>
        </w:tabs>
        <w:ind w:left="0" w:right="125" w:firstLine="709"/>
        <w:rPr>
          <w:lang w:val="ru-RU"/>
        </w:rPr>
      </w:pPr>
      <w:r>
        <w:rPr>
          <w:lang w:val="ru-RU"/>
        </w:rPr>
        <w:t>Проведение обучения</w:t>
      </w:r>
      <w:r w:rsidR="00790710" w:rsidRPr="00F1326D">
        <w:rPr>
          <w:lang w:val="ru-RU"/>
        </w:rPr>
        <w:t xml:space="preserve"> </w:t>
      </w:r>
      <w:r>
        <w:rPr>
          <w:lang w:val="ru-RU"/>
        </w:rPr>
        <w:t>организуется аккредитующим органом</w:t>
      </w:r>
      <w:r w:rsidR="00790710" w:rsidRPr="00F1326D">
        <w:rPr>
          <w:lang w:val="ru-RU"/>
        </w:rPr>
        <w:t>.</w:t>
      </w:r>
    </w:p>
    <w:p w14:paraId="239CFD1F" w14:textId="23578DE4" w:rsidR="00790710" w:rsidRPr="00F1326D" w:rsidRDefault="00CE0AFD" w:rsidP="00790710">
      <w:pPr>
        <w:pStyle w:val="a3"/>
        <w:tabs>
          <w:tab w:val="left" w:pos="993"/>
        </w:tabs>
        <w:ind w:left="0" w:right="125" w:firstLine="709"/>
        <w:rPr>
          <w:lang w:val="ru-RU"/>
        </w:rPr>
      </w:pPr>
      <w:r>
        <w:rPr>
          <w:lang w:val="ru-RU"/>
        </w:rPr>
        <w:t>Аккредитующий орган размещае</w:t>
      </w:r>
      <w:r w:rsidR="00790710" w:rsidRPr="00F1326D">
        <w:rPr>
          <w:lang w:val="ru-RU"/>
        </w:rPr>
        <w:t>т информацию о расписании, форме и программе обучения на своих официальных сайтах в сет</w:t>
      </w:r>
      <w:r w:rsidR="00790710">
        <w:rPr>
          <w:lang w:val="ru-RU"/>
        </w:rPr>
        <w:t xml:space="preserve">и «Интернет» не позднее одного </w:t>
      </w:r>
      <w:r w:rsidR="00790710" w:rsidRPr="00F1326D">
        <w:rPr>
          <w:lang w:val="ru-RU"/>
        </w:rPr>
        <w:t>календарного месяца до начала проведения экзаменов соответствующего периода, даты которых устанавливаются единым расписанием ЕГЭ, ГВЭ. Результаты обучения могут быть запрошены Рособрнадзором после проведения</w:t>
      </w:r>
      <w:r w:rsidR="00790710" w:rsidRPr="00790710">
        <w:rPr>
          <w:lang w:val="ru-RU"/>
        </w:rPr>
        <w:t xml:space="preserve"> </w:t>
      </w:r>
      <w:r w:rsidR="00790710" w:rsidRPr="00F1326D">
        <w:rPr>
          <w:lang w:val="ru-RU"/>
        </w:rPr>
        <w:t>ГИА.</w:t>
      </w:r>
    </w:p>
    <w:p w14:paraId="58A74FBF" w14:textId="77777777" w:rsidR="00790710" w:rsidRPr="00F1326D" w:rsidRDefault="00790710" w:rsidP="00790710">
      <w:pPr>
        <w:pStyle w:val="a3"/>
        <w:tabs>
          <w:tab w:val="left" w:pos="993"/>
        </w:tabs>
        <w:ind w:left="0" w:right="125" w:firstLine="709"/>
        <w:rPr>
          <w:lang w:val="ru-RU"/>
        </w:rPr>
      </w:pPr>
      <w:r w:rsidRPr="00F1326D">
        <w:rPr>
          <w:lang w:val="ru-RU"/>
        </w:rPr>
        <w:t>Обучение на федеральном уровне осуществляет уполномоченная организация, определенная Рособрнадзором, на учебной платформе с использованием информационно- коммуникационных технологий.</w:t>
      </w:r>
    </w:p>
    <w:p w14:paraId="25AB4926" w14:textId="77777777" w:rsidR="00790710" w:rsidRPr="00F1326D" w:rsidRDefault="00790710" w:rsidP="00790710">
      <w:pPr>
        <w:pStyle w:val="a3"/>
        <w:tabs>
          <w:tab w:val="left" w:pos="993"/>
        </w:tabs>
        <w:ind w:left="0" w:right="125" w:firstLine="709"/>
        <w:rPr>
          <w:lang w:val="ru-RU"/>
        </w:rPr>
      </w:pPr>
      <w:r w:rsidRPr="00F1326D">
        <w:rPr>
          <w:lang w:val="ru-RU"/>
        </w:rPr>
        <w:t>Подготовка может проводиться в очной и (или) дистанционной формах.</w:t>
      </w:r>
    </w:p>
    <w:p w14:paraId="37220CD3" w14:textId="77777777" w:rsidR="00790710" w:rsidRPr="001E4354" w:rsidRDefault="00790710" w:rsidP="00C6554C">
      <w:pPr>
        <w:pStyle w:val="a3"/>
        <w:tabs>
          <w:tab w:val="left" w:pos="993"/>
        </w:tabs>
        <w:ind w:left="0" w:right="125" w:firstLine="709"/>
        <w:rPr>
          <w:lang w:val="ru-RU"/>
        </w:rPr>
      </w:pPr>
    </w:p>
    <w:p w14:paraId="3052C236" w14:textId="77777777" w:rsidR="0078046D" w:rsidRPr="001E4354" w:rsidRDefault="0078046D" w:rsidP="00C6554C">
      <w:pPr>
        <w:pStyle w:val="a3"/>
        <w:tabs>
          <w:tab w:val="left" w:pos="993"/>
        </w:tabs>
        <w:ind w:left="0" w:right="125" w:firstLine="709"/>
        <w:rPr>
          <w:lang w:val="ru-RU"/>
        </w:rPr>
      </w:pPr>
    </w:p>
    <w:p w14:paraId="71F15700" w14:textId="77777777" w:rsidR="0078046D" w:rsidRPr="001E4354" w:rsidRDefault="00132264" w:rsidP="00C6554C">
      <w:pPr>
        <w:pStyle w:val="1"/>
        <w:numPr>
          <w:ilvl w:val="0"/>
          <w:numId w:val="13"/>
        </w:numPr>
        <w:tabs>
          <w:tab w:val="left" w:pos="373"/>
          <w:tab w:val="left" w:pos="993"/>
        </w:tabs>
        <w:spacing w:before="1"/>
        <w:ind w:left="0" w:firstLine="709"/>
        <w:jc w:val="center"/>
        <w:rPr>
          <w:lang w:val="ru-RU"/>
        </w:rPr>
      </w:pPr>
      <w:bookmarkStart w:id="4" w:name="_bookmark3"/>
      <w:bookmarkStart w:id="5" w:name="_Toc161324049"/>
      <w:bookmarkEnd w:id="4"/>
      <w:r w:rsidRPr="001E4354">
        <w:rPr>
          <w:lang w:val="ru-RU"/>
        </w:rPr>
        <w:t>Инструкция для общественных наблюдателей при проведении ГИА в</w:t>
      </w:r>
      <w:r w:rsidRPr="001E4354">
        <w:rPr>
          <w:spacing w:val="-15"/>
          <w:lang w:val="ru-RU"/>
        </w:rPr>
        <w:t xml:space="preserve"> </w:t>
      </w:r>
      <w:r w:rsidRPr="001E4354">
        <w:rPr>
          <w:lang w:val="ru-RU"/>
        </w:rPr>
        <w:t>ППЭ</w:t>
      </w:r>
      <w:bookmarkEnd w:id="5"/>
    </w:p>
    <w:p w14:paraId="52A37C7B" w14:textId="77777777" w:rsidR="0078046D" w:rsidRPr="001E4354" w:rsidRDefault="0078046D" w:rsidP="00C6554C">
      <w:pPr>
        <w:pStyle w:val="a3"/>
        <w:tabs>
          <w:tab w:val="left" w:pos="993"/>
        </w:tabs>
        <w:spacing w:before="10"/>
        <w:ind w:left="0" w:firstLine="709"/>
        <w:jc w:val="center"/>
        <w:rPr>
          <w:b/>
          <w:sz w:val="27"/>
          <w:lang w:val="ru-RU"/>
        </w:rPr>
      </w:pPr>
    </w:p>
    <w:p w14:paraId="64EB60A9" w14:textId="77777777" w:rsidR="00EB6D74" w:rsidRPr="001E4354" w:rsidRDefault="00EB6D74" w:rsidP="00952C27">
      <w:pPr>
        <w:pStyle w:val="a3"/>
        <w:tabs>
          <w:tab w:val="left" w:pos="993"/>
        </w:tabs>
        <w:spacing w:before="1"/>
        <w:ind w:left="0" w:right="105" w:firstLine="709"/>
        <w:rPr>
          <w:lang w:val="ru-RU"/>
        </w:rPr>
      </w:pPr>
      <w:bookmarkStart w:id="6" w:name="_bookmark4"/>
      <w:bookmarkEnd w:id="6"/>
      <w:r w:rsidRPr="001E4354">
        <w:rPr>
          <w:lang w:val="ru-RU"/>
        </w:rPr>
        <w:t xml:space="preserve">Общественным наблюдателям предоставляется право: </w:t>
      </w:r>
    </w:p>
    <w:p w14:paraId="34E81567" w14:textId="77777777" w:rsidR="00EB6D74" w:rsidRPr="00F1326D" w:rsidRDefault="00EB6D74" w:rsidP="00EB6D74">
      <w:pPr>
        <w:pStyle w:val="a3"/>
        <w:tabs>
          <w:tab w:val="left" w:pos="993"/>
        </w:tabs>
        <w:spacing w:before="1"/>
        <w:ind w:left="0" w:right="105" w:firstLine="709"/>
        <w:rPr>
          <w:lang w:val="ru-RU"/>
        </w:rPr>
      </w:pPr>
      <w:r w:rsidRPr="00F1326D">
        <w:rPr>
          <w:lang w:val="ru-RU"/>
        </w:rPr>
        <w:t>присутствовать в ППЭ</w:t>
      </w:r>
      <w:r>
        <w:rPr>
          <w:rStyle w:val="a7"/>
          <w:lang w:val="ru-RU"/>
        </w:rPr>
        <w:footnoteReference w:id="1"/>
      </w:r>
      <w:r w:rsidRPr="00EB6D74">
        <w:rPr>
          <w:lang w:val="ru-RU"/>
        </w:rPr>
        <w:t xml:space="preserve"> </w:t>
      </w:r>
      <w:r w:rsidRPr="00F1326D">
        <w:rPr>
          <w:lang w:val="ru-RU"/>
        </w:rPr>
        <w:t>при предъявлении документа, удостоверяющего личность, и удостоверения</w:t>
      </w:r>
      <w:r>
        <w:rPr>
          <w:lang w:val="ru-RU"/>
        </w:rPr>
        <w:t xml:space="preserve"> </w:t>
      </w:r>
      <w:r w:rsidRPr="00F1326D">
        <w:rPr>
          <w:lang w:val="ru-RU"/>
        </w:rPr>
        <w:t>общественного</w:t>
      </w:r>
      <w:r>
        <w:rPr>
          <w:lang w:val="ru-RU"/>
        </w:rPr>
        <w:t xml:space="preserve"> </w:t>
      </w:r>
      <w:r w:rsidRPr="00F1326D">
        <w:rPr>
          <w:lang w:val="ru-RU"/>
        </w:rPr>
        <w:t>наблюдателя,</w:t>
      </w:r>
      <w:r>
        <w:rPr>
          <w:lang w:val="ru-RU"/>
        </w:rPr>
        <w:t xml:space="preserve"> </w:t>
      </w:r>
      <w:r w:rsidRPr="00F1326D">
        <w:rPr>
          <w:lang w:val="ru-RU"/>
        </w:rPr>
        <w:t>а</w:t>
      </w:r>
      <w:r>
        <w:rPr>
          <w:lang w:val="ru-RU"/>
        </w:rPr>
        <w:t xml:space="preserve"> </w:t>
      </w:r>
      <w:r w:rsidRPr="00F1326D">
        <w:rPr>
          <w:lang w:val="ru-RU"/>
        </w:rPr>
        <w:t>также</w:t>
      </w:r>
      <w:r>
        <w:rPr>
          <w:lang w:val="ru-RU"/>
        </w:rPr>
        <w:t xml:space="preserve"> </w:t>
      </w:r>
      <w:r w:rsidRPr="00F1326D">
        <w:rPr>
          <w:lang w:val="ru-RU"/>
        </w:rPr>
        <w:t>при</w:t>
      </w:r>
      <w:r>
        <w:rPr>
          <w:lang w:val="ru-RU"/>
        </w:rPr>
        <w:t xml:space="preserve"> </w:t>
      </w:r>
      <w:r w:rsidRPr="00F1326D">
        <w:rPr>
          <w:lang w:val="ru-RU"/>
        </w:rPr>
        <w:t>наличии</w:t>
      </w:r>
      <w:r>
        <w:rPr>
          <w:lang w:val="ru-RU"/>
        </w:rPr>
        <w:t xml:space="preserve"> </w:t>
      </w:r>
      <w:r w:rsidRPr="00F1326D">
        <w:rPr>
          <w:lang w:val="ru-RU"/>
        </w:rPr>
        <w:t>его</w:t>
      </w:r>
      <w:r>
        <w:rPr>
          <w:lang w:val="ru-RU"/>
        </w:rPr>
        <w:t xml:space="preserve"> </w:t>
      </w:r>
      <w:r w:rsidRPr="00F1326D">
        <w:rPr>
          <w:lang w:val="ru-RU"/>
        </w:rPr>
        <w:t>в</w:t>
      </w:r>
      <w:r>
        <w:rPr>
          <w:lang w:val="ru-RU"/>
        </w:rPr>
        <w:t xml:space="preserve"> </w:t>
      </w:r>
      <w:r w:rsidRPr="00F1326D">
        <w:rPr>
          <w:lang w:val="ru-RU"/>
        </w:rPr>
        <w:t>списках</w:t>
      </w:r>
      <w:r>
        <w:rPr>
          <w:lang w:val="ru-RU"/>
        </w:rPr>
        <w:t xml:space="preserve"> </w:t>
      </w:r>
      <w:r w:rsidRPr="00F1326D">
        <w:rPr>
          <w:lang w:val="ru-RU"/>
        </w:rPr>
        <w:t>распределения в данный ППЭ (форма ППЭ-07 «Список работников ППЭ и общественных наблюдателей»);</w:t>
      </w:r>
    </w:p>
    <w:p w14:paraId="4689DA5F" w14:textId="77777777" w:rsidR="00EB6D74" w:rsidRPr="00F1326D" w:rsidRDefault="00EB6D74" w:rsidP="00EB6D74">
      <w:pPr>
        <w:pStyle w:val="a3"/>
        <w:tabs>
          <w:tab w:val="left" w:pos="993"/>
        </w:tabs>
        <w:spacing w:before="1"/>
        <w:ind w:left="0" w:right="105" w:firstLine="709"/>
        <w:rPr>
          <w:lang w:val="ru-RU"/>
        </w:rPr>
      </w:pPr>
      <w:r w:rsidRPr="00F1326D">
        <w:rPr>
          <w:lang w:val="ru-RU"/>
        </w:rPr>
        <w:t>свободно перемещаться по ППЭ (при этом в аудитории может находиться только один общественный наблюдатель);</w:t>
      </w:r>
    </w:p>
    <w:p w14:paraId="318B5311" w14:textId="77777777" w:rsidR="00EB6D74" w:rsidRPr="00F1326D" w:rsidRDefault="00EB6D74" w:rsidP="00EB6D74">
      <w:pPr>
        <w:pStyle w:val="a3"/>
        <w:tabs>
          <w:tab w:val="left" w:pos="993"/>
        </w:tabs>
        <w:spacing w:before="1"/>
        <w:ind w:left="0" w:right="105" w:firstLine="709"/>
        <w:rPr>
          <w:lang w:val="ru-RU"/>
        </w:rPr>
      </w:pPr>
      <w:r w:rsidRPr="00F1326D">
        <w:rPr>
          <w:lang w:val="ru-RU"/>
        </w:rPr>
        <w:t>использовать средства связи только в связи со служебной необходимостью в Штабе</w:t>
      </w:r>
      <w:r>
        <w:rPr>
          <w:lang w:val="ru-RU"/>
        </w:rPr>
        <w:t xml:space="preserve"> </w:t>
      </w:r>
      <w:r w:rsidRPr="00F1326D">
        <w:rPr>
          <w:lang w:val="ru-RU"/>
        </w:rPr>
        <w:t>ППЭ;</w:t>
      </w:r>
    </w:p>
    <w:p w14:paraId="48FE83E0" w14:textId="77777777" w:rsidR="00EB6D74" w:rsidRPr="00F1326D" w:rsidRDefault="00EB6D74" w:rsidP="00EB6D74">
      <w:pPr>
        <w:pStyle w:val="a3"/>
        <w:tabs>
          <w:tab w:val="left" w:pos="993"/>
        </w:tabs>
        <w:spacing w:before="1"/>
        <w:ind w:left="0" w:right="105" w:firstLine="709"/>
        <w:rPr>
          <w:lang w:val="ru-RU"/>
        </w:rPr>
      </w:pPr>
      <w:r w:rsidRPr="00F1326D">
        <w:rPr>
          <w:lang w:val="ru-RU"/>
        </w:rPr>
        <w:t>направлять</w:t>
      </w:r>
      <w:r>
        <w:rPr>
          <w:lang w:val="ru-RU"/>
        </w:rPr>
        <w:t xml:space="preserve"> </w:t>
      </w:r>
      <w:r w:rsidRPr="00F1326D">
        <w:rPr>
          <w:lang w:val="ru-RU"/>
        </w:rPr>
        <w:t>информацию</w:t>
      </w:r>
      <w:r>
        <w:rPr>
          <w:lang w:val="ru-RU"/>
        </w:rPr>
        <w:t xml:space="preserve"> </w:t>
      </w:r>
      <w:r w:rsidRPr="00F1326D">
        <w:rPr>
          <w:lang w:val="ru-RU"/>
        </w:rPr>
        <w:t>о</w:t>
      </w:r>
      <w:r>
        <w:rPr>
          <w:lang w:val="ru-RU"/>
        </w:rPr>
        <w:t xml:space="preserve"> </w:t>
      </w:r>
      <w:r w:rsidRPr="00F1326D">
        <w:rPr>
          <w:lang w:val="ru-RU"/>
        </w:rPr>
        <w:t>нарушениях</w:t>
      </w:r>
      <w:r>
        <w:rPr>
          <w:lang w:val="ru-RU"/>
        </w:rPr>
        <w:t xml:space="preserve"> </w:t>
      </w:r>
      <w:r w:rsidRPr="00F1326D">
        <w:rPr>
          <w:lang w:val="ru-RU"/>
        </w:rPr>
        <w:t>Порядка,</w:t>
      </w:r>
      <w:r>
        <w:rPr>
          <w:lang w:val="ru-RU"/>
        </w:rPr>
        <w:t xml:space="preserve"> </w:t>
      </w:r>
      <w:r w:rsidRPr="00F1326D">
        <w:rPr>
          <w:lang w:val="ru-RU"/>
        </w:rPr>
        <w:t>выявленных</w:t>
      </w:r>
      <w:r>
        <w:rPr>
          <w:lang w:val="ru-RU"/>
        </w:rPr>
        <w:t xml:space="preserve"> </w:t>
      </w:r>
      <w:r w:rsidRPr="00F1326D">
        <w:rPr>
          <w:lang w:val="ru-RU"/>
        </w:rPr>
        <w:t>при</w:t>
      </w:r>
      <w:r>
        <w:rPr>
          <w:lang w:val="ru-RU"/>
        </w:rPr>
        <w:t xml:space="preserve"> </w:t>
      </w:r>
      <w:r w:rsidRPr="00F1326D">
        <w:rPr>
          <w:lang w:val="ru-RU"/>
        </w:rPr>
        <w:t>проведении</w:t>
      </w:r>
      <w:r>
        <w:rPr>
          <w:lang w:val="ru-RU"/>
        </w:rPr>
        <w:t xml:space="preserve"> </w:t>
      </w:r>
      <w:r w:rsidRPr="00F1326D">
        <w:rPr>
          <w:lang w:val="ru-RU"/>
        </w:rPr>
        <w:t>экзаменов,</w:t>
      </w:r>
      <w:r>
        <w:rPr>
          <w:lang w:val="ru-RU"/>
        </w:rPr>
        <w:t xml:space="preserve"> </w:t>
      </w:r>
      <w:r w:rsidRPr="00F1326D">
        <w:rPr>
          <w:lang w:val="ru-RU"/>
        </w:rPr>
        <w:t>в</w:t>
      </w:r>
      <w:r>
        <w:rPr>
          <w:lang w:val="ru-RU"/>
        </w:rPr>
        <w:t xml:space="preserve"> </w:t>
      </w:r>
      <w:r w:rsidRPr="00F1326D">
        <w:rPr>
          <w:lang w:val="ru-RU"/>
        </w:rPr>
        <w:t>Рособрнадзор,</w:t>
      </w:r>
      <w:r>
        <w:rPr>
          <w:lang w:val="ru-RU"/>
        </w:rPr>
        <w:t xml:space="preserve"> </w:t>
      </w:r>
      <w:r w:rsidR="003871AF">
        <w:rPr>
          <w:lang w:val="ru-RU"/>
        </w:rPr>
        <w:t>Министерство</w:t>
      </w:r>
      <w:r w:rsidRPr="00F1326D">
        <w:rPr>
          <w:lang w:val="ru-RU"/>
        </w:rPr>
        <w:t>,</w:t>
      </w:r>
      <w:r>
        <w:rPr>
          <w:lang w:val="ru-RU"/>
        </w:rPr>
        <w:t xml:space="preserve"> </w:t>
      </w:r>
      <w:r w:rsidRPr="00F1326D">
        <w:rPr>
          <w:lang w:val="ru-RU"/>
        </w:rPr>
        <w:t>ГЭК,</w:t>
      </w:r>
      <w:r>
        <w:rPr>
          <w:lang w:val="ru-RU"/>
        </w:rPr>
        <w:t xml:space="preserve"> </w:t>
      </w:r>
      <w:r w:rsidRPr="00F1326D">
        <w:rPr>
          <w:lang w:val="ru-RU"/>
        </w:rPr>
        <w:t>органы</w:t>
      </w:r>
      <w:r>
        <w:rPr>
          <w:lang w:val="ru-RU"/>
        </w:rPr>
        <w:t xml:space="preserve"> </w:t>
      </w:r>
      <w:r w:rsidRPr="00F1326D">
        <w:rPr>
          <w:lang w:val="ru-RU"/>
        </w:rPr>
        <w:t>местного</w:t>
      </w:r>
      <w:r>
        <w:rPr>
          <w:lang w:val="ru-RU"/>
        </w:rPr>
        <w:t xml:space="preserve"> </w:t>
      </w:r>
      <w:r w:rsidRPr="00F1326D">
        <w:rPr>
          <w:lang w:val="ru-RU"/>
        </w:rPr>
        <w:t>самоуправления, осуществляющие управление в сфере</w:t>
      </w:r>
      <w:r w:rsidRPr="00EB6D74">
        <w:rPr>
          <w:lang w:val="ru-RU"/>
        </w:rPr>
        <w:t xml:space="preserve"> </w:t>
      </w:r>
      <w:r w:rsidRPr="00F1326D">
        <w:rPr>
          <w:lang w:val="ru-RU"/>
        </w:rPr>
        <w:t>образования;</w:t>
      </w:r>
    </w:p>
    <w:p w14:paraId="6715F3E7" w14:textId="77777777" w:rsidR="003871AF" w:rsidRDefault="00EB6D74" w:rsidP="00EB6D74">
      <w:pPr>
        <w:pStyle w:val="a3"/>
        <w:tabs>
          <w:tab w:val="left" w:pos="993"/>
        </w:tabs>
        <w:spacing w:before="1"/>
        <w:ind w:left="0" w:right="105" w:firstLine="709"/>
        <w:rPr>
          <w:lang w:val="ru-RU"/>
        </w:rPr>
      </w:pPr>
      <w:r w:rsidRPr="00F1326D">
        <w:rPr>
          <w:lang w:val="ru-RU"/>
        </w:rPr>
        <w:t>оставлять свои личные вещи в Штабе ППЭ; присутствовать при печати ЭМ в аудитории</w:t>
      </w:r>
      <w:r w:rsidR="00C261E1">
        <w:rPr>
          <w:rStyle w:val="a7"/>
          <w:lang w:val="ru-RU"/>
        </w:rPr>
        <w:footnoteReference w:id="2"/>
      </w:r>
      <w:r w:rsidRPr="00F1326D">
        <w:rPr>
          <w:lang w:val="ru-RU"/>
        </w:rPr>
        <w:t xml:space="preserve">; </w:t>
      </w:r>
    </w:p>
    <w:p w14:paraId="503AC25A" w14:textId="77777777" w:rsidR="003871AF" w:rsidRDefault="00EB6D74" w:rsidP="00EB6D74">
      <w:pPr>
        <w:pStyle w:val="a3"/>
        <w:tabs>
          <w:tab w:val="left" w:pos="993"/>
        </w:tabs>
        <w:spacing w:before="1"/>
        <w:ind w:left="0" w:right="105" w:firstLine="709"/>
        <w:rPr>
          <w:lang w:val="ru-RU"/>
        </w:rPr>
      </w:pPr>
      <w:r w:rsidRPr="00F1326D">
        <w:rPr>
          <w:lang w:val="ru-RU"/>
        </w:rPr>
        <w:t>присутствовать при печати ЭМ ГВЭ в Штабе ППЭ</w:t>
      </w:r>
      <w:r w:rsidR="00C261E1">
        <w:rPr>
          <w:rStyle w:val="a7"/>
          <w:lang w:val="ru-RU"/>
        </w:rPr>
        <w:footnoteReference w:id="3"/>
      </w:r>
      <w:r w:rsidRPr="00F1326D">
        <w:rPr>
          <w:lang w:val="ru-RU"/>
        </w:rPr>
        <w:t>;</w:t>
      </w:r>
    </w:p>
    <w:p w14:paraId="793EE3F0" w14:textId="77777777" w:rsidR="003871AF" w:rsidRDefault="003871AF">
      <w:pPr>
        <w:rPr>
          <w:sz w:val="26"/>
          <w:szCs w:val="26"/>
          <w:lang w:val="ru-RU"/>
        </w:rPr>
      </w:pPr>
      <w:r>
        <w:rPr>
          <w:lang w:val="ru-RU"/>
        </w:rPr>
        <w:br w:type="page"/>
      </w:r>
    </w:p>
    <w:p w14:paraId="7CBB67F1" w14:textId="77777777" w:rsidR="003871AF" w:rsidRPr="00F1326D" w:rsidRDefault="003871AF" w:rsidP="003871AF">
      <w:pPr>
        <w:pStyle w:val="a3"/>
        <w:tabs>
          <w:tab w:val="left" w:pos="993"/>
        </w:tabs>
        <w:spacing w:before="1"/>
        <w:ind w:left="0" w:right="105" w:firstLine="709"/>
        <w:rPr>
          <w:lang w:val="ru-RU"/>
        </w:rPr>
      </w:pPr>
      <w:r w:rsidRPr="00F1326D">
        <w:rPr>
          <w:lang w:val="ru-RU"/>
        </w:rPr>
        <w:lastRenderedPageBreak/>
        <w:t>присутствовать при</w:t>
      </w:r>
      <w:r>
        <w:rPr>
          <w:lang w:val="ru-RU"/>
        </w:rPr>
        <w:t xml:space="preserve"> </w:t>
      </w:r>
      <w:r w:rsidRPr="00F1326D">
        <w:rPr>
          <w:lang w:val="ru-RU"/>
        </w:rPr>
        <w:t>сканировании</w:t>
      </w:r>
      <w:r>
        <w:rPr>
          <w:lang w:val="ru-RU"/>
        </w:rPr>
        <w:t xml:space="preserve"> </w:t>
      </w:r>
      <w:r w:rsidRPr="00F1326D">
        <w:rPr>
          <w:lang w:val="ru-RU"/>
        </w:rPr>
        <w:t>экзаменационных</w:t>
      </w:r>
      <w:r>
        <w:rPr>
          <w:lang w:val="ru-RU"/>
        </w:rPr>
        <w:t xml:space="preserve"> </w:t>
      </w:r>
      <w:r w:rsidRPr="00F1326D">
        <w:rPr>
          <w:lang w:val="ru-RU"/>
        </w:rPr>
        <w:t>работ</w:t>
      </w:r>
      <w:r>
        <w:rPr>
          <w:lang w:val="ru-RU"/>
        </w:rPr>
        <w:t xml:space="preserve"> </w:t>
      </w:r>
      <w:r w:rsidRPr="00F1326D">
        <w:rPr>
          <w:lang w:val="ru-RU"/>
        </w:rPr>
        <w:t>участников</w:t>
      </w:r>
      <w:r>
        <w:rPr>
          <w:lang w:val="ru-RU"/>
        </w:rPr>
        <w:t xml:space="preserve"> </w:t>
      </w:r>
      <w:r w:rsidRPr="00F1326D">
        <w:rPr>
          <w:lang w:val="ru-RU"/>
        </w:rPr>
        <w:t>экзаменов в Штабе ППЭ и (или) аудитории</w:t>
      </w:r>
      <w:r>
        <w:rPr>
          <w:rStyle w:val="a7"/>
          <w:lang w:val="ru-RU"/>
        </w:rPr>
        <w:footnoteReference w:id="4"/>
      </w:r>
      <w:r w:rsidRPr="00F1326D">
        <w:rPr>
          <w:lang w:val="ru-RU"/>
        </w:rPr>
        <w:t>;</w:t>
      </w:r>
    </w:p>
    <w:p w14:paraId="3C8F8F33" w14:textId="77777777" w:rsidR="003871AF" w:rsidRPr="00F1326D" w:rsidRDefault="003871AF" w:rsidP="003871AF">
      <w:pPr>
        <w:pStyle w:val="a3"/>
        <w:tabs>
          <w:tab w:val="left" w:pos="993"/>
        </w:tabs>
        <w:spacing w:before="1"/>
        <w:ind w:left="0" w:right="105" w:firstLine="709"/>
        <w:rPr>
          <w:lang w:val="ru-RU"/>
        </w:rPr>
      </w:pPr>
      <w:r w:rsidRPr="00F1326D">
        <w:rPr>
          <w:lang w:val="ru-RU"/>
        </w:rPr>
        <w:t>присутствовать при проверке сведений о нарушении Порядка, изложенных участником экзамена в апелляции о нарушении Порядка, организованной членом ГЭК.</w:t>
      </w:r>
    </w:p>
    <w:p w14:paraId="6A755ABC" w14:textId="77777777" w:rsidR="003871AF" w:rsidRPr="00F1326D" w:rsidRDefault="003871AF" w:rsidP="003871AF">
      <w:pPr>
        <w:pStyle w:val="a3"/>
        <w:tabs>
          <w:tab w:val="left" w:pos="993"/>
        </w:tabs>
        <w:spacing w:before="1"/>
        <w:ind w:left="0" w:right="105" w:firstLine="709"/>
        <w:rPr>
          <w:lang w:val="ru-RU"/>
        </w:rPr>
      </w:pPr>
      <w:r w:rsidRPr="00F1326D">
        <w:rPr>
          <w:lang w:val="ru-RU"/>
        </w:rPr>
        <w:t>В случае удаления из ППЭ лиц, допустивших нарушение Порядка, общественный наблюдатель имеет право:</w:t>
      </w:r>
    </w:p>
    <w:p w14:paraId="3326DBE1" w14:textId="77777777" w:rsidR="00CA6998" w:rsidRDefault="003871AF" w:rsidP="003871AF">
      <w:pPr>
        <w:pStyle w:val="a3"/>
        <w:tabs>
          <w:tab w:val="left" w:pos="993"/>
        </w:tabs>
        <w:spacing w:before="1"/>
        <w:ind w:left="0" w:right="105" w:firstLine="709"/>
        <w:rPr>
          <w:lang w:val="ru-RU"/>
        </w:rPr>
      </w:pPr>
      <w:r w:rsidRPr="00F1326D">
        <w:rPr>
          <w:lang w:val="ru-RU"/>
        </w:rPr>
        <w:t xml:space="preserve">в случае выявления факта нарушения Порядка приглашать члена ГЭК; </w:t>
      </w:r>
    </w:p>
    <w:p w14:paraId="74CE0AB2" w14:textId="77777777" w:rsidR="003871AF" w:rsidRPr="00F1326D" w:rsidRDefault="003871AF" w:rsidP="003871AF">
      <w:pPr>
        <w:pStyle w:val="a3"/>
        <w:tabs>
          <w:tab w:val="left" w:pos="993"/>
        </w:tabs>
        <w:spacing w:before="1"/>
        <w:ind w:left="0" w:right="105" w:firstLine="709"/>
        <w:rPr>
          <w:lang w:val="ru-RU"/>
        </w:rPr>
      </w:pPr>
      <w:r w:rsidRPr="00F1326D">
        <w:rPr>
          <w:lang w:val="ru-RU"/>
        </w:rPr>
        <w:t>присутствовать</w:t>
      </w:r>
      <w:r>
        <w:rPr>
          <w:lang w:val="ru-RU"/>
        </w:rPr>
        <w:t xml:space="preserve"> </w:t>
      </w:r>
      <w:r w:rsidRPr="00F1326D">
        <w:rPr>
          <w:lang w:val="ru-RU"/>
        </w:rPr>
        <w:t>в</w:t>
      </w:r>
      <w:r>
        <w:rPr>
          <w:lang w:val="ru-RU"/>
        </w:rPr>
        <w:t xml:space="preserve"> </w:t>
      </w:r>
      <w:r w:rsidRPr="00F1326D">
        <w:rPr>
          <w:lang w:val="ru-RU"/>
        </w:rPr>
        <w:t>Штабе</w:t>
      </w:r>
      <w:r>
        <w:rPr>
          <w:lang w:val="ru-RU"/>
        </w:rPr>
        <w:t xml:space="preserve"> </w:t>
      </w:r>
      <w:r w:rsidRPr="00F1326D">
        <w:rPr>
          <w:lang w:val="ru-RU"/>
        </w:rPr>
        <w:t>ППЭ</w:t>
      </w:r>
      <w:r>
        <w:rPr>
          <w:lang w:val="ru-RU"/>
        </w:rPr>
        <w:t xml:space="preserve"> </w:t>
      </w:r>
      <w:r w:rsidRPr="00F1326D">
        <w:rPr>
          <w:lang w:val="ru-RU"/>
        </w:rPr>
        <w:t>при</w:t>
      </w:r>
      <w:r>
        <w:rPr>
          <w:lang w:val="ru-RU"/>
        </w:rPr>
        <w:t xml:space="preserve"> </w:t>
      </w:r>
      <w:r w:rsidRPr="00F1326D">
        <w:rPr>
          <w:lang w:val="ru-RU"/>
        </w:rPr>
        <w:t>составлении</w:t>
      </w:r>
      <w:r>
        <w:rPr>
          <w:lang w:val="ru-RU"/>
        </w:rPr>
        <w:t xml:space="preserve"> </w:t>
      </w:r>
      <w:r w:rsidRPr="00F1326D">
        <w:rPr>
          <w:lang w:val="ru-RU"/>
        </w:rPr>
        <w:t>членом</w:t>
      </w:r>
      <w:r>
        <w:rPr>
          <w:lang w:val="ru-RU"/>
        </w:rPr>
        <w:t xml:space="preserve"> </w:t>
      </w:r>
      <w:r w:rsidRPr="00F1326D">
        <w:rPr>
          <w:lang w:val="ru-RU"/>
        </w:rPr>
        <w:t>ГЭК</w:t>
      </w:r>
      <w:r>
        <w:rPr>
          <w:lang w:val="ru-RU"/>
        </w:rPr>
        <w:t xml:space="preserve"> </w:t>
      </w:r>
      <w:r w:rsidRPr="00F1326D">
        <w:rPr>
          <w:lang w:val="ru-RU"/>
        </w:rPr>
        <w:t>акта</w:t>
      </w:r>
      <w:r>
        <w:rPr>
          <w:lang w:val="ru-RU"/>
        </w:rPr>
        <w:t xml:space="preserve"> </w:t>
      </w:r>
      <w:r w:rsidRPr="00F1326D">
        <w:rPr>
          <w:lang w:val="ru-RU"/>
        </w:rPr>
        <w:t>об</w:t>
      </w:r>
      <w:r>
        <w:rPr>
          <w:lang w:val="ru-RU"/>
        </w:rPr>
        <w:t xml:space="preserve"> </w:t>
      </w:r>
      <w:r w:rsidRPr="00F1326D">
        <w:rPr>
          <w:lang w:val="ru-RU"/>
        </w:rPr>
        <w:t>удалении</w:t>
      </w:r>
      <w:r w:rsidR="00CA6998">
        <w:rPr>
          <w:lang w:val="ru-RU"/>
        </w:rPr>
        <w:t xml:space="preserve"> </w:t>
      </w:r>
      <w:r w:rsidRPr="00F1326D">
        <w:rPr>
          <w:lang w:val="ru-RU"/>
        </w:rPr>
        <w:t>из ППЭ</w:t>
      </w:r>
      <w:r>
        <w:rPr>
          <w:rStyle w:val="a7"/>
          <w:lang w:val="ru-RU"/>
        </w:rPr>
        <w:footnoteReference w:id="5"/>
      </w:r>
      <w:r w:rsidRPr="003871AF">
        <w:rPr>
          <w:lang w:val="ru-RU"/>
        </w:rPr>
        <w:t xml:space="preserve"> </w:t>
      </w:r>
      <w:r w:rsidRPr="00F1326D">
        <w:rPr>
          <w:lang w:val="ru-RU"/>
        </w:rPr>
        <w:t>лиц, допустивших нарушение Порядка;</w:t>
      </w:r>
    </w:p>
    <w:p w14:paraId="1F7D4534" w14:textId="77777777" w:rsidR="003871AF" w:rsidRPr="00F1326D" w:rsidRDefault="003871AF" w:rsidP="003871AF">
      <w:pPr>
        <w:pStyle w:val="a3"/>
        <w:tabs>
          <w:tab w:val="left" w:pos="993"/>
        </w:tabs>
        <w:spacing w:before="1"/>
        <w:ind w:left="0" w:right="105" w:firstLine="709"/>
        <w:rPr>
          <w:lang w:val="ru-RU"/>
        </w:rPr>
      </w:pPr>
      <w:r w:rsidRPr="00F1326D">
        <w:rPr>
          <w:lang w:val="ru-RU"/>
        </w:rPr>
        <w:t>В случае присутствия в ППЭ нескольких общественных наблюдателей</w:t>
      </w:r>
      <w:r w:rsidR="00E927E4">
        <w:rPr>
          <w:lang w:val="ru-RU"/>
        </w:rPr>
        <w:t>,</w:t>
      </w:r>
      <w:r w:rsidRPr="00F1326D">
        <w:rPr>
          <w:lang w:val="ru-RU"/>
        </w:rPr>
        <w:t xml:space="preserve"> до начала экзамена </w:t>
      </w:r>
      <w:r w:rsidR="00CA6998">
        <w:rPr>
          <w:lang w:val="ru-RU"/>
        </w:rPr>
        <w:t xml:space="preserve">руководитель ППЭ распределяет </w:t>
      </w:r>
      <w:r w:rsidR="00E927E4">
        <w:rPr>
          <w:lang w:val="ru-RU"/>
        </w:rPr>
        <w:t xml:space="preserve">их </w:t>
      </w:r>
      <w:r w:rsidRPr="00F1326D">
        <w:rPr>
          <w:lang w:val="ru-RU"/>
        </w:rPr>
        <w:t>с учетом оптимального охвата ППЭ общественным наблюдением (присутствие в аудиториях, Штабе ППЭ, коридорах и т.д.).</w:t>
      </w:r>
    </w:p>
    <w:p w14:paraId="23D49D28" w14:textId="77777777" w:rsidR="003871AF" w:rsidRPr="00F1326D" w:rsidRDefault="003871AF" w:rsidP="003871AF">
      <w:pPr>
        <w:pStyle w:val="a3"/>
        <w:tabs>
          <w:tab w:val="left" w:pos="993"/>
        </w:tabs>
        <w:spacing w:before="1"/>
        <w:ind w:left="0" w:right="105" w:firstLine="709"/>
        <w:rPr>
          <w:lang w:val="ru-RU"/>
        </w:rPr>
      </w:pPr>
      <w:r w:rsidRPr="00F1326D">
        <w:rPr>
          <w:lang w:val="ru-RU"/>
        </w:rPr>
        <w:t>Общественный наблюдатель находится в ППЭ не менее 50% времени, установленного единым расписанием проведения ЕГЭ, ГВЭ по соответствующему учебному предмету.</w:t>
      </w:r>
    </w:p>
    <w:p w14:paraId="2E9DC307" w14:textId="77777777" w:rsidR="003871AF" w:rsidRPr="00F1326D" w:rsidRDefault="003871AF" w:rsidP="003871AF">
      <w:pPr>
        <w:pStyle w:val="a3"/>
        <w:tabs>
          <w:tab w:val="left" w:pos="993"/>
        </w:tabs>
        <w:spacing w:before="1"/>
        <w:ind w:left="0" w:right="105" w:firstLine="709"/>
        <w:rPr>
          <w:lang w:val="ru-RU"/>
        </w:rPr>
      </w:pPr>
      <w:r w:rsidRPr="00F1326D">
        <w:rPr>
          <w:lang w:val="ru-RU"/>
        </w:rPr>
        <w:t>Общественные наблюдатели, покинувшие ППЭ в день проведения экзамена, повторно в ППЭ в указанный день не допускаются.</w:t>
      </w:r>
    </w:p>
    <w:p w14:paraId="754F9F8F" w14:textId="77777777" w:rsidR="006067AF" w:rsidRDefault="006067AF" w:rsidP="006067AF">
      <w:pPr>
        <w:pStyle w:val="a3"/>
        <w:tabs>
          <w:tab w:val="left" w:pos="993"/>
        </w:tabs>
        <w:spacing w:before="1"/>
        <w:ind w:left="0" w:right="105" w:firstLine="709"/>
        <w:rPr>
          <w:lang w:val="ru-RU"/>
        </w:rPr>
      </w:pPr>
      <w:r w:rsidRPr="00F1326D">
        <w:rPr>
          <w:lang w:val="ru-RU"/>
        </w:rPr>
        <w:t xml:space="preserve">В день проведения экзамена в ППЭ общественному наблюдателю </w:t>
      </w:r>
      <w:r w:rsidRPr="006067AF">
        <w:rPr>
          <w:b/>
          <w:lang w:val="ru-RU"/>
        </w:rPr>
        <w:t>запрещается</w:t>
      </w:r>
      <w:r w:rsidRPr="00F1326D">
        <w:rPr>
          <w:lang w:val="ru-RU"/>
        </w:rPr>
        <w:t xml:space="preserve">: </w:t>
      </w:r>
    </w:p>
    <w:p w14:paraId="0AA91DC0" w14:textId="77777777" w:rsidR="006067AF" w:rsidRPr="00F1326D" w:rsidRDefault="006067AF" w:rsidP="006067AF">
      <w:pPr>
        <w:pStyle w:val="a3"/>
        <w:tabs>
          <w:tab w:val="left" w:pos="993"/>
        </w:tabs>
        <w:spacing w:before="1"/>
        <w:ind w:left="0" w:right="105" w:firstLine="709"/>
        <w:rPr>
          <w:lang w:val="ru-RU"/>
        </w:rPr>
      </w:pPr>
      <w:r w:rsidRPr="00F1326D">
        <w:rPr>
          <w:lang w:val="ru-RU"/>
        </w:rPr>
        <w:t>а) использовать средства связи за пределами Штаба ППЭ;</w:t>
      </w:r>
    </w:p>
    <w:p w14:paraId="14E6F857" w14:textId="77777777" w:rsidR="006067AF" w:rsidRPr="00F1326D" w:rsidRDefault="006067AF" w:rsidP="006067AF">
      <w:pPr>
        <w:pStyle w:val="a3"/>
        <w:tabs>
          <w:tab w:val="left" w:pos="993"/>
        </w:tabs>
        <w:spacing w:before="1"/>
        <w:ind w:left="0" w:right="105" w:firstLine="709"/>
        <w:rPr>
          <w:lang w:val="ru-RU"/>
        </w:rPr>
      </w:pPr>
      <w:r w:rsidRPr="00F1326D">
        <w:rPr>
          <w:lang w:val="ru-RU"/>
        </w:rPr>
        <w:t>б) использовать средства связи не по служебной необходимости;</w:t>
      </w:r>
    </w:p>
    <w:p w14:paraId="7BD1CDCF" w14:textId="77777777" w:rsidR="006067AF" w:rsidRPr="00F1326D" w:rsidRDefault="006067AF" w:rsidP="006067AF">
      <w:pPr>
        <w:pStyle w:val="a3"/>
        <w:tabs>
          <w:tab w:val="left" w:pos="993"/>
        </w:tabs>
        <w:spacing w:before="1"/>
        <w:ind w:left="0" w:right="105" w:firstLine="709"/>
        <w:rPr>
          <w:lang w:val="ru-RU"/>
        </w:rPr>
      </w:pPr>
      <w:r w:rsidRPr="00F1326D">
        <w:rPr>
          <w:lang w:val="ru-RU"/>
        </w:rPr>
        <w:t>в)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ЭМ на бумажном и (или) электронном носителях, фотографировать ЭМ, черновики;</w:t>
      </w:r>
    </w:p>
    <w:p w14:paraId="3AD184D9" w14:textId="77777777" w:rsidR="006067AF" w:rsidRPr="00F1326D" w:rsidRDefault="006067AF" w:rsidP="006067AF">
      <w:pPr>
        <w:pStyle w:val="a3"/>
        <w:tabs>
          <w:tab w:val="left" w:pos="993"/>
        </w:tabs>
        <w:spacing w:before="1"/>
        <w:ind w:left="0" w:right="105" w:firstLine="709"/>
        <w:rPr>
          <w:lang w:val="ru-RU"/>
        </w:rPr>
      </w:pPr>
      <w:r w:rsidRPr="00F1326D">
        <w:rPr>
          <w:lang w:val="ru-RU"/>
        </w:rPr>
        <w:t>г) вмешиваться в работу руководителя ППЭ, организаторов, членов ГЭК, иных работников ППЭ (при выполнении ими своих обязанностей), а</w:t>
      </w:r>
      <w:r>
        <w:rPr>
          <w:lang w:val="ru-RU"/>
        </w:rPr>
        <w:t xml:space="preserve"> </w:t>
      </w:r>
      <w:r w:rsidRPr="00F1326D">
        <w:rPr>
          <w:lang w:val="ru-RU"/>
        </w:rPr>
        <w:t>также</w:t>
      </w:r>
      <w:r>
        <w:rPr>
          <w:lang w:val="ru-RU"/>
        </w:rPr>
        <w:t xml:space="preserve"> </w:t>
      </w:r>
      <w:r w:rsidRPr="00F1326D">
        <w:rPr>
          <w:lang w:val="ru-RU"/>
        </w:rPr>
        <w:t>участников экзаменов (при выполнении ими экзаменационной работы).</w:t>
      </w:r>
    </w:p>
    <w:p w14:paraId="12E23C0C" w14:textId="77777777" w:rsidR="00EB6D74" w:rsidRPr="003871AF" w:rsidRDefault="006067AF" w:rsidP="006067AF">
      <w:pPr>
        <w:pStyle w:val="a3"/>
        <w:tabs>
          <w:tab w:val="left" w:pos="993"/>
        </w:tabs>
        <w:spacing w:before="1"/>
        <w:ind w:left="0" w:right="105" w:firstLine="709"/>
        <w:rPr>
          <w:lang w:val="ru-RU"/>
        </w:rPr>
      </w:pPr>
      <w:r w:rsidRPr="00F1326D">
        <w:rPr>
          <w:lang w:val="ru-RU"/>
        </w:rPr>
        <w:t xml:space="preserve">Общественный наблюдатель обязан соблюдать Порядок. За нарушение Порядка общественный наблюдатель </w:t>
      </w:r>
      <w:r w:rsidRPr="00D00F37">
        <w:rPr>
          <w:b/>
          <w:lang w:val="ru-RU"/>
        </w:rPr>
        <w:t>удаляется</w:t>
      </w:r>
      <w:r w:rsidRPr="006067AF">
        <w:rPr>
          <w:lang w:val="ru-RU"/>
        </w:rPr>
        <w:t xml:space="preserve"> </w:t>
      </w:r>
      <w:r w:rsidRPr="00F1326D">
        <w:rPr>
          <w:lang w:val="ru-RU"/>
        </w:rPr>
        <w:t>из ППЭ членами ГЭК.</w:t>
      </w:r>
    </w:p>
    <w:p w14:paraId="54EC9BB9" w14:textId="77777777" w:rsidR="000559E3" w:rsidRDefault="000559E3">
      <w:pPr>
        <w:rPr>
          <w:sz w:val="28"/>
          <w:szCs w:val="26"/>
          <w:lang w:val="ru-RU"/>
        </w:rPr>
      </w:pPr>
      <w:r>
        <w:rPr>
          <w:sz w:val="28"/>
          <w:lang w:val="ru-RU"/>
        </w:rPr>
        <w:br w:type="page"/>
      </w:r>
    </w:p>
    <w:p w14:paraId="141EEFB0" w14:textId="77777777" w:rsidR="0078046D" w:rsidRPr="000559E3" w:rsidRDefault="00132264" w:rsidP="000559E3">
      <w:pPr>
        <w:pStyle w:val="1"/>
        <w:numPr>
          <w:ilvl w:val="1"/>
          <w:numId w:val="19"/>
        </w:numPr>
        <w:tabs>
          <w:tab w:val="left" w:pos="567"/>
          <w:tab w:val="left" w:pos="993"/>
        </w:tabs>
        <w:ind w:left="0" w:firstLine="0"/>
        <w:jc w:val="center"/>
        <w:rPr>
          <w:lang w:val="ru-RU"/>
        </w:rPr>
      </w:pPr>
      <w:bookmarkStart w:id="7" w:name="_bookmark5"/>
      <w:bookmarkStart w:id="8" w:name="_Toc161324050"/>
      <w:bookmarkEnd w:id="7"/>
      <w:r w:rsidRPr="000559E3">
        <w:rPr>
          <w:lang w:val="ru-RU"/>
        </w:rPr>
        <w:lastRenderedPageBreak/>
        <w:t>Осуществление общественного наблюдения в</w:t>
      </w:r>
      <w:r w:rsidRPr="000559E3">
        <w:rPr>
          <w:spacing w:val="-8"/>
          <w:lang w:val="ru-RU"/>
        </w:rPr>
        <w:t xml:space="preserve"> </w:t>
      </w:r>
      <w:r w:rsidRPr="000559E3">
        <w:rPr>
          <w:lang w:val="ru-RU"/>
        </w:rPr>
        <w:t>ППЭ</w:t>
      </w:r>
      <w:bookmarkEnd w:id="8"/>
    </w:p>
    <w:p w14:paraId="01DDE07F" w14:textId="77777777" w:rsidR="0078046D" w:rsidRPr="000559E3" w:rsidRDefault="0078046D" w:rsidP="00132264">
      <w:pPr>
        <w:pStyle w:val="a3"/>
        <w:tabs>
          <w:tab w:val="left" w:pos="993"/>
        </w:tabs>
        <w:spacing w:before="4"/>
        <w:ind w:left="0" w:firstLine="709"/>
        <w:jc w:val="left"/>
        <w:rPr>
          <w:b/>
          <w:sz w:val="27"/>
          <w:lang w:val="ru-RU"/>
        </w:rPr>
      </w:pPr>
    </w:p>
    <w:p w14:paraId="37FA2C66" w14:textId="77777777" w:rsidR="00D00F37" w:rsidRDefault="00132264" w:rsidP="00132264">
      <w:pPr>
        <w:pStyle w:val="a3"/>
        <w:tabs>
          <w:tab w:val="left" w:pos="993"/>
        </w:tabs>
        <w:ind w:left="0" w:right="104" w:firstLine="709"/>
        <w:rPr>
          <w:lang w:val="ru-RU"/>
        </w:rPr>
      </w:pPr>
      <w:r w:rsidRPr="001E4354">
        <w:rPr>
          <w:b/>
          <w:lang w:val="ru-RU"/>
        </w:rPr>
        <w:t xml:space="preserve">В день проведения экзамена </w:t>
      </w:r>
      <w:r w:rsidRPr="001E4354">
        <w:rPr>
          <w:lang w:val="ru-RU"/>
        </w:rPr>
        <w:t xml:space="preserve">общественный наблюдатель не позднее чем за </w:t>
      </w:r>
      <w:r w:rsidRPr="001E4354">
        <w:rPr>
          <w:b/>
          <w:lang w:val="ru-RU"/>
        </w:rPr>
        <w:t xml:space="preserve">один час </w:t>
      </w:r>
      <w:r w:rsidRPr="001E4354">
        <w:rPr>
          <w:lang w:val="ru-RU"/>
        </w:rPr>
        <w:t xml:space="preserve">до начала проведения экзамена </w:t>
      </w:r>
      <w:r w:rsidRPr="001E4354">
        <w:rPr>
          <w:b/>
          <w:lang w:val="ru-RU"/>
        </w:rPr>
        <w:t xml:space="preserve">прибывает в ППЭ </w:t>
      </w:r>
      <w:r w:rsidRPr="001E4354">
        <w:rPr>
          <w:lang w:val="ru-RU"/>
        </w:rPr>
        <w:t xml:space="preserve">и регистрируется у ответственного организатора вне аудитории, уполномоченного руководителем ППЭ. </w:t>
      </w:r>
    </w:p>
    <w:p w14:paraId="13860ABE" w14:textId="77777777" w:rsidR="0078046D" w:rsidRDefault="00132264" w:rsidP="00132264">
      <w:pPr>
        <w:pStyle w:val="a3"/>
        <w:tabs>
          <w:tab w:val="left" w:pos="993"/>
        </w:tabs>
        <w:ind w:left="0" w:right="104" w:firstLine="709"/>
        <w:rPr>
          <w:lang w:val="ru-RU"/>
        </w:rPr>
      </w:pPr>
      <w:r w:rsidRPr="001E4354">
        <w:rPr>
          <w:lang w:val="ru-RU"/>
        </w:rPr>
        <w:t>Общественному наблюдателю необходимо удостоверить факт своего присутствия в ППЭ подписью в форме ППЭ-07 «Список работников ППЭ и общественных наблюдателей».</w:t>
      </w:r>
    </w:p>
    <w:p w14:paraId="1856E2A8" w14:textId="77777777" w:rsidR="00D00F37" w:rsidRPr="001E4354" w:rsidRDefault="00D00F37" w:rsidP="00132264">
      <w:pPr>
        <w:pStyle w:val="a3"/>
        <w:tabs>
          <w:tab w:val="left" w:pos="993"/>
        </w:tabs>
        <w:ind w:left="0" w:right="104" w:firstLine="709"/>
        <w:rPr>
          <w:lang w:val="ru-RU"/>
        </w:rPr>
      </w:pPr>
      <w:r w:rsidRPr="001E4354">
        <w:rPr>
          <w:lang w:val="ru-RU"/>
        </w:rPr>
        <w:t>Общественный наблюдатель оставляет личные вещи в месте хранения личных вещей, организованном в Штабе ППЭ.</w:t>
      </w:r>
    </w:p>
    <w:p w14:paraId="58421362" w14:textId="77777777" w:rsidR="0078046D" w:rsidRPr="001E4354" w:rsidRDefault="00132264" w:rsidP="00132264">
      <w:pPr>
        <w:pStyle w:val="a3"/>
        <w:tabs>
          <w:tab w:val="left" w:pos="993"/>
        </w:tabs>
        <w:ind w:left="0" w:right="106" w:firstLine="709"/>
        <w:rPr>
          <w:lang w:val="ru-RU"/>
        </w:rPr>
      </w:pPr>
      <w:r w:rsidRPr="001E4354">
        <w:rPr>
          <w:lang w:val="ru-RU"/>
        </w:rPr>
        <w:t xml:space="preserve">До начала проведения экзамена общественный наблюдатель обсуждает с руководителем ППЭ и членами ГЭК порядок взаимодействия во время проведения экзамена и по его окончании и получает у руководителя ППЭ форму ППЭ 18-МАШ «Акт общественного наблюдения за проведением </w:t>
      </w:r>
      <w:r w:rsidR="005F6ECA">
        <w:rPr>
          <w:lang w:val="ru-RU"/>
        </w:rPr>
        <w:t>экзамена</w:t>
      </w:r>
      <w:r w:rsidRPr="001E4354">
        <w:rPr>
          <w:lang w:val="ru-RU"/>
        </w:rPr>
        <w:t xml:space="preserve"> в</w:t>
      </w:r>
      <w:r w:rsidRPr="001E4354">
        <w:rPr>
          <w:spacing w:val="-9"/>
          <w:lang w:val="ru-RU"/>
        </w:rPr>
        <w:t xml:space="preserve"> </w:t>
      </w:r>
      <w:r w:rsidRPr="001E4354">
        <w:rPr>
          <w:lang w:val="ru-RU"/>
        </w:rPr>
        <w:t>ППЭ».</w:t>
      </w:r>
    </w:p>
    <w:p w14:paraId="79EE73F6" w14:textId="77777777" w:rsidR="0078046D" w:rsidRPr="001E4354" w:rsidRDefault="00132264" w:rsidP="00132264">
      <w:pPr>
        <w:pStyle w:val="a3"/>
        <w:tabs>
          <w:tab w:val="left" w:pos="993"/>
        </w:tabs>
        <w:ind w:left="0" w:right="107" w:firstLine="709"/>
        <w:rPr>
          <w:lang w:val="ru-RU"/>
        </w:rPr>
      </w:pPr>
      <w:r w:rsidRPr="001E4354">
        <w:rPr>
          <w:lang w:val="ru-RU"/>
        </w:rPr>
        <w:t>При решении вопросов, связанных с проведением экзамена в ППЭ, общественный наблюдатель взаимодействует с:</w:t>
      </w:r>
    </w:p>
    <w:p w14:paraId="4BE38AA5" w14:textId="77777777" w:rsidR="002412F6" w:rsidRPr="001E4354" w:rsidRDefault="00132264" w:rsidP="00132264">
      <w:pPr>
        <w:pStyle w:val="a3"/>
        <w:tabs>
          <w:tab w:val="left" w:pos="993"/>
        </w:tabs>
        <w:ind w:left="0" w:right="7225" w:firstLine="709"/>
        <w:jc w:val="left"/>
        <w:rPr>
          <w:lang w:val="ru-RU"/>
        </w:rPr>
      </w:pPr>
      <w:r w:rsidRPr="001E4354">
        <w:rPr>
          <w:lang w:val="ru-RU"/>
        </w:rPr>
        <w:t xml:space="preserve">членами ГЭК; </w:t>
      </w:r>
    </w:p>
    <w:p w14:paraId="734AB388" w14:textId="77777777" w:rsidR="0078046D" w:rsidRPr="001E4354" w:rsidRDefault="00132264" w:rsidP="00132264">
      <w:pPr>
        <w:pStyle w:val="a3"/>
        <w:tabs>
          <w:tab w:val="left" w:pos="993"/>
        </w:tabs>
        <w:ind w:left="0" w:right="7225" w:firstLine="709"/>
        <w:jc w:val="left"/>
        <w:rPr>
          <w:lang w:val="ru-RU"/>
        </w:rPr>
      </w:pPr>
      <w:r w:rsidRPr="001E4354">
        <w:rPr>
          <w:lang w:val="ru-RU"/>
        </w:rPr>
        <w:t>руководителем ППЭ;</w:t>
      </w:r>
    </w:p>
    <w:p w14:paraId="13D64F36" w14:textId="77777777" w:rsidR="0078046D" w:rsidRPr="001E4354" w:rsidRDefault="00132264" w:rsidP="00132264">
      <w:pPr>
        <w:pStyle w:val="a3"/>
        <w:tabs>
          <w:tab w:val="left" w:pos="993"/>
        </w:tabs>
        <w:ind w:left="0" w:right="107" w:firstLine="709"/>
        <w:rPr>
          <w:lang w:val="ru-RU"/>
        </w:rPr>
      </w:pPr>
      <w:r w:rsidRPr="001E4354">
        <w:rPr>
          <w:lang w:val="ru-RU"/>
        </w:rPr>
        <w:t xml:space="preserve">должностными лицами Рособрнадзора и </w:t>
      </w:r>
      <w:r w:rsidR="005F6ECA">
        <w:rPr>
          <w:lang w:val="ru-RU"/>
        </w:rPr>
        <w:t xml:space="preserve">иными </w:t>
      </w:r>
      <w:r w:rsidRPr="001E4354">
        <w:rPr>
          <w:lang w:val="ru-RU"/>
        </w:rPr>
        <w:t xml:space="preserve">лицами, определенными Рособрнадзором, а также должностными лицами </w:t>
      </w:r>
      <w:r w:rsidR="002412F6" w:rsidRPr="001E4354">
        <w:rPr>
          <w:lang w:val="ru-RU"/>
        </w:rPr>
        <w:t>Министерства</w:t>
      </w:r>
      <w:r w:rsidRPr="001E4354">
        <w:rPr>
          <w:lang w:val="ru-RU"/>
        </w:rPr>
        <w:t xml:space="preserve"> (при</w:t>
      </w:r>
      <w:r w:rsidRPr="001E4354">
        <w:rPr>
          <w:spacing w:val="-7"/>
          <w:lang w:val="ru-RU"/>
        </w:rPr>
        <w:t xml:space="preserve"> </w:t>
      </w:r>
      <w:r w:rsidRPr="001E4354">
        <w:rPr>
          <w:lang w:val="ru-RU"/>
        </w:rPr>
        <w:t>наличии).</w:t>
      </w:r>
    </w:p>
    <w:p w14:paraId="1FA98630" w14:textId="77777777" w:rsidR="0078046D" w:rsidRPr="00952C27" w:rsidRDefault="00132264" w:rsidP="00952C27">
      <w:pPr>
        <w:pStyle w:val="a3"/>
        <w:tabs>
          <w:tab w:val="left" w:pos="993"/>
        </w:tabs>
        <w:spacing w:before="1"/>
        <w:ind w:left="0" w:right="107" w:firstLine="709"/>
        <w:rPr>
          <w:b/>
          <w:lang w:val="ru-RU"/>
        </w:rPr>
      </w:pPr>
      <w:r w:rsidRPr="00952C27">
        <w:rPr>
          <w:b/>
          <w:lang w:val="ru-RU"/>
        </w:rPr>
        <w:t>До начала проведения экзамена (с 09:00 до 10:00 по местному времени)</w:t>
      </w:r>
      <w:r w:rsidR="005F6ECA" w:rsidRPr="00952C27">
        <w:rPr>
          <w:b/>
          <w:lang w:val="ru-RU"/>
        </w:rPr>
        <w:t xml:space="preserve"> </w:t>
      </w:r>
      <w:r w:rsidRPr="00952C27">
        <w:rPr>
          <w:b/>
          <w:lang w:val="ru-RU"/>
        </w:rPr>
        <w:t>осуществляется наблюдение за соблюдением требований Порядка, в том числе:</w:t>
      </w:r>
    </w:p>
    <w:p w14:paraId="458DA26C" w14:textId="724BE4F3" w:rsidR="0078046D" w:rsidRPr="001E4354" w:rsidRDefault="00952C27" w:rsidP="00952C27">
      <w:pPr>
        <w:pStyle w:val="a3"/>
        <w:tabs>
          <w:tab w:val="left" w:pos="993"/>
        </w:tabs>
        <w:ind w:left="0" w:right="107" w:firstLine="709"/>
        <w:rPr>
          <w:lang w:val="ru-RU"/>
        </w:rPr>
      </w:pPr>
      <w:r w:rsidRPr="00952C27">
        <w:rPr>
          <w:b/>
          <w:lang w:val="ru-RU"/>
        </w:rPr>
        <w:t>1.</w:t>
      </w:r>
      <w:r>
        <w:rPr>
          <w:lang w:val="ru-RU"/>
        </w:rPr>
        <w:t xml:space="preserve"> </w:t>
      </w:r>
      <w:r w:rsidR="00132264" w:rsidRPr="001E4354">
        <w:rPr>
          <w:lang w:val="ru-RU"/>
        </w:rPr>
        <w:t>Организация и оснащение помещений</w:t>
      </w:r>
      <w:r w:rsidR="00132264" w:rsidRPr="00952C27">
        <w:rPr>
          <w:lang w:val="ru-RU"/>
        </w:rPr>
        <w:t xml:space="preserve"> </w:t>
      </w:r>
      <w:r w:rsidR="00132264" w:rsidRPr="001E4354">
        <w:rPr>
          <w:lang w:val="ru-RU"/>
        </w:rPr>
        <w:t>ППЭ:</w:t>
      </w:r>
    </w:p>
    <w:p w14:paraId="659CF1E8" w14:textId="77777777" w:rsidR="00244A5A" w:rsidRPr="001E4354" w:rsidRDefault="00132264" w:rsidP="00244A5A">
      <w:pPr>
        <w:pStyle w:val="a4"/>
        <w:numPr>
          <w:ilvl w:val="3"/>
          <w:numId w:val="11"/>
        </w:numPr>
        <w:tabs>
          <w:tab w:val="left" w:pos="993"/>
          <w:tab w:val="left" w:pos="1275"/>
          <w:tab w:val="left" w:pos="5792"/>
          <w:tab w:val="left" w:pos="7256"/>
          <w:tab w:val="left" w:pos="8649"/>
        </w:tabs>
        <w:spacing w:before="3"/>
        <w:ind w:left="0" w:right="102" w:firstLine="709"/>
        <w:rPr>
          <w:sz w:val="26"/>
          <w:lang w:val="ru-RU"/>
        </w:rPr>
      </w:pPr>
      <w:r w:rsidRPr="001E4354">
        <w:rPr>
          <w:sz w:val="26"/>
          <w:lang w:val="ru-RU"/>
        </w:rPr>
        <w:t xml:space="preserve">В здании (комплексе зданий), где расположен ППЭ, </w:t>
      </w:r>
      <w:r w:rsidRPr="001E4354">
        <w:rPr>
          <w:b/>
          <w:sz w:val="26"/>
          <w:lang w:val="ru-RU"/>
        </w:rPr>
        <w:t xml:space="preserve">до входа в ППЭ </w:t>
      </w:r>
      <w:r w:rsidRPr="001E4354">
        <w:rPr>
          <w:sz w:val="26"/>
          <w:lang w:val="ru-RU"/>
        </w:rPr>
        <w:t xml:space="preserve">выделены: </w:t>
      </w:r>
    </w:p>
    <w:p w14:paraId="50F947F8" w14:textId="77777777" w:rsidR="0078046D" w:rsidRPr="0092736B" w:rsidRDefault="00132264" w:rsidP="0092736B">
      <w:pPr>
        <w:tabs>
          <w:tab w:val="left" w:pos="993"/>
          <w:tab w:val="left" w:pos="1275"/>
          <w:tab w:val="left" w:pos="5792"/>
          <w:tab w:val="left" w:pos="7256"/>
          <w:tab w:val="left" w:pos="8649"/>
        </w:tabs>
        <w:spacing w:before="3"/>
        <w:ind w:right="102" w:firstLine="709"/>
        <w:jc w:val="both"/>
        <w:rPr>
          <w:sz w:val="26"/>
          <w:lang w:val="ru-RU"/>
        </w:rPr>
      </w:pPr>
      <w:r w:rsidRPr="0092736B">
        <w:rPr>
          <w:sz w:val="26"/>
          <w:lang w:val="ru-RU"/>
        </w:rPr>
        <w:t xml:space="preserve">а) </w:t>
      </w:r>
      <w:r w:rsidR="0092736B" w:rsidRPr="0092736B">
        <w:rPr>
          <w:sz w:val="26"/>
          <w:lang w:val="ru-RU"/>
        </w:rPr>
        <w:t>отдельное место (помещение) для хранения личных вещей участников экзаменов, организаторов, медицинских работников, экзаменаторов-собеседников, ассистентов, аккредитованных представителей средств массовой информации</w:t>
      </w:r>
      <w:r w:rsidRPr="0092736B">
        <w:rPr>
          <w:sz w:val="26"/>
          <w:lang w:val="ru-RU"/>
        </w:rPr>
        <w:t>;</w:t>
      </w:r>
    </w:p>
    <w:p w14:paraId="064AC426" w14:textId="77777777" w:rsidR="0078046D" w:rsidRPr="001E4354" w:rsidRDefault="00132264" w:rsidP="00132264">
      <w:pPr>
        <w:pStyle w:val="a3"/>
        <w:tabs>
          <w:tab w:val="left" w:pos="993"/>
        </w:tabs>
        <w:ind w:left="0" w:right="111" w:firstLine="709"/>
        <w:rPr>
          <w:lang w:val="ru-RU"/>
        </w:rPr>
      </w:pPr>
      <w:r w:rsidRPr="001E4354">
        <w:rPr>
          <w:szCs w:val="22"/>
          <w:lang w:val="ru-RU"/>
        </w:rPr>
        <w:t>б) помещение для сопровождающих</w:t>
      </w:r>
      <w:r w:rsidR="005A3436">
        <w:rPr>
          <w:lang w:val="ru-RU"/>
        </w:rPr>
        <w:t>.</w:t>
      </w:r>
    </w:p>
    <w:p w14:paraId="7D538B1E" w14:textId="77777777" w:rsidR="00244A5A" w:rsidRPr="005A3436" w:rsidRDefault="00132264" w:rsidP="005A3436">
      <w:pPr>
        <w:pStyle w:val="a4"/>
        <w:numPr>
          <w:ilvl w:val="3"/>
          <w:numId w:val="11"/>
        </w:numPr>
        <w:tabs>
          <w:tab w:val="left" w:pos="993"/>
          <w:tab w:val="left" w:pos="1275"/>
        </w:tabs>
        <w:spacing w:before="1"/>
        <w:ind w:left="0" w:right="82" w:firstLine="709"/>
        <w:rPr>
          <w:sz w:val="26"/>
          <w:lang w:val="ru-RU"/>
        </w:rPr>
      </w:pPr>
      <w:r w:rsidRPr="005A3436">
        <w:rPr>
          <w:sz w:val="26"/>
          <w:lang w:val="ru-RU"/>
        </w:rPr>
        <w:t xml:space="preserve">Организованы соответствующие помещения и рабочие места в ППЭ: </w:t>
      </w:r>
    </w:p>
    <w:p w14:paraId="090CE946" w14:textId="77777777" w:rsidR="0078046D" w:rsidRPr="005A3436" w:rsidRDefault="00132264" w:rsidP="00244A5A">
      <w:pPr>
        <w:pStyle w:val="a4"/>
        <w:tabs>
          <w:tab w:val="left" w:pos="993"/>
          <w:tab w:val="left" w:pos="1275"/>
        </w:tabs>
        <w:spacing w:before="1"/>
        <w:ind w:left="709" w:right="1456" w:firstLine="0"/>
        <w:rPr>
          <w:b/>
          <w:sz w:val="26"/>
          <w:lang w:val="ru-RU"/>
        </w:rPr>
      </w:pPr>
      <w:r w:rsidRPr="005A3436">
        <w:rPr>
          <w:b/>
          <w:sz w:val="26"/>
          <w:lang w:val="ru-RU"/>
        </w:rPr>
        <w:t>а) аудитории для участников</w:t>
      </w:r>
      <w:r w:rsidRPr="005A3436">
        <w:rPr>
          <w:b/>
          <w:spacing w:val="-10"/>
          <w:sz w:val="26"/>
          <w:lang w:val="ru-RU"/>
        </w:rPr>
        <w:t xml:space="preserve"> </w:t>
      </w:r>
      <w:r w:rsidRPr="005A3436">
        <w:rPr>
          <w:b/>
          <w:sz w:val="26"/>
          <w:lang w:val="ru-RU"/>
        </w:rPr>
        <w:t>экзаменов:</w:t>
      </w:r>
    </w:p>
    <w:p w14:paraId="4F5DE125" w14:textId="77777777" w:rsidR="00E613B2" w:rsidRPr="00F1326D" w:rsidRDefault="00E613B2" w:rsidP="00E613B2">
      <w:pPr>
        <w:pStyle w:val="a3"/>
        <w:tabs>
          <w:tab w:val="left" w:pos="993"/>
        </w:tabs>
        <w:spacing w:before="1"/>
        <w:ind w:left="0" w:right="107" w:firstLine="709"/>
        <w:rPr>
          <w:lang w:val="ru-RU"/>
        </w:rPr>
      </w:pPr>
      <w:r w:rsidRPr="00F1326D">
        <w:rPr>
          <w:lang w:val="ru-RU"/>
        </w:rPr>
        <w:t>должны быть</w:t>
      </w:r>
      <w:r>
        <w:rPr>
          <w:lang w:val="ru-RU"/>
        </w:rPr>
        <w:t xml:space="preserve"> </w:t>
      </w:r>
      <w:r w:rsidRPr="00F1326D">
        <w:rPr>
          <w:lang w:val="ru-RU"/>
        </w:rPr>
        <w:t>оборудованы</w:t>
      </w:r>
      <w:r>
        <w:rPr>
          <w:lang w:val="ru-RU"/>
        </w:rPr>
        <w:t xml:space="preserve"> </w:t>
      </w:r>
      <w:r w:rsidRPr="00F1326D">
        <w:rPr>
          <w:lang w:val="ru-RU"/>
        </w:rPr>
        <w:t>системой</w:t>
      </w:r>
      <w:r>
        <w:rPr>
          <w:lang w:val="ru-RU"/>
        </w:rPr>
        <w:t xml:space="preserve"> </w:t>
      </w:r>
      <w:r w:rsidRPr="00F1326D">
        <w:rPr>
          <w:lang w:val="ru-RU"/>
        </w:rPr>
        <w:t>онлайн-видеонаблюдения</w:t>
      </w:r>
      <w:r w:rsidRPr="00E613B2">
        <w:rPr>
          <w:lang w:val="ru-RU"/>
        </w:rPr>
        <w:t xml:space="preserve"> </w:t>
      </w:r>
      <w:r w:rsidRPr="00F1326D">
        <w:rPr>
          <w:lang w:val="ru-RU"/>
        </w:rPr>
        <w:t>(в</w:t>
      </w:r>
      <w:r>
        <w:rPr>
          <w:lang w:val="ru-RU"/>
        </w:rPr>
        <w:t xml:space="preserve"> </w:t>
      </w:r>
      <w:r w:rsidRPr="00F1326D">
        <w:rPr>
          <w:lang w:val="ru-RU"/>
        </w:rPr>
        <w:t>аудиториях</w:t>
      </w:r>
      <w:r>
        <w:rPr>
          <w:lang w:val="ru-RU"/>
        </w:rPr>
        <w:t xml:space="preserve"> </w:t>
      </w:r>
      <w:r w:rsidRPr="00F1326D">
        <w:rPr>
          <w:lang w:val="ru-RU"/>
        </w:rPr>
        <w:t>для</w:t>
      </w:r>
      <w:r>
        <w:rPr>
          <w:lang w:val="ru-RU"/>
        </w:rPr>
        <w:t xml:space="preserve"> </w:t>
      </w:r>
      <w:r w:rsidRPr="00F1326D">
        <w:rPr>
          <w:lang w:val="ru-RU"/>
        </w:rPr>
        <w:t>участников с</w:t>
      </w:r>
      <w:r>
        <w:rPr>
          <w:lang w:val="ru-RU"/>
        </w:rPr>
        <w:t xml:space="preserve"> </w:t>
      </w:r>
      <w:r w:rsidRPr="00F1326D">
        <w:rPr>
          <w:lang w:val="ru-RU"/>
        </w:rPr>
        <w:t>ОВЗ, детей-инвалидов и</w:t>
      </w:r>
      <w:r>
        <w:rPr>
          <w:lang w:val="ru-RU"/>
        </w:rPr>
        <w:t xml:space="preserve"> </w:t>
      </w:r>
      <w:r w:rsidRPr="00F1326D">
        <w:rPr>
          <w:lang w:val="ru-RU"/>
        </w:rPr>
        <w:t>инвалидов видеонаблюдение ведется</w:t>
      </w:r>
      <w:r>
        <w:rPr>
          <w:lang w:val="ru-RU"/>
        </w:rPr>
        <w:t xml:space="preserve"> </w:t>
      </w:r>
      <w:r w:rsidRPr="00F1326D">
        <w:rPr>
          <w:lang w:val="ru-RU"/>
        </w:rPr>
        <w:t>в</w:t>
      </w:r>
      <w:r w:rsidRPr="00E613B2">
        <w:rPr>
          <w:lang w:val="ru-RU"/>
        </w:rPr>
        <w:t xml:space="preserve"> </w:t>
      </w:r>
      <w:r w:rsidRPr="00F1326D">
        <w:rPr>
          <w:lang w:val="ru-RU"/>
        </w:rPr>
        <w:t>режиме</w:t>
      </w:r>
      <w:r>
        <w:rPr>
          <w:lang w:val="ru-RU"/>
        </w:rPr>
        <w:t xml:space="preserve"> </w:t>
      </w:r>
      <w:r w:rsidRPr="00F1326D">
        <w:rPr>
          <w:lang w:val="ru-RU"/>
        </w:rPr>
        <w:t>«офлайн»);</w:t>
      </w:r>
    </w:p>
    <w:p w14:paraId="5F93238D" w14:textId="77777777" w:rsidR="00E613B2" w:rsidRPr="00F1326D" w:rsidRDefault="00E613B2" w:rsidP="00E613B2">
      <w:pPr>
        <w:pStyle w:val="a3"/>
        <w:tabs>
          <w:tab w:val="left" w:pos="993"/>
        </w:tabs>
        <w:spacing w:before="1"/>
        <w:ind w:left="0" w:right="107" w:firstLine="709"/>
        <w:rPr>
          <w:lang w:val="ru-RU"/>
        </w:rPr>
      </w:pPr>
      <w:r w:rsidRPr="00F1326D">
        <w:rPr>
          <w:lang w:val="ru-RU"/>
        </w:rPr>
        <w:t>должна быть табличка, оповещающая о ведении видеонаблюдения в аудитории; в каждой аудитории присутствует не более 25 мест для участников экзаменов</w:t>
      </w:r>
      <w:r>
        <w:rPr>
          <w:rStyle w:val="a7"/>
          <w:lang w:val="ru-RU"/>
        </w:rPr>
        <w:footnoteReference w:id="6"/>
      </w:r>
      <w:r w:rsidRPr="00F1326D">
        <w:rPr>
          <w:lang w:val="ru-RU"/>
        </w:rPr>
        <w:t>;</w:t>
      </w:r>
    </w:p>
    <w:p w14:paraId="2AC7D3A2" w14:textId="77777777" w:rsidR="00E613B2" w:rsidRPr="00F1326D" w:rsidRDefault="00E613B2" w:rsidP="00E613B2">
      <w:pPr>
        <w:pStyle w:val="a3"/>
        <w:tabs>
          <w:tab w:val="left" w:pos="993"/>
        </w:tabs>
        <w:spacing w:before="1"/>
        <w:ind w:left="0" w:right="107" w:firstLine="709"/>
        <w:rPr>
          <w:lang w:val="ru-RU"/>
        </w:rPr>
      </w:pPr>
      <w:r w:rsidRPr="00F1326D">
        <w:rPr>
          <w:lang w:val="ru-RU"/>
        </w:rPr>
        <w:t>для каждого участника экзамена выделено отдельное рабочее место (индивидуальный стол и стул), обозначенное заметным номером;</w:t>
      </w:r>
    </w:p>
    <w:p w14:paraId="4F0EA78C" w14:textId="77777777" w:rsidR="00E613B2" w:rsidRPr="00F1326D" w:rsidRDefault="00E613B2" w:rsidP="00E613B2">
      <w:pPr>
        <w:pStyle w:val="a3"/>
        <w:tabs>
          <w:tab w:val="left" w:pos="993"/>
        </w:tabs>
        <w:spacing w:before="1"/>
        <w:ind w:left="0" w:right="107" w:firstLine="709"/>
        <w:rPr>
          <w:lang w:val="ru-RU"/>
        </w:rPr>
      </w:pPr>
      <w:r w:rsidRPr="00F1326D">
        <w:rPr>
          <w:lang w:val="ru-RU"/>
        </w:rPr>
        <w:t>в наличии исправные часы, показывающие точное время, находящиеся в поле зрения участников экзаменов;</w:t>
      </w:r>
    </w:p>
    <w:p w14:paraId="003E7A75" w14:textId="77777777" w:rsidR="00A81F59" w:rsidRPr="00F1326D" w:rsidRDefault="00A81F59" w:rsidP="00A81F59">
      <w:pPr>
        <w:pStyle w:val="a3"/>
        <w:tabs>
          <w:tab w:val="left" w:pos="993"/>
        </w:tabs>
        <w:spacing w:before="1"/>
        <w:ind w:left="0" w:right="107" w:firstLine="709"/>
        <w:rPr>
          <w:lang w:val="ru-RU"/>
        </w:rPr>
      </w:pPr>
      <w:r w:rsidRPr="00F1326D">
        <w:rPr>
          <w:lang w:val="ru-RU"/>
        </w:rPr>
        <w:t>закрыты стенды, плакаты и иные материалы со справочно-познавательной информацией;</w:t>
      </w:r>
    </w:p>
    <w:p w14:paraId="77EC90C0" w14:textId="77777777" w:rsidR="00A81F59" w:rsidRPr="00F1326D" w:rsidRDefault="00A81F59" w:rsidP="00A81F59">
      <w:pPr>
        <w:pStyle w:val="a3"/>
        <w:tabs>
          <w:tab w:val="left" w:pos="993"/>
        </w:tabs>
        <w:spacing w:before="1"/>
        <w:ind w:left="0" w:right="107" w:firstLine="709"/>
        <w:rPr>
          <w:lang w:val="ru-RU"/>
        </w:rPr>
      </w:pPr>
      <w:r w:rsidRPr="00F1326D">
        <w:rPr>
          <w:lang w:val="ru-RU"/>
        </w:rPr>
        <w:t>подготовлены места для организаторов в аудитории и общественного наблюдателя; подготовлен</w:t>
      </w:r>
      <w:r>
        <w:rPr>
          <w:lang w:val="ru-RU"/>
        </w:rPr>
        <w:t xml:space="preserve"> </w:t>
      </w:r>
      <w:r w:rsidRPr="00F1326D">
        <w:rPr>
          <w:lang w:val="ru-RU"/>
        </w:rPr>
        <w:t>стол,</w:t>
      </w:r>
      <w:r>
        <w:rPr>
          <w:lang w:val="ru-RU"/>
        </w:rPr>
        <w:t xml:space="preserve"> </w:t>
      </w:r>
      <w:r w:rsidRPr="00F1326D">
        <w:rPr>
          <w:lang w:val="ru-RU"/>
        </w:rPr>
        <w:t>находящийся</w:t>
      </w:r>
      <w:r>
        <w:rPr>
          <w:lang w:val="ru-RU"/>
        </w:rPr>
        <w:t xml:space="preserve"> </w:t>
      </w:r>
      <w:r w:rsidRPr="00F1326D">
        <w:rPr>
          <w:lang w:val="ru-RU"/>
        </w:rPr>
        <w:t>в</w:t>
      </w:r>
      <w:r>
        <w:rPr>
          <w:lang w:val="ru-RU"/>
        </w:rPr>
        <w:t xml:space="preserve"> </w:t>
      </w:r>
      <w:r w:rsidRPr="00F1326D">
        <w:rPr>
          <w:lang w:val="ru-RU"/>
        </w:rPr>
        <w:t>зоне</w:t>
      </w:r>
      <w:r>
        <w:rPr>
          <w:lang w:val="ru-RU"/>
        </w:rPr>
        <w:t xml:space="preserve"> </w:t>
      </w:r>
      <w:r w:rsidRPr="00F1326D">
        <w:rPr>
          <w:lang w:val="ru-RU"/>
        </w:rPr>
        <w:t>видимости</w:t>
      </w:r>
      <w:r>
        <w:rPr>
          <w:lang w:val="ru-RU"/>
        </w:rPr>
        <w:t xml:space="preserve"> </w:t>
      </w:r>
      <w:r w:rsidRPr="00F1326D">
        <w:rPr>
          <w:lang w:val="ru-RU"/>
        </w:rPr>
        <w:t>камер</w:t>
      </w:r>
      <w:r>
        <w:rPr>
          <w:lang w:val="ru-RU"/>
        </w:rPr>
        <w:t xml:space="preserve"> </w:t>
      </w:r>
      <w:r w:rsidRPr="00A81F59">
        <w:rPr>
          <w:lang w:val="ru-RU"/>
        </w:rPr>
        <w:t>видеонаблюдения,</w:t>
      </w:r>
      <w:r>
        <w:rPr>
          <w:lang w:val="ru-RU"/>
        </w:rPr>
        <w:t xml:space="preserve"> </w:t>
      </w:r>
      <w:r w:rsidRPr="00F1326D">
        <w:rPr>
          <w:lang w:val="ru-RU"/>
        </w:rPr>
        <w:t>для осуществления раскладки ЭМ в процессе их печати в начале экзамена и раскладки, сканирования</w:t>
      </w:r>
      <w:r>
        <w:rPr>
          <w:lang w:val="ru-RU"/>
        </w:rPr>
        <w:t xml:space="preserve"> </w:t>
      </w:r>
      <w:r w:rsidRPr="00F1326D">
        <w:rPr>
          <w:lang w:val="ru-RU"/>
        </w:rPr>
        <w:t>(в</w:t>
      </w:r>
      <w:r>
        <w:rPr>
          <w:lang w:val="ru-RU"/>
        </w:rPr>
        <w:t xml:space="preserve"> </w:t>
      </w:r>
      <w:r w:rsidRPr="00F1326D">
        <w:rPr>
          <w:lang w:val="ru-RU"/>
        </w:rPr>
        <w:t>случае</w:t>
      </w:r>
      <w:r>
        <w:rPr>
          <w:lang w:val="ru-RU"/>
        </w:rPr>
        <w:t xml:space="preserve"> </w:t>
      </w:r>
      <w:r w:rsidRPr="00F1326D">
        <w:rPr>
          <w:lang w:val="ru-RU"/>
        </w:rPr>
        <w:t>использования</w:t>
      </w:r>
      <w:r>
        <w:rPr>
          <w:lang w:val="ru-RU"/>
        </w:rPr>
        <w:t xml:space="preserve"> </w:t>
      </w:r>
      <w:r w:rsidRPr="00F1326D">
        <w:rPr>
          <w:lang w:val="ru-RU"/>
        </w:rPr>
        <w:t>технологии</w:t>
      </w:r>
      <w:r>
        <w:rPr>
          <w:lang w:val="ru-RU"/>
        </w:rPr>
        <w:t xml:space="preserve"> </w:t>
      </w:r>
      <w:r w:rsidRPr="00F1326D">
        <w:rPr>
          <w:lang w:val="ru-RU"/>
        </w:rPr>
        <w:t>сканирования</w:t>
      </w:r>
      <w:r>
        <w:rPr>
          <w:lang w:val="ru-RU"/>
        </w:rPr>
        <w:t xml:space="preserve"> </w:t>
      </w:r>
      <w:r w:rsidRPr="00F1326D">
        <w:rPr>
          <w:lang w:val="ru-RU"/>
        </w:rPr>
        <w:t>ЭМ</w:t>
      </w:r>
      <w:r>
        <w:rPr>
          <w:lang w:val="ru-RU"/>
        </w:rPr>
        <w:t xml:space="preserve"> </w:t>
      </w:r>
      <w:r w:rsidRPr="00F1326D">
        <w:rPr>
          <w:lang w:val="ru-RU"/>
        </w:rPr>
        <w:t>в</w:t>
      </w:r>
      <w:r>
        <w:rPr>
          <w:lang w:val="ru-RU"/>
        </w:rPr>
        <w:t xml:space="preserve"> </w:t>
      </w:r>
      <w:r w:rsidRPr="00F1326D">
        <w:rPr>
          <w:lang w:val="ru-RU"/>
        </w:rPr>
        <w:t>аудитории)</w:t>
      </w:r>
      <w:r>
        <w:rPr>
          <w:lang w:val="ru-RU"/>
        </w:rPr>
        <w:t xml:space="preserve"> </w:t>
      </w:r>
      <w:r w:rsidRPr="00F1326D">
        <w:rPr>
          <w:lang w:val="ru-RU"/>
        </w:rPr>
        <w:t xml:space="preserve">и </w:t>
      </w:r>
      <w:r w:rsidRPr="00F1326D">
        <w:rPr>
          <w:lang w:val="ru-RU"/>
        </w:rPr>
        <w:lastRenderedPageBreak/>
        <w:t>последующей упаковки ЭМ,</w:t>
      </w:r>
      <w:r>
        <w:rPr>
          <w:lang w:val="ru-RU"/>
        </w:rPr>
        <w:t xml:space="preserve"> </w:t>
      </w:r>
      <w:r w:rsidRPr="00F1326D">
        <w:rPr>
          <w:lang w:val="ru-RU"/>
        </w:rPr>
        <w:t>собранных</w:t>
      </w:r>
      <w:r>
        <w:rPr>
          <w:lang w:val="ru-RU"/>
        </w:rPr>
        <w:t xml:space="preserve"> </w:t>
      </w:r>
      <w:r w:rsidRPr="00F1326D">
        <w:rPr>
          <w:lang w:val="ru-RU"/>
        </w:rPr>
        <w:t>организаторами</w:t>
      </w:r>
      <w:r>
        <w:rPr>
          <w:lang w:val="ru-RU"/>
        </w:rPr>
        <w:t xml:space="preserve"> </w:t>
      </w:r>
      <w:r w:rsidRPr="00F1326D">
        <w:rPr>
          <w:lang w:val="ru-RU"/>
        </w:rPr>
        <w:t>у</w:t>
      </w:r>
      <w:r>
        <w:rPr>
          <w:lang w:val="ru-RU"/>
        </w:rPr>
        <w:t xml:space="preserve"> </w:t>
      </w:r>
      <w:r w:rsidRPr="00F1326D">
        <w:rPr>
          <w:lang w:val="ru-RU"/>
        </w:rPr>
        <w:t>участников</w:t>
      </w:r>
      <w:r>
        <w:rPr>
          <w:lang w:val="ru-RU"/>
        </w:rPr>
        <w:t xml:space="preserve"> </w:t>
      </w:r>
      <w:r w:rsidRPr="00F1326D">
        <w:rPr>
          <w:lang w:val="ru-RU"/>
        </w:rPr>
        <w:t>экзаменов</w:t>
      </w:r>
      <w:r>
        <w:rPr>
          <w:lang w:val="ru-RU"/>
        </w:rPr>
        <w:t xml:space="preserve"> </w:t>
      </w:r>
      <w:r w:rsidRPr="00F1326D">
        <w:rPr>
          <w:lang w:val="ru-RU"/>
        </w:rPr>
        <w:t>после окончания</w:t>
      </w:r>
      <w:r w:rsidRPr="00A81F59">
        <w:rPr>
          <w:lang w:val="ru-RU"/>
        </w:rPr>
        <w:t xml:space="preserve"> </w:t>
      </w:r>
      <w:r w:rsidRPr="00F1326D">
        <w:rPr>
          <w:lang w:val="ru-RU"/>
        </w:rPr>
        <w:t>экзамена;</w:t>
      </w:r>
    </w:p>
    <w:p w14:paraId="497A0312" w14:textId="77777777" w:rsidR="00A81F59" w:rsidRPr="00F1326D" w:rsidRDefault="00A81F59" w:rsidP="00A81F59">
      <w:pPr>
        <w:pStyle w:val="a3"/>
        <w:tabs>
          <w:tab w:val="left" w:pos="993"/>
        </w:tabs>
        <w:spacing w:before="1"/>
        <w:ind w:left="0" w:right="107" w:firstLine="709"/>
        <w:rPr>
          <w:lang w:val="ru-RU"/>
        </w:rPr>
      </w:pPr>
      <w:r w:rsidRPr="00F1326D">
        <w:rPr>
          <w:lang w:val="ru-RU"/>
        </w:rPr>
        <w:t>подготовлены черновики со штампом образовательной организации, на базе которой организован ППЭ, из расчета по два листа на каждого участника экзамена (в случае проведения ЕГЭ по иностранным языкам (устная часть) черновики не выдаются), черновики КЕГЭ, а также дополнительные черновики;</w:t>
      </w:r>
    </w:p>
    <w:p w14:paraId="68D4B25D" w14:textId="77777777" w:rsidR="00A81F59" w:rsidRPr="00F1326D" w:rsidRDefault="00A81F59" w:rsidP="00A81F59">
      <w:pPr>
        <w:pStyle w:val="a3"/>
        <w:tabs>
          <w:tab w:val="left" w:pos="993"/>
        </w:tabs>
        <w:spacing w:before="1"/>
        <w:ind w:left="0" w:right="107" w:firstLine="709"/>
        <w:rPr>
          <w:lang w:val="ru-RU"/>
        </w:rPr>
      </w:pPr>
      <w:r w:rsidRPr="00F1326D">
        <w:rPr>
          <w:lang w:val="ru-RU"/>
        </w:rPr>
        <w:t>при проведении ЕГЭ по иностранным языкам (устная часть) аудитории оборудуются компьютерами</w:t>
      </w:r>
      <w:r>
        <w:rPr>
          <w:lang w:val="ru-RU"/>
        </w:rPr>
        <w:t xml:space="preserve"> </w:t>
      </w:r>
      <w:r w:rsidRPr="00F1326D">
        <w:rPr>
          <w:lang w:val="ru-RU"/>
        </w:rPr>
        <w:t>(ноутбуками)</w:t>
      </w:r>
      <w:r>
        <w:rPr>
          <w:lang w:val="ru-RU"/>
        </w:rPr>
        <w:t xml:space="preserve"> </w:t>
      </w:r>
      <w:r w:rsidRPr="00F1326D">
        <w:rPr>
          <w:lang w:val="ru-RU"/>
        </w:rPr>
        <w:t>с</w:t>
      </w:r>
      <w:r>
        <w:rPr>
          <w:lang w:val="ru-RU"/>
        </w:rPr>
        <w:t xml:space="preserve"> </w:t>
      </w:r>
      <w:r w:rsidRPr="00F1326D">
        <w:rPr>
          <w:lang w:val="ru-RU"/>
        </w:rPr>
        <w:t>установленным</w:t>
      </w:r>
      <w:r>
        <w:rPr>
          <w:lang w:val="ru-RU"/>
        </w:rPr>
        <w:t xml:space="preserve"> </w:t>
      </w:r>
      <w:r w:rsidRPr="00F1326D">
        <w:rPr>
          <w:lang w:val="ru-RU"/>
        </w:rPr>
        <w:t>программным</w:t>
      </w:r>
      <w:r>
        <w:rPr>
          <w:lang w:val="ru-RU"/>
        </w:rPr>
        <w:t xml:space="preserve"> </w:t>
      </w:r>
      <w:r w:rsidRPr="00F1326D">
        <w:rPr>
          <w:lang w:val="ru-RU"/>
        </w:rPr>
        <w:t>обеспечением</w:t>
      </w:r>
      <w:r>
        <w:rPr>
          <w:lang w:val="ru-RU"/>
        </w:rPr>
        <w:t xml:space="preserve"> </w:t>
      </w:r>
      <w:r w:rsidRPr="00F1326D">
        <w:rPr>
          <w:lang w:val="ru-RU"/>
        </w:rPr>
        <w:t>и подключенной гарнитурой (наушники с</w:t>
      </w:r>
      <w:r w:rsidRPr="00A81F59">
        <w:rPr>
          <w:lang w:val="ru-RU"/>
        </w:rPr>
        <w:t xml:space="preserve"> </w:t>
      </w:r>
      <w:r w:rsidRPr="00F1326D">
        <w:rPr>
          <w:lang w:val="ru-RU"/>
        </w:rPr>
        <w:t>микрофоном);</w:t>
      </w:r>
    </w:p>
    <w:p w14:paraId="42CB780C" w14:textId="77777777" w:rsidR="00A81F59" w:rsidRPr="00F1326D" w:rsidRDefault="00A81F59" w:rsidP="00A81F59">
      <w:pPr>
        <w:pStyle w:val="a3"/>
        <w:tabs>
          <w:tab w:val="left" w:pos="993"/>
        </w:tabs>
        <w:spacing w:before="1"/>
        <w:ind w:left="0" w:right="107" w:firstLine="709"/>
        <w:rPr>
          <w:lang w:val="ru-RU"/>
        </w:rPr>
      </w:pPr>
      <w:r w:rsidRPr="00F1326D">
        <w:rPr>
          <w:lang w:val="ru-RU"/>
        </w:rPr>
        <w:t>аудитории, выделяемые для проведения</w:t>
      </w:r>
      <w:r>
        <w:rPr>
          <w:lang w:val="ru-RU"/>
        </w:rPr>
        <w:t xml:space="preserve"> </w:t>
      </w:r>
      <w:r w:rsidRPr="00F1326D">
        <w:rPr>
          <w:lang w:val="ru-RU"/>
        </w:rPr>
        <w:t>ЕГЭ</w:t>
      </w:r>
      <w:r>
        <w:rPr>
          <w:lang w:val="ru-RU"/>
        </w:rPr>
        <w:t xml:space="preserve"> </w:t>
      </w:r>
      <w:r w:rsidRPr="00F1326D">
        <w:rPr>
          <w:lang w:val="ru-RU"/>
        </w:rPr>
        <w:t>по</w:t>
      </w:r>
      <w:r>
        <w:rPr>
          <w:lang w:val="ru-RU"/>
        </w:rPr>
        <w:t xml:space="preserve"> </w:t>
      </w:r>
      <w:r w:rsidRPr="00F1326D">
        <w:rPr>
          <w:lang w:val="ru-RU"/>
        </w:rPr>
        <w:t>иностранным</w:t>
      </w:r>
      <w:r>
        <w:rPr>
          <w:lang w:val="ru-RU"/>
        </w:rPr>
        <w:t xml:space="preserve"> </w:t>
      </w:r>
      <w:r w:rsidRPr="00F1326D">
        <w:rPr>
          <w:lang w:val="ru-RU"/>
        </w:rPr>
        <w:t>языкам</w:t>
      </w:r>
      <w:r>
        <w:rPr>
          <w:lang w:val="ru-RU"/>
        </w:rPr>
        <w:t xml:space="preserve"> </w:t>
      </w:r>
      <w:r w:rsidRPr="00F1326D">
        <w:rPr>
          <w:lang w:val="ru-RU"/>
        </w:rPr>
        <w:t>(письменная часть), оборудуются средствами воспроизведения</w:t>
      </w:r>
      <w:r w:rsidRPr="00A81F59">
        <w:rPr>
          <w:lang w:val="ru-RU"/>
        </w:rPr>
        <w:t xml:space="preserve"> </w:t>
      </w:r>
      <w:r w:rsidRPr="00F1326D">
        <w:rPr>
          <w:lang w:val="ru-RU"/>
        </w:rPr>
        <w:t>аудиозаписей;</w:t>
      </w:r>
    </w:p>
    <w:p w14:paraId="12C92B2B" w14:textId="77777777" w:rsidR="00A81F59" w:rsidRPr="00F1326D" w:rsidRDefault="00A81F59" w:rsidP="00A81F59">
      <w:pPr>
        <w:pStyle w:val="a3"/>
        <w:tabs>
          <w:tab w:val="left" w:pos="993"/>
        </w:tabs>
        <w:spacing w:before="1"/>
        <w:ind w:left="0" w:right="107" w:firstLine="709"/>
        <w:rPr>
          <w:lang w:val="ru-RU"/>
        </w:rPr>
      </w:pPr>
      <w:r w:rsidRPr="00F1326D">
        <w:rPr>
          <w:lang w:val="ru-RU"/>
        </w:rPr>
        <w:t>аудитории, выделяемые для проведения КЕГЭ, оснащаются компьютерной</w:t>
      </w:r>
      <w:r>
        <w:rPr>
          <w:lang w:val="ru-RU"/>
        </w:rPr>
        <w:t xml:space="preserve"> </w:t>
      </w:r>
      <w:r w:rsidRPr="00F1326D">
        <w:rPr>
          <w:lang w:val="ru-RU"/>
        </w:rPr>
        <w:t>техникой, не имеющей доступа к сети «Интернет», с установленным специализированным программным</w:t>
      </w:r>
      <w:r w:rsidRPr="00A81F59">
        <w:rPr>
          <w:lang w:val="ru-RU"/>
        </w:rPr>
        <w:t xml:space="preserve"> </w:t>
      </w:r>
      <w:r w:rsidRPr="00F1326D">
        <w:rPr>
          <w:lang w:val="ru-RU"/>
        </w:rPr>
        <w:t>обеспечением.</w:t>
      </w:r>
    </w:p>
    <w:p w14:paraId="4A89DD0C" w14:textId="77777777" w:rsidR="0078046D" w:rsidRDefault="00132264" w:rsidP="00132264">
      <w:pPr>
        <w:pStyle w:val="a3"/>
        <w:tabs>
          <w:tab w:val="left" w:pos="993"/>
        </w:tabs>
        <w:spacing w:before="1"/>
        <w:ind w:left="0" w:right="120" w:firstLine="709"/>
        <w:jc w:val="left"/>
        <w:rPr>
          <w:b/>
          <w:lang w:val="ru-RU"/>
        </w:rPr>
      </w:pPr>
      <w:r w:rsidRPr="001E4354">
        <w:rPr>
          <w:lang w:val="ru-RU"/>
        </w:rPr>
        <w:t>б) Штаб ППЭ должен быть оборудован</w:t>
      </w:r>
      <w:r w:rsidRPr="001E4354">
        <w:rPr>
          <w:b/>
          <w:lang w:val="ru-RU"/>
        </w:rPr>
        <w:t>:</w:t>
      </w:r>
    </w:p>
    <w:p w14:paraId="25F1F9B1" w14:textId="77777777" w:rsidR="00A81F59" w:rsidRPr="00F1326D" w:rsidRDefault="00A81F59" w:rsidP="00A81F59">
      <w:pPr>
        <w:pStyle w:val="a3"/>
        <w:tabs>
          <w:tab w:val="left" w:pos="993"/>
        </w:tabs>
        <w:spacing w:before="1"/>
        <w:ind w:left="0" w:right="107" w:firstLine="709"/>
        <w:rPr>
          <w:lang w:val="ru-RU"/>
        </w:rPr>
      </w:pPr>
      <w:r w:rsidRPr="00F1326D">
        <w:rPr>
          <w:lang w:val="ru-RU"/>
        </w:rPr>
        <w:t>средствами</w:t>
      </w:r>
      <w:r>
        <w:rPr>
          <w:lang w:val="ru-RU"/>
        </w:rPr>
        <w:t xml:space="preserve"> </w:t>
      </w:r>
      <w:r w:rsidRPr="00F1326D">
        <w:rPr>
          <w:lang w:val="ru-RU"/>
        </w:rPr>
        <w:t>видеонаблюдения,</w:t>
      </w:r>
      <w:r>
        <w:rPr>
          <w:lang w:val="ru-RU"/>
        </w:rPr>
        <w:t xml:space="preserve"> </w:t>
      </w:r>
      <w:r w:rsidRPr="00F1326D">
        <w:rPr>
          <w:lang w:val="ru-RU"/>
        </w:rPr>
        <w:t>позволяющими</w:t>
      </w:r>
      <w:r>
        <w:rPr>
          <w:lang w:val="ru-RU"/>
        </w:rPr>
        <w:t xml:space="preserve"> </w:t>
      </w:r>
      <w:r w:rsidRPr="00F1326D">
        <w:rPr>
          <w:lang w:val="ru-RU"/>
        </w:rPr>
        <w:t>осуществлять</w:t>
      </w:r>
      <w:r>
        <w:rPr>
          <w:lang w:val="ru-RU"/>
        </w:rPr>
        <w:t xml:space="preserve"> </w:t>
      </w:r>
      <w:r w:rsidRPr="00F1326D">
        <w:rPr>
          <w:lang w:val="ru-RU"/>
        </w:rPr>
        <w:t>видеозапись и трансляцию проведения экзаменов в сети «Интернет»</w:t>
      </w:r>
      <w:r>
        <w:rPr>
          <w:rStyle w:val="a7"/>
          <w:lang w:val="ru-RU"/>
        </w:rPr>
        <w:footnoteReference w:id="7"/>
      </w:r>
      <w:r w:rsidRPr="00F1326D">
        <w:rPr>
          <w:lang w:val="ru-RU"/>
        </w:rPr>
        <w:t>;</w:t>
      </w:r>
    </w:p>
    <w:p w14:paraId="4F04B718" w14:textId="77777777" w:rsidR="00A81F59" w:rsidRPr="00F1326D" w:rsidRDefault="00A81F59" w:rsidP="00A81F59">
      <w:pPr>
        <w:pStyle w:val="a3"/>
        <w:tabs>
          <w:tab w:val="left" w:pos="993"/>
        </w:tabs>
        <w:spacing w:before="1"/>
        <w:ind w:left="0" w:right="107" w:firstLine="709"/>
        <w:rPr>
          <w:lang w:val="ru-RU"/>
        </w:rPr>
      </w:pPr>
      <w:r w:rsidRPr="00F1326D">
        <w:rPr>
          <w:lang w:val="ru-RU"/>
        </w:rPr>
        <w:t>телефонной связью;</w:t>
      </w:r>
    </w:p>
    <w:p w14:paraId="02F0EB9D" w14:textId="77777777" w:rsidR="00A81F59" w:rsidRPr="00F1326D" w:rsidRDefault="00A81F59" w:rsidP="00A81F59">
      <w:pPr>
        <w:pStyle w:val="a3"/>
        <w:tabs>
          <w:tab w:val="left" w:pos="993"/>
        </w:tabs>
        <w:spacing w:before="1"/>
        <w:ind w:left="0" w:right="107" w:firstLine="709"/>
        <w:rPr>
          <w:lang w:val="ru-RU"/>
        </w:rPr>
      </w:pPr>
      <w:r w:rsidRPr="00F1326D">
        <w:rPr>
          <w:lang w:val="ru-RU"/>
        </w:rPr>
        <w:t>принтером</w:t>
      </w:r>
      <w:r>
        <w:rPr>
          <w:lang w:val="ru-RU"/>
        </w:rPr>
        <w:t xml:space="preserve"> </w:t>
      </w:r>
      <w:r w:rsidRPr="00F1326D">
        <w:rPr>
          <w:lang w:val="ru-RU"/>
        </w:rPr>
        <w:t>и</w:t>
      </w:r>
      <w:r>
        <w:rPr>
          <w:lang w:val="ru-RU"/>
        </w:rPr>
        <w:t xml:space="preserve"> </w:t>
      </w:r>
      <w:r w:rsidRPr="00F1326D">
        <w:rPr>
          <w:lang w:val="ru-RU"/>
        </w:rPr>
        <w:t>компьютером</w:t>
      </w:r>
      <w:r>
        <w:rPr>
          <w:lang w:val="ru-RU"/>
        </w:rPr>
        <w:t xml:space="preserve"> </w:t>
      </w:r>
      <w:r w:rsidRPr="00F1326D">
        <w:rPr>
          <w:lang w:val="ru-RU"/>
        </w:rPr>
        <w:t>с</w:t>
      </w:r>
      <w:r>
        <w:rPr>
          <w:lang w:val="ru-RU"/>
        </w:rPr>
        <w:t xml:space="preserve"> </w:t>
      </w:r>
      <w:r w:rsidRPr="00F1326D">
        <w:rPr>
          <w:lang w:val="ru-RU"/>
        </w:rPr>
        <w:t>необходимым</w:t>
      </w:r>
      <w:r>
        <w:rPr>
          <w:lang w:val="ru-RU"/>
        </w:rPr>
        <w:t xml:space="preserve"> </w:t>
      </w:r>
      <w:r w:rsidRPr="00F1326D">
        <w:rPr>
          <w:lang w:val="ru-RU"/>
        </w:rPr>
        <w:t>программным</w:t>
      </w:r>
      <w:r>
        <w:rPr>
          <w:lang w:val="ru-RU"/>
        </w:rPr>
        <w:t xml:space="preserve"> </w:t>
      </w:r>
      <w:r w:rsidRPr="00F1326D">
        <w:rPr>
          <w:lang w:val="ru-RU"/>
        </w:rPr>
        <w:t>обеспечением</w:t>
      </w:r>
      <w:r>
        <w:rPr>
          <w:lang w:val="ru-RU"/>
        </w:rPr>
        <w:t xml:space="preserve"> </w:t>
      </w:r>
      <w:r w:rsidRPr="00F1326D">
        <w:rPr>
          <w:lang w:val="ru-RU"/>
        </w:rPr>
        <w:t>и средствами защиты</w:t>
      </w:r>
      <w:r w:rsidRPr="00A81F59">
        <w:rPr>
          <w:lang w:val="ru-RU"/>
        </w:rPr>
        <w:t xml:space="preserve"> </w:t>
      </w:r>
      <w:r w:rsidRPr="00F1326D">
        <w:rPr>
          <w:lang w:val="ru-RU"/>
        </w:rPr>
        <w:t>информации;</w:t>
      </w:r>
    </w:p>
    <w:p w14:paraId="6F8B9BFB" w14:textId="77777777" w:rsidR="00A81F59" w:rsidRPr="00F1326D" w:rsidRDefault="00A81F59" w:rsidP="00A81F59">
      <w:pPr>
        <w:pStyle w:val="a3"/>
        <w:tabs>
          <w:tab w:val="left" w:pos="993"/>
        </w:tabs>
        <w:spacing w:before="1"/>
        <w:ind w:left="0" w:right="107" w:firstLine="709"/>
        <w:rPr>
          <w:lang w:val="ru-RU"/>
        </w:rPr>
      </w:pPr>
      <w:r w:rsidRPr="00F1326D">
        <w:rPr>
          <w:lang w:val="ru-RU"/>
        </w:rPr>
        <w:t>местом для руководителя образовательной организации, в помещениях которой организован ППЭ, или уполномоченного им лица</w:t>
      </w:r>
    </w:p>
    <w:p w14:paraId="59EBE3FF" w14:textId="77777777" w:rsidR="00A81F59" w:rsidRPr="00F1326D" w:rsidRDefault="00A81F59" w:rsidP="00A81F59">
      <w:pPr>
        <w:pStyle w:val="a3"/>
        <w:tabs>
          <w:tab w:val="left" w:pos="993"/>
        </w:tabs>
        <w:spacing w:before="1"/>
        <w:ind w:left="0" w:right="107" w:firstLine="709"/>
        <w:rPr>
          <w:lang w:val="ru-RU"/>
        </w:rPr>
      </w:pPr>
      <w:r w:rsidRPr="00F1326D">
        <w:rPr>
          <w:lang w:val="ru-RU"/>
        </w:rPr>
        <w:t>в случае печати ЭМ ГВЭ в Штабе ППЭ: компьютером и принтером для проведения расшифровки и печати ЭМ ГВЭ на бумажные носители;</w:t>
      </w:r>
    </w:p>
    <w:p w14:paraId="49968920" w14:textId="77777777" w:rsidR="00A81F59" w:rsidRPr="00F1326D" w:rsidRDefault="00A81F59" w:rsidP="00A81F59">
      <w:pPr>
        <w:pStyle w:val="a3"/>
        <w:tabs>
          <w:tab w:val="left" w:pos="993"/>
        </w:tabs>
        <w:spacing w:before="1"/>
        <w:ind w:left="0" w:right="107" w:firstLine="709"/>
        <w:rPr>
          <w:lang w:val="ru-RU"/>
        </w:rPr>
      </w:pPr>
      <w:r w:rsidRPr="00F1326D">
        <w:rPr>
          <w:lang w:val="ru-RU"/>
        </w:rPr>
        <w:t>в случае сканирования экзаменационных работ участников экзаменов в Штабе ППЭ: компьютером и сканером;</w:t>
      </w:r>
    </w:p>
    <w:p w14:paraId="2F176226" w14:textId="77777777" w:rsidR="00A81F59" w:rsidRPr="00F1326D" w:rsidRDefault="00A81F59" w:rsidP="00A81F59">
      <w:pPr>
        <w:pStyle w:val="a3"/>
        <w:tabs>
          <w:tab w:val="left" w:pos="993"/>
        </w:tabs>
        <w:spacing w:before="1"/>
        <w:ind w:left="0" w:right="107" w:firstLine="709"/>
        <w:rPr>
          <w:lang w:val="ru-RU"/>
        </w:rPr>
      </w:pPr>
      <w:r w:rsidRPr="00F1326D">
        <w:rPr>
          <w:lang w:val="ru-RU"/>
        </w:rPr>
        <w:t>местом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w:t>
      </w:r>
      <w:r w:rsidRPr="00A81F59">
        <w:rPr>
          <w:lang w:val="ru-RU"/>
        </w:rPr>
        <w:t xml:space="preserve"> </w:t>
      </w:r>
      <w:r w:rsidRPr="00F1326D">
        <w:rPr>
          <w:lang w:val="ru-RU"/>
        </w:rPr>
        <w:t>образования;</w:t>
      </w:r>
    </w:p>
    <w:p w14:paraId="2F1D1742" w14:textId="77777777" w:rsidR="00041137" w:rsidRPr="00F1326D" w:rsidRDefault="00A81F59" w:rsidP="00041137">
      <w:pPr>
        <w:pStyle w:val="a3"/>
        <w:tabs>
          <w:tab w:val="left" w:pos="993"/>
        </w:tabs>
        <w:spacing w:before="1"/>
        <w:ind w:left="0" w:right="107" w:firstLine="709"/>
        <w:rPr>
          <w:lang w:val="ru-RU"/>
        </w:rPr>
      </w:pPr>
      <w:r w:rsidRPr="00F1326D">
        <w:rPr>
          <w:lang w:val="ru-RU"/>
        </w:rPr>
        <w:t>столом, находящимся в зоне видимости камер видеонаблюдения, для осуществления приема руководителем ППЭ ЭМ от ответственных организаторов в аудиториях после завершения</w:t>
      </w:r>
      <w:r>
        <w:rPr>
          <w:lang w:val="ru-RU"/>
        </w:rPr>
        <w:t xml:space="preserve"> </w:t>
      </w:r>
      <w:r w:rsidRPr="00F1326D">
        <w:rPr>
          <w:lang w:val="ru-RU"/>
        </w:rPr>
        <w:t>экзамена,</w:t>
      </w:r>
      <w:r>
        <w:rPr>
          <w:lang w:val="ru-RU"/>
        </w:rPr>
        <w:t xml:space="preserve"> </w:t>
      </w:r>
      <w:r w:rsidRPr="00F1326D">
        <w:rPr>
          <w:lang w:val="ru-RU"/>
        </w:rPr>
        <w:t>вскрытия</w:t>
      </w:r>
      <w:r>
        <w:rPr>
          <w:lang w:val="ru-RU"/>
        </w:rPr>
        <w:t xml:space="preserve"> </w:t>
      </w:r>
      <w:r w:rsidRPr="00F1326D">
        <w:rPr>
          <w:lang w:val="ru-RU"/>
        </w:rPr>
        <w:t>и</w:t>
      </w:r>
      <w:r>
        <w:rPr>
          <w:lang w:val="ru-RU"/>
        </w:rPr>
        <w:t xml:space="preserve"> </w:t>
      </w:r>
      <w:r w:rsidRPr="00F1326D">
        <w:rPr>
          <w:lang w:val="ru-RU"/>
        </w:rPr>
        <w:t>передачи</w:t>
      </w:r>
      <w:r>
        <w:rPr>
          <w:lang w:val="ru-RU"/>
        </w:rPr>
        <w:t xml:space="preserve"> </w:t>
      </w:r>
      <w:r w:rsidRPr="00F1326D">
        <w:rPr>
          <w:lang w:val="ru-RU"/>
        </w:rPr>
        <w:t>на</w:t>
      </w:r>
      <w:r>
        <w:rPr>
          <w:lang w:val="ru-RU"/>
        </w:rPr>
        <w:t xml:space="preserve"> </w:t>
      </w:r>
      <w:r w:rsidRPr="00F1326D">
        <w:rPr>
          <w:lang w:val="ru-RU"/>
        </w:rPr>
        <w:t>сканирование</w:t>
      </w:r>
      <w:r>
        <w:rPr>
          <w:lang w:val="ru-RU"/>
        </w:rPr>
        <w:t xml:space="preserve"> </w:t>
      </w:r>
      <w:r w:rsidRPr="00F1326D">
        <w:rPr>
          <w:lang w:val="ru-RU"/>
        </w:rPr>
        <w:t>экзаменационных</w:t>
      </w:r>
      <w:r>
        <w:rPr>
          <w:lang w:val="ru-RU"/>
        </w:rPr>
        <w:t xml:space="preserve"> </w:t>
      </w:r>
      <w:r w:rsidRPr="00F1326D">
        <w:rPr>
          <w:lang w:val="ru-RU"/>
        </w:rPr>
        <w:t>работ</w:t>
      </w:r>
      <w:r w:rsidR="00041137">
        <w:rPr>
          <w:lang w:val="ru-RU"/>
        </w:rPr>
        <w:t xml:space="preserve"> </w:t>
      </w:r>
      <w:r w:rsidR="00041137" w:rsidRPr="00F1326D">
        <w:rPr>
          <w:lang w:val="ru-RU"/>
        </w:rPr>
        <w:t>участников экзаменов (в случае сканирования экзаменационных работ в Штабе ППЭ), а также для осуществления упаковки и запечатывания ЭМ;</w:t>
      </w:r>
    </w:p>
    <w:p w14:paraId="0A121573" w14:textId="77777777" w:rsidR="0078046D" w:rsidRPr="001E4354" w:rsidRDefault="00132264" w:rsidP="00244A5A">
      <w:pPr>
        <w:pStyle w:val="a3"/>
        <w:tabs>
          <w:tab w:val="left" w:pos="993"/>
        </w:tabs>
        <w:ind w:left="0" w:right="105" w:firstLine="709"/>
        <w:rPr>
          <w:lang w:val="ru-RU"/>
        </w:rPr>
      </w:pPr>
      <w:r w:rsidRPr="001E4354">
        <w:rPr>
          <w:lang w:val="ru-RU"/>
        </w:rPr>
        <w:t>в) медицинский кабинет либо отдельное помещение для медицинских работников должен быть изолирован от аудиторий, используемых для проведения экзамена;</w:t>
      </w:r>
    </w:p>
    <w:p w14:paraId="72CD816A" w14:textId="77777777" w:rsidR="0078046D" w:rsidRPr="001E4354" w:rsidRDefault="00132264" w:rsidP="00A81F59">
      <w:pPr>
        <w:pStyle w:val="a3"/>
        <w:tabs>
          <w:tab w:val="left" w:pos="993"/>
        </w:tabs>
        <w:spacing w:before="1"/>
        <w:ind w:left="0" w:right="105" w:firstLine="709"/>
        <w:rPr>
          <w:lang w:val="ru-RU"/>
        </w:rPr>
      </w:pPr>
      <w:r w:rsidRPr="001E4354">
        <w:rPr>
          <w:lang w:val="ru-RU"/>
        </w:rPr>
        <w:t xml:space="preserve">г) </w:t>
      </w:r>
      <w:r w:rsidR="000D7692" w:rsidRPr="00F1326D">
        <w:rPr>
          <w:lang w:val="ru-RU"/>
        </w:rPr>
        <w:t>на рабочих местах для организаторов вне аудитории, уполномоченных руководителем ППЭ на проведение регистрации лиц, привлекаемых к проведению ГИА, сотрудников, осуществляющих охрану правопорядка, и (или) сотрудников органов внутренних дел (полиции), должно быть предусмотрено наличие столов и стульев;</w:t>
      </w:r>
    </w:p>
    <w:p w14:paraId="50EAB8E4" w14:textId="77777777" w:rsidR="0078046D" w:rsidRPr="001E4354" w:rsidRDefault="00A81F59" w:rsidP="00132264">
      <w:pPr>
        <w:pStyle w:val="a3"/>
        <w:tabs>
          <w:tab w:val="left" w:pos="993"/>
        </w:tabs>
        <w:spacing w:before="1"/>
        <w:ind w:left="0" w:right="107" w:firstLine="709"/>
        <w:rPr>
          <w:lang w:val="ru-RU"/>
        </w:rPr>
      </w:pPr>
      <w:r>
        <w:rPr>
          <w:lang w:val="ru-RU"/>
        </w:rPr>
        <w:t>д</w:t>
      </w:r>
      <w:r w:rsidR="00132264" w:rsidRPr="001E4354">
        <w:rPr>
          <w:lang w:val="ru-RU"/>
        </w:rPr>
        <w:t>) на рабочих местах для остальных организаторов вне аудитории должно быт</w:t>
      </w:r>
      <w:r>
        <w:rPr>
          <w:lang w:val="ru-RU"/>
        </w:rPr>
        <w:t>ь предусмотрено наличие стульев.</w:t>
      </w:r>
    </w:p>
    <w:p w14:paraId="57C3E68E" w14:textId="77777777" w:rsidR="0078046D" w:rsidRPr="001E4354" w:rsidRDefault="00132264" w:rsidP="00132264">
      <w:pPr>
        <w:pStyle w:val="a4"/>
        <w:numPr>
          <w:ilvl w:val="3"/>
          <w:numId w:val="11"/>
        </w:numPr>
        <w:tabs>
          <w:tab w:val="left" w:pos="993"/>
          <w:tab w:val="left" w:pos="1352"/>
        </w:tabs>
        <w:spacing w:before="1"/>
        <w:ind w:left="0" w:right="109" w:firstLine="709"/>
        <w:rPr>
          <w:sz w:val="26"/>
          <w:lang w:val="ru-RU"/>
        </w:rPr>
      </w:pPr>
      <w:r w:rsidRPr="001E4354">
        <w:rPr>
          <w:sz w:val="26"/>
          <w:lang w:val="ru-RU"/>
        </w:rPr>
        <w:lastRenderedPageBreak/>
        <w:t>Помещения, не используемые для проведения экзамена, в день проведения экзамена должны быть заперты и</w:t>
      </w:r>
      <w:r w:rsidRPr="001E4354">
        <w:rPr>
          <w:spacing w:val="-9"/>
          <w:sz w:val="26"/>
          <w:lang w:val="ru-RU"/>
        </w:rPr>
        <w:t xml:space="preserve"> </w:t>
      </w:r>
      <w:r w:rsidRPr="001E4354">
        <w:rPr>
          <w:sz w:val="26"/>
          <w:lang w:val="ru-RU"/>
        </w:rPr>
        <w:t>опечатаны.</w:t>
      </w:r>
    </w:p>
    <w:p w14:paraId="1170CCBA" w14:textId="77777777" w:rsidR="0078046D" w:rsidRPr="001E4354" w:rsidRDefault="00132264" w:rsidP="00132264">
      <w:pPr>
        <w:pStyle w:val="a4"/>
        <w:numPr>
          <w:ilvl w:val="3"/>
          <w:numId w:val="11"/>
        </w:numPr>
        <w:tabs>
          <w:tab w:val="left" w:pos="993"/>
          <w:tab w:val="left" w:pos="1395"/>
        </w:tabs>
        <w:ind w:left="0" w:right="109" w:firstLine="709"/>
        <w:rPr>
          <w:sz w:val="26"/>
          <w:lang w:val="ru-RU"/>
        </w:rPr>
      </w:pPr>
      <w:r w:rsidRPr="001E4354">
        <w:rPr>
          <w:sz w:val="26"/>
          <w:lang w:val="ru-RU"/>
        </w:rPr>
        <w:t xml:space="preserve">ППЭ должны быть оборудованы </w:t>
      </w:r>
      <w:r w:rsidRPr="001E4354">
        <w:rPr>
          <w:b/>
          <w:sz w:val="26"/>
          <w:lang w:val="ru-RU"/>
        </w:rPr>
        <w:t>исправными стационарными и (или) переносными</w:t>
      </w:r>
      <w:r w:rsidRPr="001E4354">
        <w:rPr>
          <w:b/>
          <w:spacing w:val="-8"/>
          <w:sz w:val="26"/>
          <w:lang w:val="ru-RU"/>
        </w:rPr>
        <w:t xml:space="preserve"> </w:t>
      </w:r>
      <w:r w:rsidRPr="001E4354">
        <w:rPr>
          <w:b/>
          <w:sz w:val="26"/>
          <w:lang w:val="ru-RU"/>
        </w:rPr>
        <w:t>металлоискателями</w:t>
      </w:r>
      <w:r w:rsidRPr="001E4354">
        <w:rPr>
          <w:sz w:val="26"/>
          <w:lang w:val="ru-RU"/>
        </w:rPr>
        <w:t>.</w:t>
      </w:r>
    </w:p>
    <w:p w14:paraId="2F6AA7B4" w14:textId="36A2AF0C" w:rsidR="0078046D" w:rsidRDefault="00132264" w:rsidP="00132264">
      <w:pPr>
        <w:pStyle w:val="a4"/>
        <w:numPr>
          <w:ilvl w:val="3"/>
          <w:numId w:val="11"/>
        </w:numPr>
        <w:tabs>
          <w:tab w:val="left" w:pos="993"/>
          <w:tab w:val="left" w:pos="1424"/>
        </w:tabs>
        <w:ind w:left="0" w:right="108" w:firstLine="709"/>
        <w:rPr>
          <w:sz w:val="26"/>
          <w:lang w:val="ru-RU"/>
        </w:rPr>
      </w:pPr>
      <w:r w:rsidRPr="001E4354">
        <w:rPr>
          <w:sz w:val="26"/>
          <w:lang w:val="ru-RU"/>
        </w:rPr>
        <w:t xml:space="preserve">ППЭ также </w:t>
      </w:r>
      <w:r w:rsidR="00A7370E">
        <w:rPr>
          <w:sz w:val="26"/>
          <w:lang w:val="ru-RU"/>
        </w:rPr>
        <w:t xml:space="preserve">должны быть </w:t>
      </w:r>
      <w:r w:rsidR="000D7692">
        <w:rPr>
          <w:b/>
          <w:sz w:val="26"/>
          <w:lang w:val="ru-RU"/>
        </w:rPr>
        <w:t xml:space="preserve">оборудованы </w:t>
      </w:r>
      <w:r w:rsidRPr="001E4354">
        <w:rPr>
          <w:b/>
          <w:sz w:val="26"/>
          <w:lang w:val="ru-RU"/>
        </w:rPr>
        <w:t>системами подавления сигналов подвижной связи</w:t>
      </w:r>
      <w:r w:rsidRPr="001E4354">
        <w:rPr>
          <w:sz w:val="26"/>
          <w:lang w:val="ru-RU"/>
        </w:rPr>
        <w:t>.</w:t>
      </w:r>
    </w:p>
    <w:p w14:paraId="29B07DB5" w14:textId="77777777" w:rsidR="000D7692" w:rsidRPr="001E4354" w:rsidRDefault="000D7692" w:rsidP="000D7692">
      <w:pPr>
        <w:pStyle w:val="a4"/>
        <w:tabs>
          <w:tab w:val="left" w:pos="993"/>
          <w:tab w:val="left" w:pos="1424"/>
        </w:tabs>
        <w:ind w:left="709" w:right="108" w:firstLine="0"/>
        <w:rPr>
          <w:sz w:val="26"/>
          <w:lang w:val="ru-RU"/>
        </w:rPr>
      </w:pPr>
    </w:p>
    <w:p w14:paraId="72D35002" w14:textId="77777777" w:rsidR="0078046D" w:rsidRDefault="00132264" w:rsidP="000D7692">
      <w:pPr>
        <w:pStyle w:val="a4"/>
        <w:numPr>
          <w:ilvl w:val="2"/>
          <w:numId w:val="11"/>
        </w:numPr>
        <w:tabs>
          <w:tab w:val="left" w:pos="993"/>
          <w:tab w:val="left" w:pos="1390"/>
        </w:tabs>
        <w:spacing w:before="3"/>
        <w:ind w:left="0" w:right="113" w:firstLine="709"/>
        <w:jc w:val="center"/>
        <w:rPr>
          <w:b/>
          <w:sz w:val="26"/>
          <w:lang w:val="ru-RU"/>
        </w:rPr>
      </w:pPr>
      <w:r w:rsidRPr="000D7692">
        <w:rPr>
          <w:b/>
          <w:sz w:val="26"/>
          <w:lang w:val="ru-RU"/>
        </w:rPr>
        <w:t>Организация входа лиц, привлекаемых к проведению экзамена.</w:t>
      </w:r>
    </w:p>
    <w:p w14:paraId="2FB152F7" w14:textId="77777777" w:rsidR="000D7692" w:rsidRDefault="000D7692" w:rsidP="000D7692">
      <w:pPr>
        <w:pStyle w:val="a4"/>
        <w:tabs>
          <w:tab w:val="left" w:pos="993"/>
          <w:tab w:val="left" w:pos="1390"/>
        </w:tabs>
        <w:spacing w:before="3"/>
        <w:ind w:left="709" w:right="113" w:firstLine="0"/>
        <w:rPr>
          <w:b/>
          <w:sz w:val="26"/>
          <w:lang w:val="ru-RU"/>
        </w:rPr>
      </w:pPr>
    </w:p>
    <w:tbl>
      <w:tblPr>
        <w:tblStyle w:val="a8"/>
        <w:tblW w:w="10348" w:type="dxa"/>
        <w:tblInd w:w="108" w:type="dxa"/>
        <w:tblLook w:val="04A0" w:firstRow="1" w:lastRow="0" w:firstColumn="1" w:lastColumn="0" w:noHBand="0" w:noVBand="1"/>
      </w:tblPr>
      <w:tblGrid>
        <w:gridCol w:w="4536"/>
        <w:gridCol w:w="5812"/>
      </w:tblGrid>
      <w:tr w:rsidR="000D7692" w:rsidRPr="004B00B0" w14:paraId="3B4F2510" w14:textId="77777777" w:rsidTr="002725C0">
        <w:tc>
          <w:tcPr>
            <w:tcW w:w="4536" w:type="dxa"/>
          </w:tcPr>
          <w:p w14:paraId="40C8997C" w14:textId="77777777" w:rsidR="000D7692" w:rsidRPr="00F1326D" w:rsidRDefault="000D7692" w:rsidP="002725C0">
            <w:pPr>
              <w:pStyle w:val="TableParagraph"/>
              <w:ind w:left="37" w:hanging="19"/>
              <w:jc w:val="center"/>
              <w:rPr>
                <w:b/>
                <w:sz w:val="24"/>
              </w:rPr>
            </w:pPr>
            <w:r w:rsidRPr="00F1326D">
              <w:rPr>
                <w:b/>
                <w:sz w:val="24"/>
              </w:rPr>
              <w:t>Лица, имеющие право присутствовать в ППЭ</w:t>
            </w:r>
          </w:p>
        </w:tc>
        <w:tc>
          <w:tcPr>
            <w:tcW w:w="5812" w:type="dxa"/>
          </w:tcPr>
          <w:p w14:paraId="6AB4F606" w14:textId="77777777" w:rsidR="000D7692" w:rsidRDefault="002725C0" w:rsidP="002725C0">
            <w:pPr>
              <w:pStyle w:val="a4"/>
              <w:tabs>
                <w:tab w:val="left" w:pos="993"/>
                <w:tab w:val="left" w:pos="1390"/>
              </w:tabs>
              <w:spacing w:before="3"/>
              <w:ind w:left="0" w:right="113" w:firstLine="0"/>
              <w:jc w:val="center"/>
              <w:rPr>
                <w:b/>
                <w:sz w:val="26"/>
              </w:rPr>
            </w:pPr>
            <w:r w:rsidRPr="00F1326D">
              <w:rPr>
                <w:b/>
                <w:sz w:val="24"/>
              </w:rPr>
              <w:t>Документы, на основании которых лица имеют право присутствовать в ППЭ</w:t>
            </w:r>
          </w:p>
        </w:tc>
      </w:tr>
      <w:tr w:rsidR="00A66E19" w14:paraId="0B2EE878" w14:textId="77777777" w:rsidTr="005F3D00">
        <w:tc>
          <w:tcPr>
            <w:tcW w:w="4536" w:type="dxa"/>
            <w:vAlign w:val="center"/>
          </w:tcPr>
          <w:p w14:paraId="664DAB54" w14:textId="77777777" w:rsidR="00A66E19" w:rsidRPr="00F1326D" w:rsidRDefault="00A66E19" w:rsidP="002725C0">
            <w:pPr>
              <w:pStyle w:val="TableParagraph"/>
              <w:ind w:left="37" w:hanging="19"/>
              <w:jc w:val="center"/>
              <w:rPr>
                <w:sz w:val="24"/>
              </w:rPr>
            </w:pPr>
            <w:r w:rsidRPr="00F1326D">
              <w:rPr>
                <w:sz w:val="24"/>
              </w:rPr>
              <w:t>Должностные лица Рособрнадзора, а также иные лица, определенные Рособрнадзором</w:t>
            </w:r>
          </w:p>
        </w:tc>
        <w:tc>
          <w:tcPr>
            <w:tcW w:w="5812" w:type="dxa"/>
            <w:vMerge w:val="restart"/>
            <w:vAlign w:val="center"/>
          </w:tcPr>
          <w:p w14:paraId="4CB2B186" w14:textId="77777777" w:rsidR="00A66E19" w:rsidRDefault="00A66E19" w:rsidP="005F3D00">
            <w:pPr>
              <w:pStyle w:val="TableParagraph"/>
              <w:numPr>
                <w:ilvl w:val="0"/>
                <w:numId w:val="21"/>
              </w:numPr>
              <w:tabs>
                <w:tab w:val="left" w:pos="256"/>
                <w:tab w:val="left" w:pos="1021"/>
              </w:tabs>
              <w:ind w:left="0" w:firstLine="0"/>
              <w:jc w:val="center"/>
              <w:rPr>
                <w:sz w:val="24"/>
              </w:rPr>
            </w:pPr>
            <w:r>
              <w:rPr>
                <w:sz w:val="24"/>
              </w:rPr>
              <w:t>Документ, удостоверяющий</w:t>
            </w:r>
            <w:r>
              <w:rPr>
                <w:spacing w:val="-10"/>
                <w:sz w:val="24"/>
              </w:rPr>
              <w:t xml:space="preserve"> </w:t>
            </w:r>
            <w:r>
              <w:rPr>
                <w:sz w:val="24"/>
              </w:rPr>
              <w:t>личность.</w:t>
            </w:r>
          </w:p>
          <w:p w14:paraId="7E512CC1" w14:textId="77777777" w:rsidR="00A66E19" w:rsidRDefault="00A66E19" w:rsidP="005F3D00">
            <w:pPr>
              <w:pStyle w:val="TableParagraph"/>
              <w:numPr>
                <w:ilvl w:val="0"/>
                <w:numId w:val="21"/>
              </w:numPr>
              <w:tabs>
                <w:tab w:val="left" w:pos="256"/>
                <w:tab w:val="left" w:pos="1021"/>
              </w:tabs>
              <w:ind w:left="0" w:firstLine="0"/>
              <w:jc w:val="center"/>
              <w:rPr>
                <w:b/>
                <w:sz w:val="26"/>
              </w:rPr>
            </w:pPr>
            <w:r>
              <w:rPr>
                <w:sz w:val="24"/>
              </w:rPr>
              <w:t>Документ, подтверждающий</w:t>
            </w:r>
            <w:r>
              <w:rPr>
                <w:spacing w:val="-8"/>
                <w:sz w:val="24"/>
              </w:rPr>
              <w:t xml:space="preserve"> </w:t>
            </w:r>
            <w:r>
              <w:rPr>
                <w:sz w:val="24"/>
              </w:rPr>
              <w:t>полномочия.</w:t>
            </w:r>
          </w:p>
        </w:tc>
      </w:tr>
      <w:tr w:rsidR="00A66E19" w:rsidRPr="002C2B73" w14:paraId="6F39177A" w14:textId="77777777" w:rsidTr="005F3D00">
        <w:tc>
          <w:tcPr>
            <w:tcW w:w="4536" w:type="dxa"/>
            <w:vAlign w:val="center"/>
          </w:tcPr>
          <w:p w14:paraId="2198FCEB" w14:textId="0DCFD0D9" w:rsidR="00A66E19" w:rsidRPr="00F1326D" w:rsidRDefault="00A66E19" w:rsidP="00414CAE">
            <w:pPr>
              <w:pStyle w:val="TableParagraph"/>
              <w:spacing w:line="268" w:lineRule="exact"/>
              <w:ind w:left="37" w:hanging="19"/>
              <w:jc w:val="center"/>
              <w:rPr>
                <w:sz w:val="24"/>
              </w:rPr>
            </w:pPr>
            <w:r w:rsidRPr="00A36C11">
              <w:rPr>
                <w:sz w:val="24"/>
              </w:rPr>
              <w:t>Должностные лица</w:t>
            </w:r>
            <w:r>
              <w:rPr>
                <w:sz w:val="24"/>
              </w:rPr>
              <w:t xml:space="preserve"> </w:t>
            </w:r>
            <w:r w:rsidR="00414CAE">
              <w:rPr>
                <w:sz w:val="24"/>
              </w:rPr>
              <w:t>Министерства</w:t>
            </w:r>
          </w:p>
        </w:tc>
        <w:tc>
          <w:tcPr>
            <w:tcW w:w="5812" w:type="dxa"/>
            <w:vMerge/>
            <w:vAlign w:val="center"/>
          </w:tcPr>
          <w:p w14:paraId="052B7521" w14:textId="77777777" w:rsidR="00A66E19" w:rsidRDefault="00A66E19" w:rsidP="000D7692">
            <w:pPr>
              <w:pStyle w:val="a4"/>
              <w:tabs>
                <w:tab w:val="left" w:pos="993"/>
                <w:tab w:val="left" w:pos="1390"/>
              </w:tabs>
              <w:spacing w:before="3"/>
              <w:ind w:left="0" w:right="113" w:firstLine="0"/>
              <w:rPr>
                <w:b/>
                <w:sz w:val="26"/>
              </w:rPr>
            </w:pPr>
          </w:p>
        </w:tc>
      </w:tr>
      <w:tr w:rsidR="00A66E19" w14:paraId="5CD40B30" w14:textId="77777777" w:rsidTr="005F3D00">
        <w:tc>
          <w:tcPr>
            <w:tcW w:w="4536" w:type="dxa"/>
            <w:vAlign w:val="center"/>
          </w:tcPr>
          <w:p w14:paraId="7C468EC4" w14:textId="77777777" w:rsidR="00A66E19" w:rsidRDefault="00A66E19" w:rsidP="002725C0">
            <w:pPr>
              <w:pStyle w:val="TableParagraph"/>
              <w:ind w:left="37" w:hanging="19"/>
              <w:jc w:val="center"/>
              <w:rPr>
                <w:sz w:val="24"/>
              </w:rPr>
            </w:pPr>
            <w:r>
              <w:rPr>
                <w:sz w:val="24"/>
              </w:rPr>
              <w:t>Сотрудники, осуществляющие охрану правопорядка</w:t>
            </w:r>
          </w:p>
        </w:tc>
        <w:tc>
          <w:tcPr>
            <w:tcW w:w="5812" w:type="dxa"/>
            <w:vMerge/>
            <w:vAlign w:val="center"/>
          </w:tcPr>
          <w:p w14:paraId="39DFE153" w14:textId="77777777" w:rsidR="00A66E19" w:rsidRDefault="00A66E19" w:rsidP="000D7692">
            <w:pPr>
              <w:pStyle w:val="a4"/>
              <w:tabs>
                <w:tab w:val="left" w:pos="993"/>
                <w:tab w:val="left" w:pos="1390"/>
              </w:tabs>
              <w:spacing w:before="3"/>
              <w:ind w:left="0" w:right="113" w:firstLine="0"/>
              <w:rPr>
                <w:b/>
                <w:sz w:val="26"/>
              </w:rPr>
            </w:pPr>
          </w:p>
        </w:tc>
      </w:tr>
      <w:tr w:rsidR="00A66E19" w:rsidRPr="004B00B0" w14:paraId="2FD359EB" w14:textId="77777777" w:rsidTr="005F3D00">
        <w:tc>
          <w:tcPr>
            <w:tcW w:w="4536" w:type="dxa"/>
            <w:vAlign w:val="center"/>
          </w:tcPr>
          <w:p w14:paraId="4DBE08B4" w14:textId="77777777" w:rsidR="00A66E19" w:rsidRPr="00F1326D" w:rsidRDefault="00A66E19" w:rsidP="002725C0">
            <w:pPr>
              <w:pStyle w:val="TableParagraph"/>
              <w:spacing w:line="268" w:lineRule="exact"/>
              <w:jc w:val="center"/>
              <w:rPr>
                <w:sz w:val="24"/>
              </w:rPr>
            </w:pPr>
            <w:r w:rsidRPr="00F1326D">
              <w:rPr>
                <w:sz w:val="24"/>
              </w:rPr>
              <w:t>Сотрудники органов внутренних дел (полиции)</w:t>
            </w:r>
          </w:p>
        </w:tc>
        <w:tc>
          <w:tcPr>
            <w:tcW w:w="5812" w:type="dxa"/>
            <w:vMerge/>
            <w:vAlign w:val="center"/>
          </w:tcPr>
          <w:p w14:paraId="0E60BA2F" w14:textId="77777777" w:rsidR="00A66E19" w:rsidRDefault="00A66E19" w:rsidP="002725C0">
            <w:pPr>
              <w:pStyle w:val="a4"/>
              <w:tabs>
                <w:tab w:val="left" w:pos="993"/>
                <w:tab w:val="left" w:pos="1390"/>
              </w:tabs>
              <w:spacing w:before="3"/>
              <w:ind w:left="0" w:right="113" w:firstLine="0"/>
              <w:rPr>
                <w:b/>
                <w:sz w:val="26"/>
              </w:rPr>
            </w:pPr>
          </w:p>
        </w:tc>
      </w:tr>
      <w:tr w:rsidR="00A66E19" w14:paraId="78B61FB2" w14:textId="77777777" w:rsidTr="005F3D00">
        <w:tc>
          <w:tcPr>
            <w:tcW w:w="4536" w:type="dxa"/>
            <w:vAlign w:val="center"/>
          </w:tcPr>
          <w:p w14:paraId="5A2D52BA" w14:textId="77777777" w:rsidR="00A66E19" w:rsidRDefault="00A66E19" w:rsidP="002725C0">
            <w:pPr>
              <w:pStyle w:val="TableParagraph"/>
              <w:spacing w:line="268" w:lineRule="exact"/>
              <w:jc w:val="center"/>
              <w:rPr>
                <w:sz w:val="24"/>
              </w:rPr>
            </w:pPr>
            <w:r>
              <w:rPr>
                <w:sz w:val="24"/>
              </w:rPr>
              <w:t>Медицинские работники</w:t>
            </w:r>
          </w:p>
        </w:tc>
        <w:tc>
          <w:tcPr>
            <w:tcW w:w="5812" w:type="dxa"/>
            <w:vMerge/>
            <w:vAlign w:val="center"/>
          </w:tcPr>
          <w:p w14:paraId="17CB98EB" w14:textId="77777777" w:rsidR="00A66E19" w:rsidRDefault="00A66E19" w:rsidP="002725C0">
            <w:pPr>
              <w:pStyle w:val="a4"/>
              <w:tabs>
                <w:tab w:val="left" w:pos="993"/>
                <w:tab w:val="left" w:pos="1390"/>
              </w:tabs>
              <w:spacing w:before="3"/>
              <w:ind w:left="0" w:right="113" w:firstLine="0"/>
              <w:rPr>
                <w:b/>
                <w:sz w:val="26"/>
              </w:rPr>
            </w:pPr>
          </w:p>
        </w:tc>
      </w:tr>
      <w:tr w:rsidR="00A66E19" w14:paraId="574B4965" w14:textId="77777777" w:rsidTr="005F3D00">
        <w:tc>
          <w:tcPr>
            <w:tcW w:w="4536" w:type="dxa"/>
            <w:vAlign w:val="center"/>
          </w:tcPr>
          <w:p w14:paraId="7DEAF5EF" w14:textId="77777777" w:rsidR="00A66E19" w:rsidRDefault="00A66E19" w:rsidP="002725C0">
            <w:pPr>
              <w:pStyle w:val="TableParagraph"/>
              <w:spacing w:line="270" w:lineRule="exact"/>
              <w:jc w:val="center"/>
              <w:rPr>
                <w:sz w:val="24"/>
              </w:rPr>
            </w:pPr>
            <w:r>
              <w:rPr>
                <w:sz w:val="24"/>
              </w:rPr>
              <w:t>Аккредитованные представители СМИ</w:t>
            </w:r>
          </w:p>
        </w:tc>
        <w:tc>
          <w:tcPr>
            <w:tcW w:w="5812" w:type="dxa"/>
            <w:vMerge/>
            <w:vAlign w:val="center"/>
          </w:tcPr>
          <w:p w14:paraId="39E9BED8" w14:textId="77777777" w:rsidR="00A66E19" w:rsidRDefault="00A66E19" w:rsidP="002725C0">
            <w:pPr>
              <w:pStyle w:val="a4"/>
              <w:tabs>
                <w:tab w:val="left" w:pos="993"/>
                <w:tab w:val="left" w:pos="1390"/>
              </w:tabs>
              <w:spacing w:before="3"/>
              <w:ind w:left="0" w:right="113" w:firstLine="0"/>
              <w:rPr>
                <w:b/>
                <w:sz w:val="26"/>
              </w:rPr>
            </w:pPr>
          </w:p>
        </w:tc>
      </w:tr>
      <w:tr w:rsidR="002725C0" w:rsidRPr="004B00B0" w14:paraId="21DDC030" w14:textId="77777777" w:rsidTr="005F3D00">
        <w:tc>
          <w:tcPr>
            <w:tcW w:w="4536" w:type="dxa"/>
            <w:vAlign w:val="center"/>
          </w:tcPr>
          <w:p w14:paraId="7E4B9B3A" w14:textId="77777777" w:rsidR="002725C0" w:rsidRDefault="002725C0" w:rsidP="002725C0">
            <w:pPr>
              <w:pStyle w:val="TableParagraph"/>
              <w:spacing w:before="1"/>
              <w:jc w:val="center"/>
              <w:rPr>
                <w:sz w:val="24"/>
              </w:rPr>
            </w:pPr>
            <w:r>
              <w:rPr>
                <w:sz w:val="24"/>
              </w:rPr>
              <w:t>Общественные наблюдатели</w:t>
            </w:r>
          </w:p>
        </w:tc>
        <w:tc>
          <w:tcPr>
            <w:tcW w:w="5812" w:type="dxa"/>
            <w:vAlign w:val="center"/>
          </w:tcPr>
          <w:p w14:paraId="358F03B8" w14:textId="77777777" w:rsidR="005F3D00" w:rsidRDefault="005F3D00" w:rsidP="005F3D00">
            <w:pPr>
              <w:pStyle w:val="TableParagraph"/>
              <w:numPr>
                <w:ilvl w:val="0"/>
                <w:numId w:val="22"/>
              </w:numPr>
              <w:tabs>
                <w:tab w:val="left" w:pos="301"/>
                <w:tab w:val="left" w:pos="901"/>
              </w:tabs>
              <w:spacing w:before="1"/>
              <w:ind w:left="0" w:firstLine="0"/>
              <w:jc w:val="center"/>
              <w:rPr>
                <w:sz w:val="24"/>
              </w:rPr>
            </w:pPr>
            <w:r>
              <w:rPr>
                <w:sz w:val="24"/>
              </w:rPr>
              <w:t>Документ, удостоверяющий</w:t>
            </w:r>
            <w:r>
              <w:rPr>
                <w:spacing w:val="-10"/>
                <w:sz w:val="24"/>
              </w:rPr>
              <w:t xml:space="preserve"> </w:t>
            </w:r>
            <w:r>
              <w:rPr>
                <w:sz w:val="24"/>
              </w:rPr>
              <w:t>личность.</w:t>
            </w:r>
          </w:p>
          <w:p w14:paraId="4A8E893A" w14:textId="77777777" w:rsidR="005F3D00" w:rsidRDefault="005F3D00" w:rsidP="005F3D00">
            <w:pPr>
              <w:pStyle w:val="TableParagraph"/>
              <w:numPr>
                <w:ilvl w:val="0"/>
                <w:numId w:val="22"/>
              </w:numPr>
              <w:tabs>
                <w:tab w:val="left" w:pos="301"/>
                <w:tab w:val="left" w:pos="711"/>
              </w:tabs>
              <w:ind w:left="0" w:firstLine="0"/>
              <w:jc w:val="center"/>
              <w:rPr>
                <w:sz w:val="24"/>
              </w:rPr>
            </w:pPr>
            <w:r>
              <w:rPr>
                <w:sz w:val="24"/>
              </w:rPr>
              <w:t>Документ, подтверждающий</w:t>
            </w:r>
            <w:r>
              <w:rPr>
                <w:spacing w:val="-8"/>
                <w:sz w:val="24"/>
              </w:rPr>
              <w:t xml:space="preserve"> </w:t>
            </w:r>
            <w:r>
              <w:rPr>
                <w:sz w:val="24"/>
              </w:rPr>
              <w:t>полномочия.</w:t>
            </w:r>
          </w:p>
          <w:p w14:paraId="593358AD" w14:textId="77777777" w:rsidR="002725C0" w:rsidRDefault="005F3D00" w:rsidP="005F3D00">
            <w:pPr>
              <w:pStyle w:val="TableParagraph"/>
              <w:numPr>
                <w:ilvl w:val="0"/>
                <w:numId w:val="22"/>
              </w:numPr>
              <w:tabs>
                <w:tab w:val="left" w:pos="301"/>
                <w:tab w:val="left" w:pos="880"/>
              </w:tabs>
              <w:ind w:left="0" w:firstLine="0"/>
              <w:jc w:val="center"/>
              <w:rPr>
                <w:b/>
                <w:sz w:val="26"/>
              </w:rPr>
            </w:pPr>
            <w:r w:rsidRPr="00F1326D">
              <w:rPr>
                <w:sz w:val="24"/>
              </w:rPr>
              <w:t>Наличие в списках</w:t>
            </w:r>
            <w:r w:rsidRPr="00F1326D">
              <w:rPr>
                <w:spacing w:val="-10"/>
                <w:sz w:val="24"/>
              </w:rPr>
              <w:t xml:space="preserve"> </w:t>
            </w:r>
            <w:r w:rsidRPr="00F1326D">
              <w:rPr>
                <w:sz w:val="24"/>
              </w:rPr>
              <w:t>распределения в данный</w:t>
            </w:r>
            <w:r w:rsidRPr="00F1326D">
              <w:rPr>
                <w:spacing w:val="-4"/>
                <w:sz w:val="24"/>
              </w:rPr>
              <w:t xml:space="preserve"> </w:t>
            </w:r>
            <w:r w:rsidRPr="00F1326D">
              <w:rPr>
                <w:sz w:val="24"/>
              </w:rPr>
              <w:t>ППЭ.</w:t>
            </w:r>
          </w:p>
        </w:tc>
      </w:tr>
      <w:tr w:rsidR="005F3D00" w:rsidRPr="004B00B0" w14:paraId="30A69FC4" w14:textId="77777777" w:rsidTr="005F3D00">
        <w:tc>
          <w:tcPr>
            <w:tcW w:w="4536" w:type="dxa"/>
            <w:vAlign w:val="center"/>
          </w:tcPr>
          <w:p w14:paraId="5322B506" w14:textId="77777777" w:rsidR="005F3D00" w:rsidRDefault="005F3D00" w:rsidP="002725C0">
            <w:pPr>
              <w:pStyle w:val="TableParagraph"/>
              <w:spacing w:line="268" w:lineRule="exact"/>
              <w:jc w:val="center"/>
              <w:rPr>
                <w:sz w:val="24"/>
              </w:rPr>
            </w:pPr>
            <w:r>
              <w:rPr>
                <w:sz w:val="24"/>
              </w:rPr>
              <w:t>Руководитель ППЭ</w:t>
            </w:r>
          </w:p>
        </w:tc>
        <w:tc>
          <w:tcPr>
            <w:tcW w:w="5812" w:type="dxa"/>
            <w:vMerge w:val="restart"/>
            <w:vAlign w:val="center"/>
          </w:tcPr>
          <w:p w14:paraId="75877ADF" w14:textId="77777777" w:rsidR="005F3D00" w:rsidRDefault="005F3D00" w:rsidP="005F3D00">
            <w:pPr>
              <w:pStyle w:val="TableParagraph"/>
              <w:numPr>
                <w:ilvl w:val="0"/>
                <w:numId w:val="24"/>
              </w:numPr>
              <w:tabs>
                <w:tab w:val="left" w:pos="256"/>
                <w:tab w:val="left" w:pos="1021"/>
              </w:tabs>
              <w:ind w:left="0" w:hanging="23"/>
              <w:jc w:val="center"/>
              <w:rPr>
                <w:sz w:val="24"/>
              </w:rPr>
            </w:pPr>
            <w:r>
              <w:rPr>
                <w:sz w:val="24"/>
              </w:rPr>
              <w:t>Документ, удостоверяющий</w:t>
            </w:r>
            <w:r w:rsidRPr="005F3D00">
              <w:rPr>
                <w:sz w:val="24"/>
              </w:rPr>
              <w:t xml:space="preserve"> </w:t>
            </w:r>
            <w:r>
              <w:rPr>
                <w:sz w:val="24"/>
              </w:rPr>
              <w:t>личность.</w:t>
            </w:r>
          </w:p>
          <w:p w14:paraId="6981B917" w14:textId="77777777" w:rsidR="005F3D00" w:rsidRPr="005F3D00" w:rsidRDefault="005F3D00" w:rsidP="005F3D00">
            <w:pPr>
              <w:pStyle w:val="a4"/>
              <w:numPr>
                <w:ilvl w:val="0"/>
                <w:numId w:val="24"/>
              </w:numPr>
              <w:tabs>
                <w:tab w:val="left" w:pos="256"/>
                <w:tab w:val="left" w:pos="993"/>
                <w:tab w:val="left" w:pos="1021"/>
                <w:tab w:val="left" w:pos="1390"/>
              </w:tabs>
              <w:ind w:left="0" w:right="113" w:hanging="23"/>
              <w:jc w:val="center"/>
              <w:rPr>
                <w:sz w:val="24"/>
              </w:rPr>
            </w:pPr>
            <w:r w:rsidRPr="00F1326D">
              <w:rPr>
                <w:sz w:val="24"/>
              </w:rPr>
              <w:t>Наличие в списках</w:t>
            </w:r>
            <w:r w:rsidRPr="005F3D00">
              <w:rPr>
                <w:sz w:val="24"/>
              </w:rPr>
              <w:t xml:space="preserve"> </w:t>
            </w:r>
            <w:r w:rsidRPr="00F1326D">
              <w:rPr>
                <w:sz w:val="24"/>
              </w:rPr>
              <w:t>распределения в данный</w:t>
            </w:r>
            <w:r w:rsidRPr="005F3D00">
              <w:rPr>
                <w:sz w:val="24"/>
              </w:rPr>
              <w:t xml:space="preserve"> </w:t>
            </w:r>
            <w:r w:rsidRPr="00F1326D">
              <w:rPr>
                <w:sz w:val="24"/>
              </w:rPr>
              <w:t>ППЭ.</w:t>
            </w:r>
          </w:p>
        </w:tc>
      </w:tr>
      <w:tr w:rsidR="005F3D00" w14:paraId="7432A44E" w14:textId="77777777" w:rsidTr="005F3D00">
        <w:tc>
          <w:tcPr>
            <w:tcW w:w="4536" w:type="dxa"/>
            <w:vAlign w:val="center"/>
          </w:tcPr>
          <w:p w14:paraId="034BF813" w14:textId="77777777" w:rsidR="005F3D00" w:rsidRDefault="005F3D00" w:rsidP="002725C0">
            <w:pPr>
              <w:pStyle w:val="TableParagraph"/>
              <w:spacing w:line="268" w:lineRule="exact"/>
              <w:jc w:val="center"/>
              <w:rPr>
                <w:sz w:val="24"/>
              </w:rPr>
            </w:pPr>
            <w:r>
              <w:rPr>
                <w:sz w:val="24"/>
              </w:rPr>
              <w:t>Организаторы</w:t>
            </w:r>
          </w:p>
        </w:tc>
        <w:tc>
          <w:tcPr>
            <w:tcW w:w="5812" w:type="dxa"/>
            <w:vMerge/>
            <w:vAlign w:val="center"/>
          </w:tcPr>
          <w:p w14:paraId="1478AA86" w14:textId="77777777" w:rsidR="005F3D00" w:rsidRPr="005F3D00" w:rsidRDefault="005F3D00" w:rsidP="005F3D00">
            <w:pPr>
              <w:pStyle w:val="TableParagraph"/>
              <w:tabs>
                <w:tab w:val="left" w:pos="256"/>
                <w:tab w:val="left" w:pos="1021"/>
              </w:tabs>
              <w:spacing w:before="177"/>
              <w:rPr>
                <w:sz w:val="24"/>
              </w:rPr>
            </w:pPr>
          </w:p>
        </w:tc>
      </w:tr>
      <w:tr w:rsidR="005F3D00" w14:paraId="13914153" w14:textId="77777777" w:rsidTr="005F3D00">
        <w:tc>
          <w:tcPr>
            <w:tcW w:w="4536" w:type="dxa"/>
            <w:vAlign w:val="center"/>
          </w:tcPr>
          <w:p w14:paraId="55D63C12" w14:textId="77777777" w:rsidR="005F3D00" w:rsidRDefault="005F3D00" w:rsidP="002725C0">
            <w:pPr>
              <w:pStyle w:val="TableParagraph"/>
              <w:spacing w:line="268" w:lineRule="exact"/>
              <w:jc w:val="center"/>
              <w:rPr>
                <w:sz w:val="24"/>
              </w:rPr>
            </w:pPr>
            <w:r>
              <w:rPr>
                <w:sz w:val="24"/>
              </w:rPr>
              <w:t>Члены ГЭК</w:t>
            </w:r>
          </w:p>
        </w:tc>
        <w:tc>
          <w:tcPr>
            <w:tcW w:w="5812" w:type="dxa"/>
            <w:vMerge/>
            <w:vAlign w:val="center"/>
          </w:tcPr>
          <w:p w14:paraId="16CB6292" w14:textId="77777777" w:rsidR="005F3D00" w:rsidRPr="005F3D00" w:rsidRDefault="005F3D00" w:rsidP="005F3D00">
            <w:pPr>
              <w:pStyle w:val="TableParagraph"/>
              <w:tabs>
                <w:tab w:val="left" w:pos="256"/>
                <w:tab w:val="left" w:pos="1021"/>
              </w:tabs>
              <w:spacing w:before="177"/>
              <w:rPr>
                <w:sz w:val="24"/>
              </w:rPr>
            </w:pPr>
          </w:p>
        </w:tc>
      </w:tr>
      <w:tr w:rsidR="005F3D00" w14:paraId="66F8E712" w14:textId="77777777" w:rsidTr="005F3D00">
        <w:tc>
          <w:tcPr>
            <w:tcW w:w="4536" w:type="dxa"/>
            <w:vAlign w:val="center"/>
          </w:tcPr>
          <w:p w14:paraId="4683CF2A" w14:textId="77777777" w:rsidR="005F3D00" w:rsidRDefault="005F3D00" w:rsidP="002725C0">
            <w:pPr>
              <w:pStyle w:val="TableParagraph"/>
              <w:spacing w:line="268" w:lineRule="exact"/>
              <w:jc w:val="center"/>
              <w:rPr>
                <w:sz w:val="24"/>
              </w:rPr>
            </w:pPr>
            <w:r>
              <w:rPr>
                <w:sz w:val="24"/>
              </w:rPr>
              <w:t>Технические специалисты</w:t>
            </w:r>
          </w:p>
        </w:tc>
        <w:tc>
          <w:tcPr>
            <w:tcW w:w="5812" w:type="dxa"/>
            <w:vMerge/>
            <w:vAlign w:val="center"/>
          </w:tcPr>
          <w:p w14:paraId="49AF5912" w14:textId="77777777" w:rsidR="005F3D00" w:rsidRDefault="005F3D00" w:rsidP="002725C0">
            <w:pPr>
              <w:pStyle w:val="a4"/>
              <w:tabs>
                <w:tab w:val="left" w:pos="993"/>
                <w:tab w:val="left" w:pos="1390"/>
              </w:tabs>
              <w:spacing w:before="3"/>
              <w:ind w:left="0" w:right="113" w:firstLine="0"/>
              <w:rPr>
                <w:b/>
                <w:sz w:val="26"/>
              </w:rPr>
            </w:pPr>
          </w:p>
        </w:tc>
      </w:tr>
      <w:tr w:rsidR="005F3D00" w14:paraId="12B839FC" w14:textId="77777777" w:rsidTr="005F3D00">
        <w:tc>
          <w:tcPr>
            <w:tcW w:w="4536" w:type="dxa"/>
            <w:vAlign w:val="center"/>
          </w:tcPr>
          <w:p w14:paraId="75C58E14" w14:textId="77777777" w:rsidR="005F3D00" w:rsidRDefault="005F3D00" w:rsidP="002725C0">
            <w:pPr>
              <w:pStyle w:val="TableParagraph"/>
              <w:spacing w:line="270" w:lineRule="exact"/>
              <w:jc w:val="center"/>
              <w:rPr>
                <w:sz w:val="24"/>
              </w:rPr>
            </w:pPr>
            <w:r>
              <w:rPr>
                <w:sz w:val="24"/>
              </w:rPr>
              <w:t>Экзаменаторы-собеседники</w:t>
            </w:r>
          </w:p>
        </w:tc>
        <w:tc>
          <w:tcPr>
            <w:tcW w:w="5812" w:type="dxa"/>
            <w:vMerge/>
            <w:vAlign w:val="center"/>
          </w:tcPr>
          <w:p w14:paraId="36E88EBA" w14:textId="77777777" w:rsidR="005F3D00" w:rsidRDefault="005F3D00" w:rsidP="002725C0">
            <w:pPr>
              <w:pStyle w:val="a4"/>
              <w:tabs>
                <w:tab w:val="left" w:pos="993"/>
                <w:tab w:val="left" w:pos="1390"/>
              </w:tabs>
              <w:spacing w:before="3"/>
              <w:ind w:left="0" w:right="113" w:firstLine="0"/>
              <w:rPr>
                <w:b/>
                <w:sz w:val="26"/>
              </w:rPr>
            </w:pPr>
          </w:p>
        </w:tc>
      </w:tr>
      <w:tr w:rsidR="005F3D00" w14:paraId="621A36A8" w14:textId="77777777" w:rsidTr="005F3D00">
        <w:tc>
          <w:tcPr>
            <w:tcW w:w="4536" w:type="dxa"/>
            <w:vAlign w:val="center"/>
          </w:tcPr>
          <w:p w14:paraId="409525CE" w14:textId="77777777" w:rsidR="005F3D00" w:rsidRDefault="005F3D00" w:rsidP="002725C0">
            <w:pPr>
              <w:pStyle w:val="TableParagraph"/>
              <w:spacing w:line="268" w:lineRule="exact"/>
              <w:jc w:val="center"/>
              <w:rPr>
                <w:sz w:val="24"/>
              </w:rPr>
            </w:pPr>
            <w:r>
              <w:rPr>
                <w:sz w:val="24"/>
              </w:rPr>
              <w:t>Ассистенты</w:t>
            </w:r>
          </w:p>
        </w:tc>
        <w:tc>
          <w:tcPr>
            <w:tcW w:w="5812" w:type="dxa"/>
            <w:vMerge/>
            <w:vAlign w:val="center"/>
          </w:tcPr>
          <w:p w14:paraId="34D81E96" w14:textId="77777777" w:rsidR="005F3D00" w:rsidRDefault="005F3D00" w:rsidP="002725C0">
            <w:pPr>
              <w:pStyle w:val="a4"/>
              <w:tabs>
                <w:tab w:val="left" w:pos="993"/>
                <w:tab w:val="left" w:pos="1390"/>
              </w:tabs>
              <w:spacing w:before="3"/>
              <w:ind w:left="0" w:right="113" w:firstLine="0"/>
              <w:rPr>
                <w:b/>
                <w:sz w:val="26"/>
              </w:rPr>
            </w:pPr>
          </w:p>
        </w:tc>
      </w:tr>
      <w:tr w:rsidR="005F3D00" w:rsidRPr="004B00B0" w14:paraId="2CB66D54" w14:textId="77777777" w:rsidTr="005F3D00">
        <w:tc>
          <w:tcPr>
            <w:tcW w:w="4536" w:type="dxa"/>
            <w:vAlign w:val="center"/>
          </w:tcPr>
          <w:p w14:paraId="22AFC6E4" w14:textId="77777777" w:rsidR="005F3D00" w:rsidRPr="00F1326D" w:rsidRDefault="005F3D00" w:rsidP="002725C0">
            <w:pPr>
              <w:pStyle w:val="TableParagraph"/>
              <w:spacing w:line="268" w:lineRule="exact"/>
              <w:jc w:val="center"/>
              <w:rPr>
                <w:sz w:val="24"/>
              </w:rPr>
            </w:pPr>
            <w:r w:rsidRPr="00F1326D">
              <w:rPr>
                <w:sz w:val="24"/>
              </w:rPr>
              <w:t>Сотрудники органов внутренних дел (полиции)</w:t>
            </w:r>
          </w:p>
        </w:tc>
        <w:tc>
          <w:tcPr>
            <w:tcW w:w="5812" w:type="dxa"/>
            <w:vMerge/>
            <w:vAlign w:val="center"/>
          </w:tcPr>
          <w:p w14:paraId="4C6DD5F8" w14:textId="77777777" w:rsidR="005F3D00" w:rsidRDefault="005F3D00" w:rsidP="002725C0">
            <w:pPr>
              <w:pStyle w:val="a4"/>
              <w:tabs>
                <w:tab w:val="left" w:pos="993"/>
                <w:tab w:val="left" w:pos="1390"/>
              </w:tabs>
              <w:spacing w:before="3"/>
              <w:ind w:left="0" w:right="113" w:firstLine="0"/>
              <w:rPr>
                <w:b/>
                <w:sz w:val="26"/>
              </w:rPr>
            </w:pPr>
          </w:p>
        </w:tc>
      </w:tr>
    </w:tbl>
    <w:p w14:paraId="6D8CE802" w14:textId="77777777" w:rsidR="000D7692" w:rsidRDefault="000D7692" w:rsidP="000D7692">
      <w:pPr>
        <w:pStyle w:val="a4"/>
        <w:tabs>
          <w:tab w:val="left" w:pos="993"/>
          <w:tab w:val="left" w:pos="1390"/>
        </w:tabs>
        <w:spacing w:before="3"/>
        <w:ind w:left="709" w:right="113" w:firstLine="0"/>
        <w:rPr>
          <w:b/>
          <w:sz w:val="26"/>
          <w:lang w:val="ru-RU"/>
        </w:rPr>
      </w:pPr>
    </w:p>
    <w:p w14:paraId="51AD9348" w14:textId="77777777" w:rsidR="00335F93" w:rsidRPr="00F1326D" w:rsidRDefault="00335F93" w:rsidP="00335F93">
      <w:pPr>
        <w:pStyle w:val="a3"/>
        <w:tabs>
          <w:tab w:val="left" w:pos="993"/>
        </w:tabs>
        <w:ind w:left="0" w:right="110" w:firstLine="709"/>
        <w:rPr>
          <w:lang w:val="ru-RU"/>
        </w:rPr>
      </w:pPr>
      <w:r w:rsidRPr="00F1326D">
        <w:rPr>
          <w:lang w:val="ru-RU"/>
        </w:rPr>
        <w:t>Проверка указанных документов, установление соответствия личности представленным документам, проверка</w:t>
      </w:r>
      <w:r>
        <w:rPr>
          <w:lang w:val="ru-RU"/>
        </w:rPr>
        <w:t xml:space="preserve"> </w:t>
      </w:r>
      <w:r w:rsidRPr="00F1326D">
        <w:rPr>
          <w:lang w:val="ru-RU"/>
        </w:rPr>
        <w:t>наличия</w:t>
      </w:r>
      <w:r>
        <w:rPr>
          <w:lang w:val="ru-RU"/>
        </w:rPr>
        <w:t xml:space="preserve"> </w:t>
      </w:r>
      <w:r w:rsidRPr="00F1326D">
        <w:rPr>
          <w:lang w:val="ru-RU"/>
        </w:rPr>
        <w:t>лиц</w:t>
      </w:r>
      <w:r>
        <w:rPr>
          <w:lang w:val="ru-RU"/>
        </w:rPr>
        <w:t xml:space="preserve"> </w:t>
      </w:r>
      <w:r w:rsidRPr="00F1326D">
        <w:rPr>
          <w:lang w:val="ru-RU"/>
        </w:rPr>
        <w:t>в</w:t>
      </w:r>
      <w:r>
        <w:rPr>
          <w:lang w:val="ru-RU"/>
        </w:rPr>
        <w:t xml:space="preserve"> </w:t>
      </w:r>
      <w:r w:rsidRPr="00F1326D">
        <w:rPr>
          <w:lang w:val="ru-RU"/>
        </w:rPr>
        <w:t>списках распределения</w:t>
      </w:r>
      <w:r>
        <w:rPr>
          <w:lang w:val="ru-RU"/>
        </w:rPr>
        <w:t xml:space="preserve"> </w:t>
      </w:r>
      <w:r w:rsidRPr="00F1326D">
        <w:rPr>
          <w:lang w:val="ru-RU"/>
        </w:rPr>
        <w:t>в</w:t>
      </w:r>
      <w:r>
        <w:rPr>
          <w:lang w:val="ru-RU"/>
        </w:rPr>
        <w:t xml:space="preserve"> </w:t>
      </w:r>
      <w:r w:rsidRPr="00F1326D">
        <w:rPr>
          <w:lang w:val="ru-RU"/>
        </w:rPr>
        <w:t>данный</w:t>
      </w:r>
      <w:r>
        <w:rPr>
          <w:lang w:val="ru-RU"/>
        </w:rPr>
        <w:t xml:space="preserve"> </w:t>
      </w:r>
      <w:r w:rsidRPr="00F1326D">
        <w:rPr>
          <w:lang w:val="ru-RU"/>
        </w:rPr>
        <w:t>ППЭ</w:t>
      </w:r>
      <w:r>
        <w:rPr>
          <w:lang w:val="ru-RU"/>
        </w:rPr>
        <w:t xml:space="preserve"> </w:t>
      </w:r>
      <w:r w:rsidRPr="00F1326D">
        <w:rPr>
          <w:lang w:val="ru-RU"/>
        </w:rPr>
        <w:t>осуществляется</w:t>
      </w:r>
      <w:r>
        <w:rPr>
          <w:lang w:val="ru-RU"/>
        </w:rPr>
        <w:t xml:space="preserve"> </w:t>
      </w:r>
      <w:r w:rsidRPr="00F1326D">
        <w:rPr>
          <w:lang w:val="ru-RU"/>
        </w:rPr>
        <w:t>при</w:t>
      </w:r>
      <w:r>
        <w:rPr>
          <w:lang w:val="ru-RU"/>
        </w:rPr>
        <w:t xml:space="preserve"> </w:t>
      </w:r>
      <w:r w:rsidRPr="00F1326D">
        <w:rPr>
          <w:lang w:val="ru-RU"/>
        </w:rPr>
        <w:t>входе</w:t>
      </w:r>
      <w:r>
        <w:rPr>
          <w:lang w:val="ru-RU"/>
        </w:rPr>
        <w:t xml:space="preserve"> </w:t>
      </w:r>
      <w:r w:rsidRPr="00F1326D">
        <w:rPr>
          <w:lang w:val="ru-RU"/>
        </w:rPr>
        <w:t>в</w:t>
      </w:r>
      <w:r>
        <w:rPr>
          <w:lang w:val="ru-RU"/>
        </w:rPr>
        <w:t xml:space="preserve"> </w:t>
      </w:r>
      <w:r w:rsidRPr="00F1326D">
        <w:rPr>
          <w:lang w:val="ru-RU"/>
        </w:rPr>
        <w:t>ППЭ</w:t>
      </w:r>
      <w:r>
        <w:rPr>
          <w:lang w:val="ru-RU"/>
        </w:rPr>
        <w:t xml:space="preserve"> </w:t>
      </w:r>
      <w:r w:rsidRPr="00F1326D">
        <w:rPr>
          <w:lang w:val="ru-RU"/>
        </w:rPr>
        <w:t>организаторами</w:t>
      </w:r>
      <w:r>
        <w:rPr>
          <w:lang w:val="ru-RU"/>
        </w:rPr>
        <w:t xml:space="preserve"> </w:t>
      </w:r>
      <w:r w:rsidRPr="00F1326D">
        <w:rPr>
          <w:lang w:val="ru-RU"/>
        </w:rPr>
        <w:t>вне</w:t>
      </w:r>
      <w:r>
        <w:rPr>
          <w:lang w:val="ru-RU"/>
        </w:rPr>
        <w:t xml:space="preserve"> </w:t>
      </w:r>
      <w:r w:rsidRPr="00F1326D">
        <w:rPr>
          <w:lang w:val="ru-RU"/>
        </w:rPr>
        <w:t>аудитории</w:t>
      </w:r>
      <w:r>
        <w:rPr>
          <w:lang w:val="ru-RU"/>
        </w:rPr>
        <w:t xml:space="preserve"> </w:t>
      </w:r>
      <w:r w:rsidRPr="00F1326D">
        <w:rPr>
          <w:lang w:val="ru-RU"/>
        </w:rPr>
        <w:t>совместно</w:t>
      </w:r>
      <w:r>
        <w:rPr>
          <w:lang w:val="ru-RU"/>
        </w:rPr>
        <w:t xml:space="preserve"> </w:t>
      </w:r>
      <w:r w:rsidRPr="00F1326D">
        <w:rPr>
          <w:lang w:val="ru-RU"/>
        </w:rPr>
        <w:t>с сотрудниками, осуществляющими охрану</w:t>
      </w:r>
      <w:r w:rsidRPr="00335F93">
        <w:rPr>
          <w:lang w:val="ru-RU"/>
        </w:rPr>
        <w:t xml:space="preserve"> </w:t>
      </w:r>
      <w:r w:rsidRPr="00F1326D">
        <w:rPr>
          <w:lang w:val="ru-RU"/>
        </w:rPr>
        <w:t>правопорядка.</w:t>
      </w:r>
    </w:p>
    <w:p w14:paraId="0AF8030E" w14:textId="77777777" w:rsidR="00335F93" w:rsidRPr="00F1326D" w:rsidRDefault="00335F93" w:rsidP="00335F93">
      <w:pPr>
        <w:pStyle w:val="a3"/>
        <w:tabs>
          <w:tab w:val="left" w:pos="993"/>
        </w:tabs>
        <w:ind w:left="0" w:right="110" w:firstLine="709"/>
        <w:rPr>
          <w:lang w:val="ru-RU"/>
        </w:rPr>
      </w:pPr>
      <w:r w:rsidRPr="00F1326D">
        <w:rPr>
          <w:lang w:val="ru-RU"/>
        </w:rPr>
        <w:t>Руководитель организации, в помещениях которой организован ППЭ, или уполномоченное им лицо, руководитель ППЭ, организаторы, члены ГЭК, технические специалисты, сотрудники, осуществляющие охрану правопорядка, и (или) сотрудники органов внутренних дел (полиции), медицинские работники, ассистенты, экзаменаторы- собеседники, общественные наблюдатели, покинувшие ППЭ в день проведения экзамена, повторно в ППЭ в указанный день не допускаются.</w:t>
      </w:r>
    </w:p>
    <w:p w14:paraId="6799F804" w14:textId="77777777" w:rsidR="0078046D" w:rsidRPr="001E4354" w:rsidRDefault="00132264" w:rsidP="00132264">
      <w:pPr>
        <w:pStyle w:val="a4"/>
        <w:numPr>
          <w:ilvl w:val="2"/>
          <w:numId w:val="11"/>
        </w:numPr>
        <w:tabs>
          <w:tab w:val="left" w:pos="993"/>
          <w:tab w:val="left" w:pos="1107"/>
        </w:tabs>
        <w:spacing w:before="3"/>
        <w:ind w:left="0" w:right="107" w:firstLine="709"/>
        <w:rPr>
          <w:sz w:val="26"/>
          <w:lang w:val="ru-RU"/>
        </w:rPr>
      </w:pPr>
      <w:r w:rsidRPr="001E4354">
        <w:rPr>
          <w:sz w:val="26"/>
          <w:lang w:val="ru-RU"/>
        </w:rPr>
        <w:t>Проведение инструктажа работников ППЭ руководителем ППЭ не ранее 8:15 по местному</w:t>
      </w:r>
      <w:r w:rsidRPr="001E4354">
        <w:rPr>
          <w:spacing w:val="-6"/>
          <w:sz w:val="26"/>
          <w:lang w:val="ru-RU"/>
        </w:rPr>
        <w:t xml:space="preserve"> </w:t>
      </w:r>
      <w:r w:rsidRPr="001E4354">
        <w:rPr>
          <w:sz w:val="26"/>
          <w:lang w:val="ru-RU"/>
        </w:rPr>
        <w:t>времени.</w:t>
      </w:r>
    </w:p>
    <w:p w14:paraId="18CC99AE" w14:textId="77777777" w:rsidR="00EE6942" w:rsidRPr="00F1326D" w:rsidRDefault="00132264" w:rsidP="00EE6942">
      <w:pPr>
        <w:pStyle w:val="a3"/>
        <w:numPr>
          <w:ilvl w:val="2"/>
          <w:numId w:val="11"/>
        </w:numPr>
        <w:tabs>
          <w:tab w:val="left" w:pos="993"/>
        </w:tabs>
        <w:ind w:left="0" w:right="110" w:firstLine="709"/>
        <w:rPr>
          <w:lang w:val="ru-RU"/>
        </w:rPr>
      </w:pPr>
      <w:r w:rsidRPr="006301D7">
        <w:rPr>
          <w:b/>
          <w:lang w:val="ru-RU"/>
        </w:rPr>
        <w:t>Организация допуска участников экзаменов в ППЭ</w:t>
      </w:r>
      <w:r w:rsidRPr="001E4354">
        <w:rPr>
          <w:lang w:val="ru-RU"/>
        </w:rPr>
        <w:t xml:space="preserve">, который осуществляется с 09:00 </w:t>
      </w:r>
      <w:r w:rsidR="00EE6942" w:rsidRPr="00F1326D">
        <w:rPr>
          <w:lang w:val="ru-RU"/>
        </w:rPr>
        <w:t>по местному времени при наличии у участников экзаменов документов, удостоверяющих их личность, и при наличии их в списках распределения в данный</w:t>
      </w:r>
      <w:r w:rsidR="00EE6942" w:rsidRPr="00EE6942">
        <w:rPr>
          <w:lang w:val="ru-RU"/>
        </w:rPr>
        <w:t xml:space="preserve"> </w:t>
      </w:r>
      <w:r w:rsidR="00EE6942" w:rsidRPr="00F1326D">
        <w:rPr>
          <w:lang w:val="ru-RU"/>
        </w:rPr>
        <w:t>ППЭ.</w:t>
      </w:r>
    </w:p>
    <w:p w14:paraId="7C307516" w14:textId="77777777" w:rsidR="00EE6942" w:rsidRPr="00F1326D" w:rsidRDefault="00EE6942" w:rsidP="00EE6942">
      <w:pPr>
        <w:pStyle w:val="a3"/>
        <w:tabs>
          <w:tab w:val="left" w:pos="993"/>
        </w:tabs>
        <w:ind w:left="0" w:right="110" w:firstLine="709"/>
        <w:rPr>
          <w:lang w:val="ru-RU"/>
        </w:rPr>
      </w:pPr>
      <w:r w:rsidRPr="00F1326D">
        <w:rPr>
          <w:lang w:val="ru-RU"/>
        </w:rPr>
        <w:t xml:space="preserve">С помощью стационарных и (или) переносных металлоискателей организаторы вне </w:t>
      </w:r>
      <w:r w:rsidRPr="00F1326D">
        <w:rPr>
          <w:lang w:val="ru-RU"/>
        </w:rPr>
        <w:lastRenderedPageBreak/>
        <w:t>аудитории самостоятельно или совместно с сотрудниками, осуществляющие охрану правопорядка,</w:t>
      </w:r>
      <w:r>
        <w:rPr>
          <w:lang w:val="ru-RU"/>
        </w:rPr>
        <w:t xml:space="preserve"> </w:t>
      </w:r>
      <w:r w:rsidRPr="00F1326D">
        <w:rPr>
          <w:lang w:val="ru-RU"/>
        </w:rPr>
        <w:t>и</w:t>
      </w:r>
      <w:r>
        <w:rPr>
          <w:lang w:val="ru-RU"/>
        </w:rPr>
        <w:t xml:space="preserve"> </w:t>
      </w:r>
      <w:r w:rsidRPr="00F1326D">
        <w:rPr>
          <w:lang w:val="ru-RU"/>
        </w:rPr>
        <w:t>(или)</w:t>
      </w:r>
      <w:r>
        <w:rPr>
          <w:lang w:val="ru-RU"/>
        </w:rPr>
        <w:t xml:space="preserve"> </w:t>
      </w:r>
      <w:r w:rsidRPr="00F1326D">
        <w:rPr>
          <w:lang w:val="ru-RU"/>
        </w:rPr>
        <w:t>с</w:t>
      </w:r>
      <w:r>
        <w:rPr>
          <w:lang w:val="ru-RU"/>
        </w:rPr>
        <w:t xml:space="preserve"> </w:t>
      </w:r>
      <w:r w:rsidRPr="00F1326D">
        <w:rPr>
          <w:lang w:val="ru-RU"/>
        </w:rPr>
        <w:t>сотрудниками</w:t>
      </w:r>
      <w:r>
        <w:rPr>
          <w:lang w:val="ru-RU"/>
        </w:rPr>
        <w:t xml:space="preserve"> </w:t>
      </w:r>
      <w:r w:rsidRPr="00F1326D">
        <w:rPr>
          <w:lang w:val="ru-RU"/>
        </w:rPr>
        <w:t>органов</w:t>
      </w:r>
      <w:r>
        <w:rPr>
          <w:lang w:val="ru-RU"/>
        </w:rPr>
        <w:t xml:space="preserve"> </w:t>
      </w:r>
      <w:r w:rsidRPr="00F1326D">
        <w:rPr>
          <w:lang w:val="ru-RU"/>
        </w:rPr>
        <w:t>внутренних</w:t>
      </w:r>
      <w:r>
        <w:rPr>
          <w:lang w:val="ru-RU"/>
        </w:rPr>
        <w:t xml:space="preserve"> </w:t>
      </w:r>
      <w:r w:rsidRPr="00F1326D">
        <w:rPr>
          <w:lang w:val="ru-RU"/>
        </w:rPr>
        <w:t>дел</w:t>
      </w:r>
      <w:r>
        <w:rPr>
          <w:lang w:val="ru-RU"/>
        </w:rPr>
        <w:t xml:space="preserve"> </w:t>
      </w:r>
      <w:r w:rsidRPr="00F1326D">
        <w:rPr>
          <w:lang w:val="ru-RU"/>
        </w:rPr>
        <w:t>(полиции)</w:t>
      </w:r>
      <w:r>
        <w:rPr>
          <w:lang w:val="ru-RU"/>
        </w:rPr>
        <w:t xml:space="preserve"> </w:t>
      </w:r>
      <w:r w:rsidRPr="00F1326D">
        <w:rPr>
          <w:lang w:val="ru-RU"/>
        </w:rPr>
        <w:t>проверяют</w:t>
      </w:r>
      <w:r>
        <w:rPr>
          <w:lang w:val="ru-RU"/>
        </w:rPr>
        <w:t xml:space="preserve"> </w:t>
      </w:r>
      <w:r w:rsidRPr="00F1326D">
        <w:rPr>
          <w:lang w:val="ru-RU"/>
        </w:rPr>
        <w:t>у участников экзаменов наличие запрещенных</w:t>
      </w:r>
      <w:r w:rsidRPr="00EE6942">
        <w:rPr>
          <w:lang w:val="ru-RU"/>
        </w:rPr>
        <w:t xml:space="preserve"> </w:t>
      </w:r>
      <w:r w:rsidRPr="00F1326D">
        <w:rPr>
          <w:lang w:val="ru-RU"/>
        </w:rPr>
        <w:t>средств.</w:t>
      </w:r>
    </w:p>
    <w:p w14:paraId="6A08B4C4" w14:textId="77777777" w:rsidR="00EE6942" w:rsidRPr="00F1326D" w:rsidRDefault="00EE6942" w:rsidP="00EE6942">
      <w:pPr>
        <w:pStyle w:val="a3"/>
        <w:tabs>
          <w:tab w:val="left" w:pos="993"/>
        </w:tabs>
        <w:ind w:left="0" w:right="110" w:firstLine="709"/>
        <w:rPr>
          <w:lang w:val="ru-RU"/>
        </w:rPr>
      </w:pPr>
      <w:r w:rsidRPr="00F1326D">
        <w:rPr>
          <w:lang w:val="ru-RU"/>
        </w:rPr>
        <w:t>По медицинским показаниям (при предоставлении подтверждающего документа) участник экзамена может быть освобожден от проверки с использованием металлоискателя.</w:t>
      </w:r>
    </w:p>
    <w:p w14:paraId="6B0BB312" w14:textId="77777777" w:rsidR="00EE6942" w:rsidRPr="00F1326D" w:rsidRDefault="00EE6942" w:rsidP="00EE6942">
      <w:pPr>
        <w:pStyle w:val="a3"/>
        <w:tabs>
          <w:tab w:val="left" w:pos="993"/>
        </w:tabs>
        <w:ind w:left="0" w:right="110" w:firstLine="709"/>
        <w:rPr>
          <w:lang w:val="ru-RU"/>
        </w:rPr>
      </w:pPr>
      <w:r w:rsidRPr="00F1326D">
        <w:rPr>
          <w:lang w:val="ru-RU"/>
        </w:rPr>
        <w:t xml:space="preserve">При появлении сигнала металлоискателя организатор вне аудитории </w:t>
      </w:r>
      <w:r w:rsidRPr="000D47CC">
        <w:rPr>
          <w:b/>
          <w:lang w:val="ru-RU"/>
        </w:rPr>
        <w:t>предлагает</w:t>
      </w:r>
      <w:r w:rsidRPr="00EE6942">
        <w:rPr>
          <w:lang w:val="ru-RU"/>
        </w:rPr>
        <w:t xml:space="preserve"> </w:t>
      </w:r>
      <w:r w:rsidRPr="00F1326D">
        <w:rPr>
          <w:lang w:val="ru-RU"/>
        </w:rPr>
        <w:t xml:space="preserve">участнику экзамена показать предмет, вызывающий сигнал. Если этим предметом является запрещенное средство, в том числе средство связи, организатор </w:t>
      </w:r>
      <w:r w:rsidRPr="000D47CC">
        <w:rPr>
          <w:b/>
          <w:lang w:val="ru-RU"/>
        </w:rPr>
        <w:t>предлагает</w:t>
      </w:r>
      <w:r w:rsidRPr="00EE6942">
        <w:rPr>
          <w:lang w:val="ru-RU"/>
        </w:rPr>
        <w:t xml:space="preserve"> </w:t>
      </w:r>
      <w:r w:rsidRPr="00F1326D">
        <w:rPr>
          <w:lang w:val="ru-RU"/>
        </w:rPr>
        <w:t>участнику экзамена сдать данное средство в место хранения личных вещей участников экзаменов или сопровождающему.</w:t>
      </w:r>
    </w:p>
    <w:p w14:paraId="3AE19AA6" w14:textId="77777777" w:rsidR="00EE6942" w:rsidRPr="00F1326D" w:rsidRDefault="00EE6942" w:rsidP="00EE6942">
      <w:pPr>
        <w:pStyle w:val="a3"/>
        <w:tabs>
          <w:tab w:val="left" w:pos="993"/>
        </w:tabs>
        <w:ind w:left="0" w:right="110" w:firstLine="709"/>
        <w:rPr>
          <w:lang w:val="ru-RU"/>
        </w:rPr>
      </w:pPr>
      <w:r w:rsidRPr="000D47CC">
        <w:rPr>
          <w:b/>
          <w:lang w:val="ru-RU"/>
        </w:rPr>
        <w:t>ВАЖНО:</w:t>
      </w:r>
      <w:r w:rsidRPr="00F1326D">
        <w:rPr>
          <w:lang w:val="ru-RU"/>
        </w:rPr>
        <w:t xml:space="preserve">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для хранения личных вещей участников экзамена или сопровождающему.</w:t>
      </w:r>
    </w:p>
    <w:p w14:paraId="7BF6955D" w14:textId="77777777" w:rsidR="00EE6942" w:rsidRPr="00F1326D" w:rsidRDefault="00EE6942" w:rsidP="00EE6942">
      <w:pPr>
        <w:pStyle w:val="a3"/>
        <w:tabs>
          <w:tab w:val="left" w:pos="993"/>
        </w:tabs>
        <w:ind w:left="0" w:right="110" w:firstLine="709"/>
        <w:rPr>
          <w:lang w:val="ru-RU"/>
        </w:rPr>
      </w:pPr>
      <w:r w:rsidRPr="000D47CC">
        <w:rPr>
          <w:b/>
          <w:lang w:val="ru-RU"/>
        </w:rPr>
        <w:t xml:space="preserve">В случае отказа участника экзамена от сдачи запрещенного средства </w:t>
      </w:r>
      <w:r w:rsidRPr="00F1326D">
        <w:rPr>
          <w:lang w:val="ru-RU"/>
        </w:rPr>
        <w:t xml:space="preserve">– организатор вне аудитории </w:t>
      </w:r>
      <w:r w:rsidRPr="00EE6942">
        <w:rPr>
          <w:lang w:val="ru-RU"/>
        </w:rPr>
        <w:t xml:space="preserve">повторно разъясняет </w:t>
      </w:r>
      <w:r w:rsidRPr="00F1326D">
        <w:rPr>
          <w:lang w:val="ru-RU"/>
        </w:rPr>
        <w:t xml:space="preserve">ему, что в соответствии с пунктом 72 Порядка в день проведения экзамена в ППЭ запрещается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Таким образом, такой участник экзамена </w:t>
      </w:r>
      <w:r w:rsidRPr="000D47CC">
        <w:rPr>
          <w:b/>
          <w:lang w:val="ru-RU"/>
        </w:rPr>
        <w:t>не может быть допущен в ППЭ.</w:t>
      </w:r>
    </w:p>
    <w:p w14:paraId="3DCD006E" w14:textId="77777777" w:rsidR="00EE6942" w:rsidRDefault="00EE6942" w:rsidP="00EE6942">
      <w:pPr>
        <w:pStyle w:val="a3"/>
        <w:tabs>
          <w:tab w:val="left" w:pos="993"/>
        </w:tabs>
        <w:ind w:left="0" w:right="110" w:firstLine="709"/>
        <w:rPr>
          <w:lang w:val="ru-RU"/>
        </w:rPr>
      </w:pPr>
      <w:r w:rsidRPr="00F1326D">
        <w:rPr>
          <w:lang w:val="ru-RU"/>
        </w:rPr>
        <w:t>В случае повторного отказа от сдачи запрещенного средства после предоставления соответствующих разъяснений – организатор вне аудитории приглашает члена ГЭК для составления акт о недопуске указанного участника ГИА в ППЭ</w:t>
      </w:r>
      <w:r>
        <w:rPr>
          <w:rStyle w:val="a7"/>
          <w:lang w:val="ru-RU"/>
        </w:rPr>
        <w:footnoteReference w:id="8"/>
      </w:r>
      <w:r>
        <w:rPr>
          <w:lang w:val="ru-RU"/>
        </w:rPr>
        <w:t>.</w:t>
      </w:r>
    </w:p>
    <w:p w14:paraId="7C96484F" w14:textId="77777777" w:rsidR="00EE6942" w:rsidRPr="00F1326D" w:rsidRDefault="00EE6942" w:rsidP="00EE6942">
      <w:pPr>
        <w:pStyle w:val="a3"/>
        <w:tabs>
          <w:tab w:val="left" w:pos="993"/>
        </w:tabs>
        <w:ind w:left="0" w:right="110" w:firstLine="709"/>
        <w:rPr>
          <w:lang w:val="ru-RU"/>
        </w:rPr>
      </w:pPr>
      <w:r w:rsidRPr="000D47CC">
        <w:rPr>
          <w:b/>
          <w:lang w:val="ru-RU"/>
        </w:rPr>
        <w:t>В случае отсутствия у обучающегося, экстерна документа, удостоверяющего личность,</w:t>
      </w:r>
      <w:r w:rsidRPr="00EE6942">
        <w:rPr>
          <w:lang w:val="ru-RU"/>
        </w:rPr>
        <w:t xml:space="preserve"> </w:t>
      </w:r>
      <w:r w:rsidRPr="00F1326D">
        <w:rPr>
          <w:lang w:val="ru-RU"/>
        </w:rPr>
        <w:t>– он допускается в ППЭ после письменного подтверждения его личности</w:t>
      </w:r>
      <w:r w:rsidRPr="00EE6942">
        <w:rPr>
          <w:lang w:val="ru-RU"/>
        </w:rPr>
        <w:t xml:space="preserve"> </w:t>
      </w:r>
      <w:r w:rsidRPr="00F1326D">
        <w:rPr>
          <w:lang w:val="ru-RU"/>
        </w:rPr>
        <w:t>сопровождающим, при этом организатору вне аудитории необходимо пригласить</w:t>
      </w:r>
      <w:r w:rsidRPr="00EE6942">
        <w:rPr>
          <w:lang w:val="ru-RU"/>
        </w:rPr>
        <w:t xml:space="preserve"> </w:t>
      </w:r>
      <w:r w:rsidRPr="00F1326D">
        <w:rPr>
          <w:lang w:val="ru-RU"/>
        </w:rPr>
        <w:t>члена</w:t>
      </w:r>
      <w:r w:rsidRPr="00EE6942">
        <w:rPr>
          <w:lang w:val="ru-RU"/>
        </w:rPr>
        <w:t xml:space="preserve"> </w:t>
      </w:r>
      <w:r w:rsidRPr="00F1326D">
        <w:rPr>
          <w:lang w:val="ru-RU"/>
        </w:rPr>
        <w:t>ГЭК, который должен присутствовать при подтверждении его личности сопровождающим.</w:t>
      </w:r>
    </w:p>
    <w:p w14:paraId="2C61026D" w14:textId="77777777" w:rsidR="00EE6942" w:rsidRPr="00F1326D" w:rsidRDefault="00EE6942" w:rsidP="00EE6942">
      <w:pPr>
        <w:pStyle w:val="a3"/>
        <w:tabs>
          <w:tab w:val="left" w:pos="993"/>
        </w:tabs>
        <w:ind w:left="0" w:right="110" w:firstLine="709"/>
        <w:rPr>
          <w:lang w:val="ru-RU"/>
        </w:rPr>
      </w:pPr>
      <w:r w:rsidRPr="000D47CC">
        <w:rPr>
          <w:b/>
          <w:lang w:val="ru-RU"/>
        </w:rPr>
        <w:t>В случае отсутствия у выпускника прошлых лет документа, удостоверяющего личность,</w:t>
      </w:r>
      <w:r w:rsidRPr="00F1326D">
        <w:rPr>
          <w:lang w:val="ru-RU"/>
        </w:rPr>
        <w:t xml:space="preserve"> – он не допускается в ППЭ.</w:t>
      </w:r>
    </w:p>
    <w:p w14:paraId="20A6CFAA" w14:textId="77777777" w:rsidR="00EE6942" w:rsidRPr="00F1326D" w:rsidRDefault="00EE6942" w:rsidP="00EE6942">
      <w:pPr>
        <w:pStyle w:val="a3"/>
        <w:tabs>
          <w:tab w:val="left" w:pos="993"/>
        </w:tabs>
        <w:ind w:left="0" w:right="110" w:firstLine="709"/>
        <w:rPr>
          <w:lang w:val="ru-RU"/>
        </w:rPr>
      </w:pPr>
      <w:r w:rsidRPr="000D47CC">
        <w:rPr>
          <w:b/>
          <w:lang w:val="ru-RU"/>
        </w:rPr>
        <w:t>При отсутствии участника экзамена в списках распределения в данный ППЭ</w:t>
      </w:r>
      <w:r w:rsidRPr="00EE6942">
        <w:rPr>
          <w:lang w:val="ru-RU"/>
        </w:rPr>
        <w:t xml:space="preserve"> </w:t>
      </w:r>
      <w:r w:rsidRPr="00F1326D">
        <w:rPr>
          <w:lang w:val="ru-RU"/>
        </w:rPr>
        <w:t>–</w:t>
      </w:r>
      <w:r>
        <w:rPr>
          <w:lang w:val="ru-RU"/>
        </w:rPr>
        <w:t xml:space="preserve"> </w:t>
      </w:r>
      <w:r w:rsidRPr="00F1326D">
        <w:rPr>
          <w:lang w:val="ru-RU"/>
        </w:rPr>
        <w:t>в ППЭ он не допускается, в этом случае организатору вне аудитории необходимо пригласить члена ГЭК для фиксирования данного факта для дальнейшего принятия решения.</w:t>
      </w:r>
    </w:p>
    <w:p w14:paraId="3A796BD9" w14:textId="77777777" w:rsidR="00EE6942" w:rsidRPr="00F1326D" w:rsidRDefault="00EE6942" w:rsidP="00EE6942">
      <w:pPr>
        <w:pStyle w:val="a3"/>
        <w:tabs>
          <w:tab w:val="left" w:pos="993"/>
        </w:tabs>
        <w:ind w:left="0" w:right="110" w:firstLine="709"/>
        <w:rPr>
          <w:lang w:val="ru-RU"/>
        </w:rPr>
      </w:pPr>
      <w:r w:rsidRPr="000D47CC">
        <w:rPr>
          <w:b/>
          <w:lang w:val="ru-RU"/>
        </w:rPr>
        <w:t>В случае если участник экзамена опоздал на экзамен</w:t>
      </w:r>
      <w:r w:rsidRPr="000D47CC">
        <w:rPr>
          <w:rStyle w:val="a7"/>
          <w:b/>
          <w:lang w:val="ru-RU"/>
        </w:rPr>
        <w:footnoteReference w:id="9"/>
      </w:r>
      <w:r w:rsidRPr="00EE6942">
        <w:rPr>
          <w:lang w:val="ru-RU"/>
        </w:rPr>
        <w:t xml:space="preserve"> </w:t>
      </w:r>
      <w:r w:rsidRPr="00F1326D">
        <w:rPr>
          <w:lang w:val="ru-RU"/>
        </w:rPr>
        <w:t>он</w:t>
      </w:r>
      <w:r>
        <w:rPr>
          <w:lang w:val="ru-RU"/>
        </w:rPr>
        <w:t xml:space="preserve"> </w:t>
      </w:r>
      <w:r w:rsidRPr="00F1326D">
        <w:rPr>
          <w:lang w:val="ru-RU"/>
        </w:rPr>
        <w:t>допускается</w:t>
      </w:r>
      <w:r>
        <w:rPr>
          <w:lang w:val="ru-RU"/>
        </w:rPr>
        <w:t xml:space="preserve"> </w:t>
      </w:r>
      <w:r w:rsidRPr="00F1326D">
        <w:rPr>
          <w:lang w:val="ru-RU"/>
        </w:rPr>
        <w:t>в ППЭ</w:t>
      </w:r>
      <w:r>
        <w:rPr>
          <w:lang w:val="ru-RU"/>
        </w:rPr>
        <w:t xml:space="preserve"> </w:t>
      </w:r>
      <w:r w:rsidRPr="00F1326D">
        <w:rPr>
          <w:lang w:val="ru-RU"/>
        </w:rPr>
        <w:t>к</w:t>
      </w:r>
      <w:r>
        <w:rPr>
          <w:lang w:val="ru-RU"/>
        </w:rPr>
        <w:t xml:space="preserve"> </w:t>
      </w:r>
      <w:r w:rsidRPr="00F1326D">
        <w:rPr>
          <w:lang w:val="ru-RU"/>
        </w:rPr>
        <w:t>сдаче</w:t>
      </w:r>
      <w:r>
        <w:rPr>
          <w:lang w:val="ru-RU"/>
        </w:rPr>
        <w:t xml:space="preserve"> </w:t>
      </w:r>
      <w:r w:rsidRPr="00F1326D">
        <w:rPr>
          <w:lang w:val="ru-RU"/>
        </w:rPr>
        <w:t>экзамена,</w:t>
      </w:r>
      <w:r>
        <w:rPr>
          <w:lang w:val="ru-RU"/>
        </w:rPr>
        <w:t xml:space="preserve"> </w:t>
      </w:r>
      <w:r w:rsidRPr="00F1326D">
        <w:rPr>
          <w:lang w:val="ru-RU"/>
        </w:rPr>
        <w:t>при</w:t>
      </w:r>
      <w:r>
        <w:rPr>
          <w:lang w:val="ru-RU"/>
        </w:rPr>
        <w:t xml:space="preserve"> </w:t>
      </w:r>
      <w:r w:rsidRPr="00F1326D">
        <w:rPr>
          <w:lang w:val="ru-RU"/>
        </w:rPr>
        <w:t>этом</w:t>
      </w:r>
      <w:r>
        <w:rPr>
          <w:lang w:val="ru-RU"/>
        </w:rPr>
        <w:t xml:space="preserve"> </w:t>
      </w:r>
      <w:r w:rsidRPr="00F1326D">
        <w:rPr>
          <w:lang w:val="ru-RU"/>
        </w:rPr>
        <w:t>время</w:t>
      </w:r>
      <w:r>
        <w:rPr>
          <w:lang w:val="ru-RU"/>
        </w:rPr>
        <w:t xml:space="preserve"> </w:t>
      </w:r>
      <w:r w:rsidRPr="00F1326D">
        <w:rPr>
          <w:lang w:val="ru-RU"/>
        </w:rPr>
        <w:t>окончания</w:t>
      </w:r>
      <w:r>
        <w:rPr>
          <w:lang w:val="ru-RU"/>
        </w:rPr>
        <w:t xml:space="preserve"> </w:t>
      </w:r>
      <w:r w:rsidRPr="00F1326D">
        <w:rPr>
          <w:lang w:val="ru-RU"/>
        </w:rPr>
        <w:t>экзамена,</w:t>
      </w:r>
      <w:r>
        <w:rPr>
          <w:lang w:val="ru-RU"/>
        </w:rPr>
        <w:t xml:space="preserve"> </w:t>
      </w:r>
      <w:r w:rsidRPr="00F1326D">
        <w:rPr>
          <w:lang w:val="ru-RU"/>
        </w:rPr>
        <w:t>зафиксированное</w:t>
      </w:r>
      <w:r>
        <w:rPr>
          <w:lang w:val="ru-RU"/>
        </w:rPr>
        <w:t xml:space="preserve"> </w:t>
      </w:r>
      <w:r w:rsidRPr="00F1326D">
        <w:rPr>
          <w:lang w:val="ru-RU"/>
        </w:rPr>
        <w:t>на</w:t>
      </w:r>
      <w:r>
        <w:rPr>
          <w:lang w:val="ru-RU"/>
        </w:rPr>
        <w:t xml:space="preserve"> </w:t>
      </w:r>
      <w:r w:rsidRPr="00F1326D">
        <w:rPr>
          <w:lang w:val="ru-RU"/>
        </w:rPr>
        <w:t>доске</w:t>
      </w:r>
      <w:r>
        <w:rPr>
          <w:lang w:val="ru-RU"/>
        </w:rPr>
        <w:t xml:space="preserve"> </w:t>
      </w:r>
      <w:r w:rsidRPr="00F1326D">
        <w:rPr>
          <w:lang w:val="ru-RU"/>
        </w:rPr>
        <w:t>(информационном стенде) организаторами не продлевается, инструктаж, проводимый организаторами, не проводится (за исключением, когда в аудитории нет других участников экзаменов), о чем сообщается участнику экзамена.</w:t>
      </w:r>
    </w:p>
    <w:p w14:paraId="5F2B3B6C" w14:textId="77777777" w:rsidR="00EE6942" w:rsidRPr="00F1326D" w:rsidRDefault="00EE6942" w:rsidP="00EE6942">
      <w:pPr>
        <w:pStyle w:val="a3"/>
        <w:tabs>
          <w:tab w:val="left" w:pos="993"/>
        </w:tabs>
        <w:ind w:left="0" w:right="110" w:firstLine="709"/>
        <w:rPr>
          <w:lang w:val="ru-RU"/>
        </w:rPr>
      </w:pPr>
      <w:r w:rsidRPr="00F1326D">
        <w:rPr>
          <w:lang w:val="ru-RU"/>
        </w:rPr>
        <w:t>Участники</w:t>
      </w:r>
      <w:r>
        <w:rPr>
          <w:lang w:val="ru-RU"/>
        </w:rPr>
        <w:t xml:space="preserve"> </w:t>
      </w:r>
      <w:r w:rsidRPr="00F1326D">
        <w:rPr>
          <w:lang w:val="ru-RU"/>
        </w:rPr>
        <w:t>экзамена,</w:t>
      </w:r>
      <w:r>
        <w:rPr>
          <w:lang w:val="ru-RU"/>
        </w:rPr>
        <w:t xml:space="preserve"> </w:t>
      </w:r>
      <w:r w:rsidRPr="00F1326D">
        <w:rPr>
          <w:lang w:val="ru-RU"/>
        </w:rPr>
        <w:t>покинувшие</w:t>
      </w:r>
      <w:r>
        <w:rPr>
          <w:lang w:val="ru-RU"/>
        </w:rPr>
        <w:t xml:space="preserve"> </w:t>
      </w:r>
      <w:r w:rsidRPr="00F1326D">
        <w:rPr>
          <w:lang w:val="ru-RU"/>
        </w:rPr>
        <w:t>ППЭ</w:t>
      </w:r>
      <w:r>
        <w:rPr>
          <w:lang w:val="ru-RU"/>
        </w:rPr>
        <w:t xml:space="preserve"> </w:t>
      </w:r>
      <w:r w:rsidRPr="00F1326D">
        <w:rPr>
          <w:lang w:val="ru-RU"/>
        </w:rPr>
        <w:t>в</w:t>
      </w:r>
      <w:r>
        <w:rPr>
          <w:lang w:val="ru-RU"/>
        </w:rPr>
        <w:t xml:space="preserve"> </w:t>
      </w:r>
      <w:r w:rsidRPr="00F1326D">
        <w:rPr>
          <w:lang w:val="ru-RU"/>
        </w:rPr>
        <w:t>день</w:t>
      </w:r>
      <w:r>
        <w:rPr>
          <w:lang w:val="ru-RU"/>
        </w:rPr>
        <w:t xml:space="preserve"> </w:t>
      </w:r>
      <w:r w:rsidRPr="00F1326D">
        <w:rPr>
          <w:lang w:val="ru-RU"/>
        </w:rPr>
        <w:t>проведения</w:t>
      </w:r>
      <w:r>
        <w:rPr>
          <w:lang w:val="ru-RU"/>
        </w:rPr>
        <w:t xml:space="preserve"> </w:t>
      </w:r>
      <w:r w:rsidRPr="00F1326D">
        <w:rPr>
          <w:lang w:val="ru-RU"/>
        </w:rPr>
        <w:t>экзамена,</w:t>
      </w:r>
      <w:r>
        <w:rPr>
          <w:lang w:val="ru-RU"/>
        </w:rPr>
        <w:t xml:space="preserve"> </w:t>
      </w:r>
      <w:r w:rsidRPr="00F1326D">
        <w:rPr>
          <w:lang w:val="ru-RU"/>
        </w:rPr>
        <w:t>повторно</w:t>
      </w:r>
      <w:r>
        <w:rPr>
          <w:lang w:val="ru-RU"/>
        </w:rPr>
        <w:t xml:space="preserve"> </w:t>
      </w:r>
      <w:r w:rsidRPr="00F1326D">
        <w:rPr>
          <w:lang w:val="ru-RU"/>
        </w:rPr>
        <w:t>в ППЭ в указанный день не</w:t>
      </w:r>
      <w:r w:rsidRPr="00EE6942">
        <w:rPr>
          <w:lang w:val="ru-RU"/>
        </w:rPr>
        <w:t xml:space="preserve"> </w:t>
      </w:r>
      <w:r w:rsidRPr="00F1326D">
        <w:rPr>
          <w:lang w:val="ru-RU"/>
        </w:rPr>
        <w:t>допускаются.</w:t>
      </w:r>
    </w:p>
    <w:p w14:paraId="1893850A" w14:textId="77777777" w:rsidR="000D47CC" w:rsidRPr="00F1326D" w:rsidRDefault="00132264" w:rsidP="000D47CC">
      <w:pPr>
        <w:pStyle w:val="a3"/>
        <w:numPr>
          <w:ilvl w:val="2"/>
          <w:numId w:val="11"/>
        </w:numPr>
        <w:tabs>
          <w:tab w:val="left" w:pos="993"/>
        </w:tabs>
        <w:ind w:left="0" w:right="110" w:firstLine="709"/>
        <w:rPr>
          <w:lang w:val="ru-RU"/>
        </w:rPr>
      </w:pPr>
      <w:r w:rsidRPr="001E4354">
        <w:rPr>
          <w:lang w:val="ru-RU"/>
        </w:rPr>
        <w:t xml:space="preserve">Сопровождение участников экзамена организаторами </w:t>
      </w:r>
      <w:r w:rsidR="000D47CC" w:rsidRPr="00F1326D">
        <w:rPr>
          <w:lang w:val="ru-RU"/>
        </w:rPr>
        <w:t>вне аудитории до аудитории проведения</w:t>
      </w:r>
      <w:r w:rsidR="000D47CC" w:rsidRPr="000D47CC">
        <w:rPr>
          <w:lang w:val="ru-RU"/>
        </w:rPr>
        <w:t xml:space="preserve"> </w:t>
      </w:r>
      <w:r w:rsidR="000D47CC" w:rsidRPr="00F1326D">
        <w:rPr>
          <w:lang w:val="ru-RU"/>
        </w:rPr>
        <w:t>экзамена.</w:t>
      </w:r>
    </w:p>
    <w:p w14:paraId="6E638C33" w14:textId="77777777" w:rsidR="000D47CC" w:rsidRPr="00F1326D" w:rsidRDefault="000D47CC" w:rsidP="000D47CC">
      <w:pPr>
        <w:pStyle w:val="a3"/>
        <w:tabs>
          <w:tab w:val="left" w:pos="993"/>
        </w:tabs>
        <w:ind w:left="0" w:right="110" w:firstLine="709"/>
        <w:rPr>
          <w:lang w:val="ru-RU"/>
        </w:rPr>
      </w:pPr>
      <w:r w:rsidRPr="00F1326D">
        <w:rPr>
          <w:lang w:val="ru-RU"/>
        </w:rPr>
        <w:lastRenderedPageBreak/>
        <w:t>После допуска в ППЭ участник экзамена перемещается по ППЭ в сопровождении организатора. На данном этапе это могут быть как организаторы в аудитории, которые ведут группу участников экзамена до аудитории, в которую они распределены, так и организаторы вне аудитории, в том числе возможна схема, при которой задействованы несколько организаторов вне аудитории, отвечающие за сопровождение участников экзамена по конкретному отрезку пути. При любой организационной схеме участники экзамена не должны самостоятельно перемещаться по ППЭ.</w:t>
      </w:r>
    </w:p>
    <w:p w14:paraId="7C0669E0" w14:textId="77777777" w:rsidR="000D47CC" w:rsidRPr="000D47CC" w:rsidRDefault="000D47CC" w:rsidP="00422E84">
      <w:pPr>
        <w:pStyle w:val="a3"/>
        <w:numPr>
          <w:ilvl w:val="2"/>
          <w:numId w:val="11"/>
        </w:numPr>
        <w:tabs>
          <w:tab w:val="left" w:pos="993"/>
        </w:tabs>
        <w:ind w:left="0" w:right="110" w:firstLine="709"/>
        <w:rPr>
          <w:lang w:val="ru-RU"/>
        </w:rPr>
      </w:pPr>
      <w:r w:rsidRPr="000D47CC">
        <w:rPr>
          <w:lang w:val="ru-RU"/>
        </w:rPr>
        <w:t>Проведение организаторами в аудитории первой части инструктажа в 9:50 по местному времени для участников экзаменов в аудиториях.</w:t>
      </w:r>
    </w:p>
    <w:p w14:paraId="1D189F34" w14:textId="77777777" w:rsidR="000D47CC" w:rsidRPr="00F1326D" w:rsidRDefault="000D47CC" w:rsidP="000D47CC">
      <w:pPr>
        <w:pStyle w:val="a3"/>
        <w:tabs>
          <w:tab w:val="left" w:pos="993"/>
        </w:tabs>
        <w:ind w:left="0" w:right="110" w:firstLine="709"/>
        <w:rPr>
          <w:lang w:val="ru-RU"/>
        </w:rPr>
      </w:pPr>
      <w:r w:rsidRPr="00422E84">
        <w:rPr>
          <w:b/>
          <w:lang w:val="ru-RU"/>
        </w:rPr>
        <w:t>Во время проведения экзамена (с 10:00 по местному времени)</w:t>
      </w:r>
      <w:r w:rsidRPr="000D47CC">
        <w:rPr>
          <w:lang w:val="ru-RU"/>
        </w:rPr>
        <w:t xml:space="preserve"> </w:t>
      </w:r>
      <w:r w:rsidRPr="00F1326D">
        <w:rPr>
          <w:lang w:val="ru-RU"/>
        </w:rPr>
        <w:t>осуществляется наблюдение за соблюдением требований Порядка, в том числе:</w:t>
      </w:r>
    </w:p>
    <w:p w14:paraId="54A045DC" w14:textId="77777777" w:rsidR="000D47CC" w:rsidRPr="00F1326D" w:rsidRDefault="000D47CC" w:rsidP="002F3B60">
      <w:pPr>
        <w:pStyle w:val="a3"/>
        <w:numPr>
          <w:ilvl w:val="0"/>
          <w:numId w:val="27"/>
        </w:numPr>
        <w:tabs>
          <w:tab w:val="left" w:pos="993"/>
          <w:tab w:val="left" w:pos="1276"/>
        </w:tabs>
        <w:ind w:left="0" w:right="110" w:firstLine="709"/>
        <w:rPr>
          <w:lang w:val="ru-RU"/>
        </w:rPr>
      </w:pPr>
      <w:r w:rsidRPr="00F1326D">
        <w:rPr>
          <w:lang w:val="ru-RU"/>
        </w:rPr>
        <w:t>Отсутствие представителей СМИ в аудиториях ППЭ после выдачи участникам экзаменов ЭМ или после начала печати</w:t>
      </w:r>
      <w:r w:rsidRPr="000D47CC">
        <w:rPr>
          <w:lang w:val="ru-RU"/>
        </w:rPr>
        <w:t xml:space="preserve"> </w:t>
      </w:r>
      <w:r w:rsidRPr="00F1326D">
        <w:rPr>
          <w:lang w:val="ru-RU"/>
        </w:rPr>
        <w:t>ЭМ.</w:t>
      </w:r>
    </w:p>
    <w:p w14:paraId="23A4FD10" w14:textId="77777777" w:rsidR="000D47CC" w:rsidRPr="00F1326D" w:rsidRDefault="000D47CC" w:rsidP="002F3B60">
      <w:pPr>
        <w:pStyle w:val="a3"/>
        <w:numPr>
          <w:ilvl w:val="0"/>
          <w:numId w:val="27"/>
        </w:numPr>
        <w:tabs>
          <w:tab w:val="left" w:pos="993"/>
          <w:tab w:val="left" w:pos="1276"/>
        </w:tabs>
        <w:ind w:left="0" w:right="110" w:firstLine="709"/>
        <w:rPr>
          <w:lang w:val="ru-RU"/>
        </w:rPr>
      </w:pPr>
      <w:r w:rsidRPr="00F1326D">
        <w:rPr>
          <w:lang w:val="ru-RU"/>
        </w:rPr>
        <w:t>Соблюдение требований к перечню вещей, которые могут находиться на рабочих столах участников экзамена, помимо</w:t>
      </w:r>
      <w:r w:rsidRPr="000D47CC">
        <w:rPr>
          <w:lang w:val="ru-RU"/>
        </w:rPr>
        <w:t xml:space="preserve"> </w:t>
      </w:r>
      <w:r w:rsidRPr="00F1326D">
        <w:rPr>
          <w:lang w:val="ru-RU"/>
        </w:rPr>
        <w:t>ЭМ:</w:t>
      </w:r>
    </w:p>
    <w:p w14:paraId="0B8D171F" w14:textId="77777777" w:rsidR="000D47CC" w:rsidRPr="00F1326D" w:rsidRDefault="000D47CC" w:rsidP="000D47CC">
      <w:pPr>
        <w:pStyle w:val="a3"/>
        <w:tabs>
          <w:tab w:val="left" w:pos="993"/>
        </w:tabs>
        <w:ind w:left="0" w:right="110" w:firstLine="709"/>
        <w:rPr>
          <w:lang w:val="ru-RU"/>
        </w:rPr>
      </w:pPr>
      <w:r w:rsidRPr="00F1326D">
        <w:rPr>
          <w:lang w:val="ru-RU"/>
        </w:rPr>
        <w:t>гелевая, капиллярная ручка с чернилами черного цвета; документ, удостоверяющий личность;</w:t>
      </w:r>
    </w:p>
    <w:p w14:paraId="3EBCBE9A" w14:textId="77777777" w:rsidR="000D47CC" w:rsidRPr="00F1326D" w:rsidRDefault="000D47CC" w:rsidP="000D47CC">
      <w:pPr>
        <w:pStyle w:val="a3"/>
        <w:tabs>
          <w:tab w:val="left" w:pos="993"/>
        </w:tabs>
        <w:ind w:left="0" w:right="110" w:firstLine="709"/>
        <w:rPr>
          <w:lang w:val="ru-RU"/>
        </w:rPr>
      </w:pPr>
      <w:r w:rsidRPr="00F1326D">
        <w:rPr>
          <w:lang w:val="ru-RU"/>
        </w:rPr>
        <w:t>лекарства (при необходимости);</w:t>
      </w:r>
    </w:p>
    <w:p w14:paraId="69E8F894" w14:textId="77777777" w:rsidR="000D47CC" w:rsidRPr="00F1326D" w:rsidRDefault="000D47CC" w:rsidP="000D47CC">
      <w:pPr>
        <w:pStyle w:val="a3"/>
        <w:tabs>
          <w:tab w:val="left" w:pos="993"/>
        </w:tabs>
        <w:ind w:left="0" w:right="110" w:firstLine="709"/>
        <w:rPr>
          <w:lang w:val="ru-RU"/>
        </w:rPr>
      </w:pPr>
      <w:r w:rsidRPr="00F1326D">
        <w:rPr>
          <w:lang w:val="ru-RU"/>
        </w:rPr>
        <w:t>черновики, выданные в ППЭ;</w:t>
      </w:r>
    </w:p>
    <w:p w14:paraId="29952F6B" w14:textId="77777777" w:rsidR="000D47CC" w:rsidRPr="00F1326D" w:rsidRDefault="000D47CC" w:rsidP="000D47CC">
      <w:pPr>
        <w:pStyle w:val="a3"/>
        <w:tabs>
          <w:tab w:val="left" w:pos="993"/>
        </w:tabs>
        <w:ind w:left="0" w:right="110" w:firstLine="709"/>
        <w:rPr>
          <w:lang w:val="ru-RU"/>
        </w:rPr>
      </w:pPr>
      <w:r w:rsidRPr="00F1326D">
        <w:rPr>
          <w:lang w:val="ru-RU"/>
        </w:rPr>
        <w:t>черновик КЕГЭ (при проведении КЕГЭ);</w:t>
      </w:r>
    </w:p>
    <w:p w14:paraId="5B48D3B1" w14:textId="77777777" w:rsidR="006D5816" w:rsidRDefault="000D47CC" w:rsidP="006D5816">
      <w:pPr>
        <w:pStyle w:val="a3"/>
        <w:tabs>
          <w:tab w:val="left" w:pos="993"/>
        </w:tabs>
        <w:ind w:left="0" w:right="110" w:firstLine="709"/>
        <w:rPr>
          <w:lang w:val="ru-RU"/>
        </w:rPr>
      </w:pPr>
      <w:r w:rsidRPr="00F1326D">
        <w:rPr>
          <w:lang w:val="ru-RU"/>
        </w:rPr>
        <w:t>разрешенные к использованию средства обучения и воспитания:</w:t>
      </w:r>
      <w:r w:rsidR="006D5816" w:rsidRPr="006D5816">
        <w:rPr>
          <w:lang w:val="ru-RU"/>
        </w:rPr>
        <w:t xml:space="preserve"> </w:t>
      </w:r>
    </w:p>
    <w:p w14:paraId="13EE1382" w14:textId="77777777" w:rsidR="006D5816" w:rsidRDefault="006D5816">
      <w:pPr>
        <w:rPr>
          <w:sz w:val="26"/>
          <w:szCs w:val="26"/>
          <w:lang w:val="ru-RU"/>
        </w:rPr>
      </w:pPr>
      <w:r>
        <w:rPr>
          <w:lang w:val="ru-RU"/>
        </w:rPr>
        <w:br w:type="page"/>
      </w:r>
    </w:p>
    <w:p w14:paraId="2F6F0C6A" w14:textId="77777777" w:rsidR="006D5816" w:rsidRPr="006D5816" w:rsidRDefault="006D5816" w:rsidP="006D5816">
      <w:pPr>
        <w:pStyle w:val="a3"/>
        <w:tabs>
          <w:tab w:val="left" w:pos="993"/>
        </w:tabs>
        <w:ind w:left="0" w:right="110" w:firstLine="709"/>
        <w:rPr>
          <w:b/>
          <w:lang w:val="ru-RU"/>
        </w:rPr>
      </w:pPr>
      <w:r w:rsidRPr="006D5816">
        <w:rPr>
          <w:b/>
          <w:lang w:val="ru-RU"/>
        </w:rPr>
        <w:lastRenderedPageBreak/>
        <w:t>При проведении ЕГЭ:</w:t>
      </w:r>
    </w:p>
    <w:p w14:paraId="523BFC19" w14:textId="77777777" w:rsidR="006D5816" w:rsidRDefault="006D5816" w:rsidP="006D5816">
      <w:pPr>
        <w:pStyle w:val="a3"/>
        <w:tabs>
          <w:tab w:val="left" w:pos="993"/>
        </w:tabs>
        <w:ind w:left="0" w:right="110" w:firstLine="709"/>
        <w:rPr>
          <w:lang w:val="ru-RU"/>
        </w:rPr>
      </w:pPr>
    </w:p>
    <w:tbl>
      <w:tblPr>
        <w:tblStyle w:val="a8"/>
        <w:tblW w:w="0" w:type="auto"/>
        <w:jc w:val="center"/>
        <w:tblLook w:val="04A0" w:firstRow="1" w:lastRow="0" w:firstColumn="1" w:lastColumn="0" w:noHBand="0" w:noVBand="1"/>
      </w:tblPr>
      <w:tblGrid>
        <w:gridCol w:w="1968"/>
        <w:gridCol w:w="8213"/>
      </w:tblGrid>
      <w:tr w:rsidR="006D5816" w:rsidRPr="004B00B0" w14:paraId="465820E5" w14:textId="77777777" w:rsidTr="006D5816">
        <w:trPr>
          <w:jc w:val="center"/>
        </w:trPr>
        <w:tc>
          <w:tcPr>
            <w:tcW w:w="1968" w:type="dxa"/>
          </w:tcPr>
          <w:p w14:paraId="624330C2" w14:textId="77777777" w:rsidR="006D5816" w:rsidRPr="006D5816" w:rsidRDefault="006D5816" w:rsidP="006D5816">
            <w:pPr>
              <w:pStyle w:val="TableParagraph"/>
              <w:ind w:right="27"/>
              <w:jc w:val="center"/>
              <w:rPr>
                <w:b/>
                <w:sz w:val="24"/>
                <w:szCs w:val="24"/>
              </w:rPr>
            </w:pPr>
            <w:r w:rsidRPr="006D5816">
              <w:rPr>
                <w:b/>
                <w:sz w:val="24"/>
                <w:szCs w:val="24"/>
              </w:rPr>
              <w:t>Учебный предмет</w:t>
            </w:r>
          </w:p>
        </w:tc>
        <w:tc>
          <w:tcPr>
            <w:tcW w:w="8213" w:type="dxa"/>
          </w:tcPr>
          <w:p w14:paraId="46B26EF9" w14:textId="77777777" w:rsidR="006D5816" w:rsidRPr="006D5816" w:rsidRDefault="006D5816" w:rsidP="006D5816">
            <w:pPr>
              <w:pStyle w:val="TableParagraph"/>
              <w:ind w:hanging="17"/>
              <w:jc w:val="center"/>
              <w:rPr>
                <w:b/>
                <w:sz w:val="24"/>
                <w:szCs w:val="24"/>
              </w:rPr>
            </w:pPr>
            <w:r w:rsidRPr="006D5816">
              <w:rPr>
                <w:b/>
                <w:sz w:val="24"/>
                <w:szCs w:val="24"/>
              </w:rPr>
              <w:t>Средства обучения и воспитания, разрешенные к использованию для выполнения заданий КИМ по соответствующим учебным предметам</w:t>
            </w:r>
          </w:p>
        </w:tc>
      </w:tr>
      <w:tr w:rsidR="006D5816" w:rsidRPr="006D5816" w14:paraId="5827BEB5" w14:textId="77777777" w:rsidTr="006D5816">
        <w:trPr>
          <w:jc w:val="center"/>
        </w:trPr>
        <w:tc>
          <w:tcPr>
            <w:tcW w:w="1968" w:type="dxa"/>
          </w:tcPr>
          <w:p w14:paraId="3DF2D43F" w14:textId="77777777" w:rsidR="006D5816" w:rsidRPr="006D5816" w:rsidRDefault="006D5816" w:rsidP="006D5816">
            <w:pPr>
              <w:pStyle w:val="TableParagraph"/>
              <w:spacing w:line="247" w:lineRule="exact"/>
              <w:ind w:right="27"/>
              <w:jc w:val="center"/>
              <w:rPr>
                <w:sz w:val="24"/>
                <w:szCs w:val="24"/>
              </w:rPr>
            </w:pPr>
            <w:r w:rsidRPr="006D5816">
              <w:rPr>
                <w:sz w:val="24"/>
                <w:szCs w:val="24"/>
              </w:rPr>
              <w:t>Биология</w:t>
            </w:r>
          </w:p>
        </w:tc>
        <w:tc>
          <w:tcPr>
            <w:tcW w:w="8213" w:type="dxa"/>
          </w:tcPr>
          <w:p w14:paraId="27C553AC" w14:textId="77777777" w:rsidR="006D5816" w:rsidRPr="006D5816" w:rsidRDefault="006D5816" w:rsidP="006D5816">
            <w:pPr>
              <w:pStyle w:val="TableParagraph"/>
              <w:ind w:hanging="17"/>
              <w:jc w:val="center"/>
              <w:rPr>
                <w:sz w:val="24"/>
                <w:szCs w:val="24"/>
              </w:rPr>
            </w:pPr>
            <w:r w:rsidRPr="006D5816">
              <w:rPr>
                <w:sz w:val="24"/>
                <w:szCs w:val="24"/>
              </w:rPr>
              <w:t>Непрограммируемый калькулятор</w:t>
            </w:r>
          </w:p>
        </w:tc>
      </w:tr>
      <w:tr w:rsidR="006D5816" w:rsidRPr="006D5816" w14:paraId="54CDF0E7" w14:textId="77777777" w:rsidTr="006D5816">
        <w:trPr>
          <w:jc w:val="center"/>
        </w:trPr>
        <w:tc>
          <w:tcPr>
            <w:tcW w:w="1968" w:type="dxa"/>
          </w:tcPr>
          <w:p w14:paraId="07CBFBB3" w14:textId="77777777" w:rsidR="006D5816" w:rsidRPr="006D5816" w:rsidRDefault="006D5816" w:rsidP="006D5816">
            <w:pPr>
              <w:pStyle w:val="TableParagraph"/>
              <w:spacing w:line="249" w:lineRule="exact"/>
              <w:ind w:right="27"/>
              <w:jc w:val="center"/>
              <w:rPr>
                <w:sz w:val="24"/>
                <w:szCs w:val="24"/>
              </w:rPr>
            </w:pPr>
            <w:r w:rsidRPr="006D5816">
              <w:rPr>
                <w:sz w:val="24"/>
                <w:szCs w:val="24"/>
              </w:rPr>
              <w:t>География</w:t>
            </w:r>
          </w:p>
        </w:tc>
        <w:tc>
          <w:tcPr>
            <w:tcW w:w="8213" w:type="dxa"/>
          </w:tcPr>
          <w:p w14:paraId="3783C29E" w14:textId="77777777" w:rsidR="006D5816" w:rsidRPr="006D5816" w:rsidRDefault="006D5816" w:rsidP="006D5816">
            <w:pPr>
              <w:pStyle w:val="TableParagraph"/>
              <w:ind w:hanging="17"/>
              <w:jc w:val="center"/>
              <w:rPr>
                <w:sz w:val="24"/>
                <w:szCs w:val="24"/>
              </w:rPr>
            </w:pPr>
            <w:r w:rsidRPr="006D5816">
              <w:rPr>
                <w:sz w:val="24"/>
                <w:szCs w:val="24"/>
              </w:rPr>
              <w:t>Непрограммируемый калькулятор</w:t>
            </w:r>
          </w:p>
        </w:tc>
      </w:tr>
      <w:tr w:rsidR="006D5816" w:rsidRPr="004B00B0" w14:paraId="44A356C4" w14:textId="77777777" w:rsidTr="006D5816">
        <w:trPr>
          <w:jc w:val="center"/>
        </w:trPr>
        <w:tc>
          <w:tcPr>
            <w:tcW w:w="1968" w:type="dxa"/>
          </w:tcPr>
          <w:p w14:paraId="7B9FAF06" w14:textId="77777777" w:rsidR="006D5816" w:rsidRPr="006D5816" w:rsidRDefault="006D5816" w:rsidP="006D5816">
            <w:pPr>
              <w:pStyle w:val="TableParagraph"/>
              <w:spacing w:line="242" w:lineRule="auto"/>
              <w:ind w:right="27"/>
              <w:jc w:val="center"/>
              <w:rPr>
                <w:sz w:val="24"/>
                <w:szCs w:val="24"/>
              </w:rPr>
            </w:pPr>
            <w:r w:rsidRPr="006D5816">
              <w:rPr>
                <w:sz w:val="24"/>
                <w:szCs w:val="24"/>
              </w:rPr>
              <w:t>Иностранные языки</w:t>
            </w:r>
          </w:p>
        </w:tc>
        <w:tc>
          <w:tcPr>
            <w:tcW w:w="8213" w:type="dxa"/>
          </w:tcPr>
          <w:p w14:paraId="380A629B" w14:textId="77777777" w:rsidR="006D5816" w:rsidRPr="006D5816" w:rsidRDefault="006D5816" w:rsidP="006D5816">
            <w:pPr>
              <w:pStyle w:val="TableParagraph"/>
              <w:ind w:hanging="17"/>
              <w:jc w:val="center"/>
              <w:rPr>
                <w:sz w:val="24"/>
                <w:szCs w:val="24"/>
              </w:rPr>
            </w:pPr>
            <w:r w:rsidRPr="006D5816">
              <w:rPr>
                <w:sz w:val="24"/>
                <w:szCs w:val="24"/>
              </w:rPr>
              <w:t>Технические средства, обеспечивающие воспроизведение аудиозаписей, содержащихся на электронных носителях, для выполнения заданий раздела «Аудирование» КИМ</w:t>
            </w:r>
            <w:r w:rsidR="006A4E8F">
              <w:rPr>
                <w:rStyle w:val="a7"/>
                <w:sz w:val="24"/>
                <w:szCs w:val="24"/>
              </w:rPr>
              <w:footnoteReference w:id="10"/>
            </w:r>
            <w:r w:rsidRPr="006D5816">
              <w:rPr>
                <w:sz w:val="24"/>
                <w:szCs w:val="24"/>
              </w:rPr>
              <w:t>;</w:t>
            </w:r>
          </w:p>
          <w:p w14:paraId="01759DAB" w14:textId="77777777" w:rsidR="006D5816" w:rsidRPr="006D5816" w:rsidRDefault="006D5816" w:rsidP="006D5816">
            <w:pPr>
              <w:pStyle w:val="TableParagraph"/>
              <w:ind w:hanging="17"/>
              <w:jc w:val="center"/>
              <w:rPr>
                <w:sz w:val="24"/>
                <w:szCs w:val="24"/>
              </w:rPr>
            </w:pPr>
            <w:r w:rsidRPr="006D5816">
              <w:rPr>
                <w:sz w:val="24"/>
                <w:szCs w:val="24"/>
              </w:rPr>
              <w:t>компьютерная техника, не имеющая доступа к информационно-телекоммуникационной сети «Интернет»</w:t>
            </w:r>
            <w:r w:rsidR="006A4E8F">
              <w:rPr>
                <w:rStyle w:val="a7"/>
                <w:sz w:val="24"/>
                <w:szCs w:val="24"/>
              </w:rPr>
              <w:footnoteReference w:id="11"/>
            </w:r>
            <w:r w:rsidRPr="006D5816">
              <w:rPr>
                <w:sz w:val="24"/>
                <w:szCs w:val="24"/>
              </w:rPr>
              <w:t>;</w:t>
            </w:r>
          </w:p>
          <w:p w14:paraId="182E55EE" w14:textId="77777777" w:rsidR="006D5816" w:rsidRPr="006D5816" w:rsidRDefault="006D5816" w:rsidP="006D5816">
            <w:pPr>
              <w:pStyle w:val="a3"/>
              <w:tabs>
                <w:tab w:val="left" w:pos="993"/>
              </w:tabs>
              <w:ind w:left="0" w:hanging="17"/>
              <w:jc w:val="center"/>
              <w:rPr>
                <w:sz w:val="24"/>
                <w:szCs w:val="24"/>
              </w:rPr>
            </w:pPr>
            <w:proofErr w:type="spellStart"/>
            <w:r w:rsidRPr="006D5816">
              <w:rPr>
                <w:sz w:val="24"/>
                <w:szCs w:val="24"/>
              </w:rPr>
              <w:t>аудиогарнитура</w:t>
            </w:r>
            <w:proofErr w:type="spellEnd"/>
            <w:r w:rsidRPr="006D5816">
              <w:rPr>
                <w:sz w:val="24"/>
                <w:szCs w:val="24"/>
              </w:rPr>
              <w:t xml:space="preserve"> для выполнения заданий КИМ, предусматривающих устные ответы</w:t>
            </w:r>
            <w:r w:rsidR="006A4E8F">
              <w:rPr>
                <w:rStyle w:val="a7"/>
                <w:sz w:val="24"/>
                <w:szCs w:val="24"/>
              </w:rPr>
              <w:footnoteReference w:id="12"/>
            </w:r>
          </w:p>
        </w:tc>
      </w:tr>
      <w:tr w:rsidR="006D5816" w:rsidRPr="004B00B0" w14:paraId="6CD7AA27" w14:textId="77777777" w:rsidTr="006D5816">
        <w:trPr>
          <w:jc w:val="center"/>
        </w:trPr>
        <w:tc>
          <w:tcPr>
            <w:tcW w:w="1968" w:type="dxa"/>
          </w:tcPr>
          <w:p w14:paraId="4944713C" w14:textId="77777777" w:rsidR="006D5816" w:rsidRPr="006D5816" w:rsidRDefault="006D5816" w:rsidP="006D5816">
            <w:pPr>
              <w:pStyle w:val="TableParagraph"/>
              <w:spacing w:line="247" w:lineRule="exact"/>
              <w:ind w:right="27"/>
              <w:jc w:val="center"/>
              <w:rPr>
                <w:sz w:val="24"/>
                <w:szCs w:val="24"/>
              </w:rPr>
            </w:pPr>
            <w:r w:rsidRPr="006D5816">
              <w:rPr>
                <w:sz w:val="24"/>
                <w:szCs w:val="24"/>
              </w:rPr>
              <w:t>Информатика</w:t>
            </w:r>
          </w:p>
        </w:tc>
        <w:tc>
          <w:tcPr>
            <w:tcW w:w="8213" w:type="dxa"/>
          </w:tcPr>
          <w:p w14:paraId="61B8ECA7" w14:textId="77777777" w:rsidR="006D5816" w:rsidRPr="006D5816" w:rsidRDefault="006D5816" w:rsidP="006D5816">
            <w:pPr>
              <w:pStyle w:val="TableParagraph"/>
              <w:ind w:hanging="17"/>
              <w:jc w:val="center"/>
              <w:rPr>
                <w:sz w:val="24"/>
                <w:szCs w:val="24"/>
              </w:rPr>
            </w:pPr>
            <w:r w:rsidRPr="006D5816">
              <w:rPr>
                <w:sz w:val="24"/>
                <w:szCs w:val="24"/>
              </w:rPr>
              <w:t>Компьютерная техника, не имеющая доступа</w:t>
            </w:r>
          </w:p>
          <w:p w14:paraId="0E5BA50D" w14:textId="77777777" w:rsidR="006D5816" w:rsidRPr="006D5816" w:rsidRDefault="006D5816" w:rsidP="006D5816">
            <w:pPr>
              <w:pStyle w:val="TableParagraph"/>
              <w:ind w:hanging="17"/>
              <w:jc w:val="center"/>
              <w:rPr>
                <w:sz w:val="24"/>
                <w:szCs w:val="24"/>
              </w:rPr>
            </w:pPr>
            <w:r w:rsidRPr="006D5816">
              <w:rPr>
                <w:sz w:val="24"/>
                <w:szCs w:val="24"/>
              </w:rPr>
              <w:t>к информационно-телекоммуникационной сети «Интернет», с установленным программным обеспечением, предоставляющим возможность работы с редакторами электронных таблиц, текстовыми редакторами, средами программирования</w:t>
            </w:r>
            <w:r w:rsidR="006A4E8F">
              <w:rPr>
                <w:rStyle w:val="a7"/>
                <w:sz w:val="24"/>
                <w:szCs w:val="24"/>
              </w:rPr>
              <w:footnoteReference w:id="13"/>
            </w:r>
          </w:p>
        </w:tc>
      </w:tr>
      <w:tr w:rsidR="006D5816" w:rsidRPr="006D5816" w14:paraId="29FA2AC5" w14:textId="77777777" w:rsidTr="006D5816">
        <w:trPr>
          <w:jc w:val="center"/>
        </w:trPr>
        <w:tc>
          <w:tcPr>
            <w:tcW w:w="1968" w:type="dxa"/>
          </w:tcPr>
          <w:p w14:paraId="28A7907B" w14:textId="77777777" w:rsidR="006D5816" w:rsidRPr="006D5816" w:rsidRDefault="006D5816" w:rsidP="006D5816">
            <w:pPr>
              <w:pStyle w:val="TableParagraph"/>
              <w:spacing w:line="249" w:lineRule="exact"/>
              <w:ind w:right="27"/>
              <w:jc w:val="center"/>
              <w:rPr>
                <w:sz w:val="24"/>
                <w:szCs w:val="24"/>
              </w:rPr>
            </w:pPr>
            <w:r w:rsidRPr="006D5816">
              <w:rPr>
                <w:sz w:val="24"/>
                <w:szCs w:val="24"/>
              </w:rPr>
              <w:t>История</w:t>
            </w:r>
          </w:p>
        </w:tc>
        <w:tc>
          <w:tcPr>
            <w:tcW w:w="8213" w:type="dxa"/>
          </w:tcPr>
          <w:p w14:paraId="3F5E9154" w14:textId="77777777" w:rsidR="006D5816" w:rsidRPr="006D5816" w:rsidRDefault="006D5816" w:rsidP="006D5816">
            <w:pPr>
              <w:pStyle w:val="TableParagraph"/>
              <w:ind w:hanging="17"/>
              <w:jc w:val="center"/>
              <w:rPr>
                <w:sz w:val="24"/>
                <w:szCs w:val="24"/>
              </w:rPr>
            </w:pPr>
            <w:r w:rsidRPr="006D5816">
              <w:rPr>
                <w:sz w:val="24"/>
                <w:szCs w:val="24"/>
              </w:rPr>
              <w:t>Не используются</w:t>
            </w:r>
          </w:p>
        </w:tc>
      </w:tr>
      <w:tr w:rsidR="006D5816" w:rsidRPr="006D5816" w14:paraId="535BFAAC" w14:textId="77777777" w:rsidTr="006D5816">
        <w:trPr>
          <w:jc w:val="center"/>
        </w:trPr>
        <w:tc>
          <w:tcPr>
            <w:tcW w:w="1968" w:type="dxa"/>
          </w:tcPr>
          <w:p w14:paraId="7D478694" w14:textId="77777777" w:rsidR="006D5816" w:rsidRPr="006D5816" w:rsidRDefault="006D5816" w:rsidP="006D5816">
            <w:pPr>
              <w:pStyle w:val="TableParagraph"/>
              <w:spacing w:line="247" w:lineRule="exact"/>
              <w:ind w:right="27"/>
              <w:jc w:val="center"/>
              <w:rPr>
                <w:sz w:val="24"/>
                <w:szCs w:val="24"/>
              </w:rPr>
            </w:pPr>
            <w:r w:rsidRPr="006D5816">
              <w:rPr>
                <w:sz w:val="24"/>
                <w:szCs w:val="24"/>
              </w:rPr>
              <w:t>Литература</w:t>
            </w:r>
          </w:p>
        </w:tc>
        <w:tc>
          <w:tcPr>
            <w:tcW w:w="8213" w:type="dxa"/>
          </w:tcPr>
          <w:p w14:paraId="3C02D2C1" w14:textId="77777777" w:rsidR="006D5816" w:rsidRPr="006D5816" w:rsidRDefault="006D5816" w:rsidP="006D5816">
            <w:pPr>
              <w:pStyle w:val="TableParagraph"/>
              <w:ind w:hanging="17"/>
              <w:jc w:val="center"/>
              <w:rPr>
                <w:sz w:val="24"/>
                <w:szCs w:val="24"/>
              </w:rPr>
            </w:pPr>
            <w:r w:rsidRPr="006D5816">
              <w:rPr>
                <w:sz w:val="24"/>
                <w:szCs w:val="24"/>
              </w:rPr>
              <w:t>Орфографический словарь</w:t>
            </w:r>
            <w:r w:rsidR="006A4E8F">
              <w:rPr>
                <w:rStyle w:val="a7"/>
                <w:sz w:val="24"/>
                <w:szCs w:val="24"/>
              </w:rPr>
              <w:footnoteReference w:id="14"/>
            </w:r>
          </w:p>
        </w:tc>
      </w:tr>
      <w:tr w:rsidR="006D5816" w:rsidRPr="004B00B0" w14:paraId="50E331C8" w14:textId="77777777" w:rsidTr="006D5816">
        <w:trPr>
          <w:jc w:val="center"/>
        </w:trPr>
        <w:tc>
          <w:tcPr>
            <w:tcW w:w="1968" w:type="dxa"/>
          </w:tcPr>
          <w:p w14:paraId="0AAC7A0B" w14:textId="77777777" w:rsidR="006D5816" w:rsidRPr="006D5816" w:rsidRDefault="006D5816" w:rsidP="006D5816">
            <w:pPr>
              <w:pStyle w:val="TableParagraph"/>
              <w:spacing w:line="247" w:lineRule="exact"/>
              <w:ind w:right="27"/>
              <w:jc w:val="center"/>
              <w:rPr>
                <w:sz w:val="24"/>
                <w:szCs w:val="24"/>
              </w:rPr>
            </w:pPr>
            <w:r w:rsidRPr="006D5816">
              <w:rPr>
                <w:sz w:val="24"/>
                <w:szCs w:val="24"/>
              </w:rPr>
              <w:t>Математика</w:t>
            </w:r>
          </w:p>
        </w:tc>
        <w:tc>
          <w:tcPr>
            <w:tcW w:w="8213" w:type="dxa"/>
          </w:tcPr>
          <w:p w14:paraId="15D2BE82" w14:textId="77777777" w:rsidR="006D5816" w:rsidRPr="006D5816" w:rsidRDefault="006D5816" w:rsidP="006D5816">
            <w:pPr>
              <w:pStyle w:val="TableParagraph"/>
              <w:ind w:hanging="17"/>
              <w:jc w:val="center"/>
              <w:rPr>
                <w:sz w:val="24"/>
                <w:szCs w:val="24"/>
              </w:rPr>
            </w:pPr>
            <w:r w:rsidRPr="006D5816">
              <w:rPr>
                <w:sz w:val="24"/>
                <w:szCs w:val="24"/>
              </w:rPr>
              <w:t>Линейка, не содержащая справочной информации</w:t>
            </w:r>
          </w:p>
        </w:tc>
      </w:tr>
      <w:tr w:rsidR="006D5816" w:rsidRPr="006D5816" w14:paraId="4B85AB35" w14:textId="77777777" w:rsidTr="006D5816">
        <w:trPr>
          <w:jc w:val="center"/>
        </w:trPr>
        <w:tc>
          <w:tcPr>
            <w:tcW w:w="1968" w:type="dxa"/>
          </w:tcPr>
          <w:p w14:paraId="36F9941B" w14:textId="77777777" w:rsidR="006D5816" w:rsidRPr="006D5816" w:rsidRDefault="006D5816" w:rsidP="006D5816">
            <w:pPr>
              <w:pStyle w:val="TableParagraph"/>
              <w:spacing w:line="247" w:lineRule="exact"/>
              <w:ind w:right="27"/>
              <w:jc w:val="center"/>
              <w:rPr>
                <w:sz w:val="24"/>
                <w:szCs w:val="24"/>
              </w:rPr>
            </w:pPr>
            <w:r w:rsidRPr="006D5816">
              <w:rPr>
                <w:sz w:val="24"/>
                <w:szCs w:val="24"/>
              </w:rPr>
              <w:t>Обществознание</w:t>
            </w:r>
          </w:p>
        </w:tc>
        <w:tc>
          <w:tcPr>
            <w:tcW w:w="8213" w:type="dxa"/>
          </w:tcPr>
          <w:p w14:paraId="1FB3B078" w14:textId="77777777" w:rsidR="006D5816" w:rsidRPr="006D5816" w:rsidRDefault="006D5816" w:rsidP="006D5816">
            <w:pPr>
              <w:pStyle w:val="TableParagraph"/>
              <w:ind w:hanging="17"/>
              <w:jc w:val="center"/>
              <w:rPr>
                <w:sz w:val="24"/>
                <w:szCs w:val="24"/>
              </w:rPr>
            </w:pPr>
            <w:r w:rsidRPr="006D5816">
              <w:rPr>
                <w:sz w:val="24"/>
                <w:szCs w:val="24"/>
              </w:rPr>
              <w:t>Не используются</w:t>
            </w:r>
          </w:p>
        </w:tc>
      </w:tr>
      <w:tr w:rsidR="006D5816" w:rsidRPr="006D5816" w14:paraId="3E3027CD" w14:textId="77777777" w:rsidTr="006D5816">
        <w:trPr>
          <w:jc w:val="center"/>
        </w:trPr>
        <w:tc>
          <w:tcPr>
            <w:tcW w:w="1968" w:type="dxa"/>
          </w:tcPr>
          <w:p w14:paraId="6205F242" w14:textId="77777777" w:rsidR="006D5816" w:rsidRPr="006D5816" w:rsidRDefault="006D5816" w:rsidP="006D5816">
            <w:pPr>
              <w:pStyle w:val="TableParagraph"/>
              <w:spacing w:line="247" w:lineRule="exact"/>
              <w:ind w:right="27"/>
              <w:jc w:val="center"/>
              <w:rPr>
                <w:sz w:val="24"/>
                <w:szCs w:val="24"/>
              </w:rPr>
            </w:pPr>
            <w:r w:rsidRPr="006D5816">
              <w:rPr>
                <w:sz w:val="24"/>
                <w:szCs w:val="24"/>
              </w:rPr>
              <w:t>Русский язык</w:t>
            </w:r>
          </w:p>
        </w:tc>
        <w:tc>
          <w:tcPr>
            <w:tcW w:w="8213" w:type="dxa"/>
          </w:tcPr>
          <w:p w14:paraId="192BBE4C" w14:textId="77777777" w:rsidR="006D5816" w:rsidRPr="006D5816" w:rsidRDefault="006D5816" w:rsidP="006D5816">
            <w:pPr>
              <w:pStyle w:val="TableParagraph"/>
              <w:ind w:hanging="17"/>
              <w:jc w:val="center"/>
              <w:rPr>
                <w:sz w:val="24"/>
                <w:szCs w:val="24"/>
              </w:rPr>
            </w:pPr>
            <w:r w:rsidRPr="006D5816">
              <w:rPr>
                <w:sz w:val="24"/>
                <w:szCs w:val="24"/>
              </w:rPr>
              <w:t>Не используются</w:t>
            </w:r>
          </w:p>
        </w:tc>
      </w:tr>
      <w:tr w:rsidR="006D5816" w:rsidRPr="004B00B0" w14:paraId="7C99CA06" w14:textId="77777777" w:rsidTr="006D5816">
        <w:trPr>
          <w:jc w:val="center"/>
        </w:trPr>
        <w:tc>
          <w:tcPr>
            <w:tcW w:w="1968" w:type="dxa"/>
          </w:tcPr>
          <w:p w14:paraId="5873B42B" w14:textId="77777777" w:rsidR="006D5816" w:rsidRPr="006D5816" w:rsidRDefault="006D5816" w:rsidP="006D5816">
            <w:pPr>
              <w:pStyle w:val="TableParagraph"/>
              <w:spacing w:line="247" w:lineRule="exact"/>
              <w:ind w:right="27"/>
              <w:jc w:val="center"/>
              <w:rPr>
                <w:sz w:val="24"/>
                <w:szCs w:val="24"/>
              </w:rPr>
            </w:pPr>
            <w:r w:rsidRPr="006D5816">
              <w:rPr>
                <w:sz w:val="24"/>
                <w:szCs w:val="24"/>
              </w:rPr>
              <w:t>Физика</w:t>
            </w:r>
          </w:p>
        </w:tc>
        <w:tc>
          <w:tcPr>
            <w:tcW w:w="8213" w:type="dxa"/>
          </w:tcPr>
          <w:p w14:paraId="69D3C783" w14:textId="77777777" w:rsidR="006D5816" w:rsidRPr="006D5816" w:rsidRDefault="006D5816" w:rsidP="006D5816">
            <w:pPr>
              <w:pStyle w:val="TableParagraph"/>
              <w:ind w:hanging="17"/>
              <w:jc w:val="center"/>
              <w:rPr>
                <w:sz w:val="24"/>
                <w:szCs w:val="24"/>
              </w:rPr>
            </w:pPr>
            <w:r w:rsidRPr="006D5816">
              <w:rPr>
                <w:sz w:val="24"/>
                <w:szCs w:val="24"/>
              </w:rPr>
              <w:t>Линейка, не содержащая справочной информации; непрограммируемый калькулятор</w:t>
            </w:r>
          </w:p>
        </w:tc>
      </w:tr>
      <w:tr w:rsidR="006D5816" w:rsidRPr="006D5816" w14:paraId="285C7F24" w14:textId="77777777" w:rsidTr="006D5816">
        <w:trPr>
          <w:jc w:val="center"/>
        </w:trPr>
        <w:tc>
          <w:tcPr>
            <w:tcW w:w="1968" w:type="dxa"/>
          </w:tcPr>
          <w:p w14:paraId="32E8356D" w14:textId="77777777" w:rsidR="006D5816" w:rsidRPr="006D5816" w:rsidRDefault="006D5816" w:rsidP="006D5816">
            <w:pPr>
              <w:pStyle w:val="TableParagraph"/>
              <w:spacing w:line="247" w:lineRule="exact"/>
              <w:ind w:right="27"/>
              <w:jc w:val="center"/>
              <w:rPr>
                <w:sz w:val="24"/>
                <w:szCs w:val="24"/>
              </w:rPr>
            </w:pPr>
            <w:r w:rsidRPr="006D5816">
              <w:rPr>
                <w:sz w:val="24"/>
                <w:szCs w:val="24"/>
              </w:rPr>
              <w:t>Химия</w:t>
            </w:r>
          </w:p>
        </w:tc>
        <w:tc>
          <w:tcPr>
            <w:tcW w:w="8213" w:type="dxa"/>
          </w:tcPr>
          <w:p w14:paraId="11566A25" w14:textId="77777777" w:rsidR="006D5816" w:rsidRPr="006D5816" w:rsidRDefault="006D5816" w:rsidP="006D5816">
            <w:pPr>
              <w:pStyle w:val="TableParagraph"/>
              <w:ind w:hanging="17"/>
              <w:jc w:val="center"/>
              <w:rPr>
                <w:sz w:val="24"/>
                <w:szCs w:val="24"/>
              </w:rPr>
            </w:pPr>
            <w:r w:rsidRPr="006D5816">
              <w:rPr>
                <w:sz w:val="24"/>
                <w:szCs w:val="24"/>
              </w:rPr>
              <w:t>Непрограммируемый калькулятор;</w:t>
            </w:r>
          </w:p>
          <w:p w14:paraId="3B32D539" w14:textId="77777777" w:rsidR="006D5816" w:rsidRPr="006D5816" w:rsidRDefault="006D5816" w:rsidP="006D5816">
            <w:pPr>
              <w:pStyle w:val="a3"/>
              <w:tabs>
                <w:tab w:val="left" w:pos="993"/>
              </w:tabs>
              <w:ind w:left="0" w:hanging="17"/>
              <w:jc w:val="center"/>
              <w:rPr>
                <w:sz w:val="24"/>
                <w:szCs w:val="24"/>
              </w:rPr>
            </w:pPr>
            <w:r w:rsidRPr="006D5816">
              <w:rPr>
                <w:sz w:val="24"/>
                <w:szCs w:val="24"/>
              </w:rPr>
              <w:t>Периодическая система химических элементов Д.И. Менделеева</w:t>
            </w:r>
            <w:r w:rsidR="006A4E8F">
              <w:rPr>
                <w:rStyle w:val="a7"/>
                <w:sz w:val="24"/>
                <w:szCs w:val="24"/>
              </w:rPr>
              <w:footnoteReference w:id="15"/>
            </w:r>
            <w:r w:rsidRPr="006D5816">
              <w:rPr>
                <w:sz w:val="24"/>
                <w:szCs w:val="24"/>
              </w:rPr>
              <w:t>;</w:t>
            </w:r>
          </w:p>
          <w:p w14:paraId="282AC5FF" w14:textId="77777777" w:rsidR="006D5816" w:rsidRPr="006D5816" w:rsidRDefault="006D5816" w:rsidP="006D5816">
            <w:pPr>
              <w:pStyle w:val="a3"/>
              <w:tabs>
                <w:tab w:val="left" w:pos="993"/>
              </w:tabs>
              <w:ind w:left="0" w:hanging="17"/>
              <w:jc w:val="center"/>
              <w:rPr>
                <w:sz w:val="24"/>
                <w:szCs w:val="24"/>
              </w:rPr>
            </w:pPr>
            <w:r w:rsidRPr="006D5816">
              <w:rPr>
                <w:sz w:val="24"/>
                <w:szCs w:val="24"/>
              </w:rPr>
              <w:t>таблица растворимости солей, кислот и оснований в воде</w:t>
            </w:r>
            <w:r w:rsidR="006A4E8F">
              <w:rPr>
                <w:rStyle w:val="a7"/>
                <w:sz w:val="24"/>
                <w:szCs w:val="24"/>
              </w:rPr>
              <w:footnoteReference w:id="16"/>
            </w:r>
            <w:r w:rsidRPr="006D5816">
              <w:rPr>
                <w:sz w:val="24"/>
                <w:szCs w:val="24"/>
              </w:rPr>
              <w:t>;</w:t>
            </w:r>
          </w:p>
          <w:p w14:paraId="0BFA9CC2" w14:textId="77777777" w:rsidR="006D5816" w:rsidRPr="006D5816" w:rsidRDefault="006D5816" w:rsidP="006D5816">
            <w:pPr>
              <w:pStyle w:val="a3"/>
              <w:tabs>
                <w:tab w:val="left" w:pos="993"/>
              </w:tabs>
              <w:ind w:left="0" w:hanging="17"/>
              <w:jc w:val="center"/>
              <w:rPr>
                <w:sz w:val="24"/>
                <w:szCs w:val="24"/>
              </w:rPr>
            </w:pPr>
            <w:r w:rsidRPr="006D5816">
              <w:rPr>
                <w:sz w:val="24"/>
                <w:szCs w:val="24"/>
              </w:rPr>
              <w:t>электрохимический ряд напряжений металлов</w:t>
            </w:r>
            <w:r w:rsidR="006A4E8F">
              <w:rPr>
                <w:rStyle w:val="a7"/>
                <w:sz w:val="24"/>
                <w:szCs w:val="24"/>
              </w:rPr>
              <w:footnoteReference w:id="17"/>
            </w:r>
          </w:p>
        </w:tc>
      </w:tr>
    </w:tbl>
    <w:p w14:paraId="7F86588C" w14:textId="77777777" w:rsidR="006D5816" w:rsidRDefault="006D5816" w:rsidP="006D5816">
      <w:pPr>
        <w:pStyle w:val="a3"/>
        <w:tabs>
          <w:tab w:val="left" w:pos="993"/>
        </w:tabs>
        <w:ind w:left="0" w:right="110" w:firstLine="709"/>
        <w:rPr>
          <w:lang w:val="ru-RU"/>
        </w:rPr>
      </w:pPr>
    </w:p>
    <w:p w14:paraId="5FFFF635" w14:textId="77777777" w:rsidR="001E7835" w:rsidRDefault="001E7835">
      <w:pPr>
        <w:rPr>
          <w:sz w:val="26"/>
          <w:szCs w:val="26"/>
          <w:lang w:val="ru-RU"/>
        </w:rPr>
      </w:pPr>
      <w:r>
        <w:rPr>
          <w:lang w:val="ru-RU"/>
        </w:rPr>
        <w:br w:type="page"/>
      </w:r>
    </w:p>
    <w:p w14:paraId="79953920" w14:textId="77777777" w:rsidR="006D5816" w:rsidRDefault="001E7835" w:rsidP="006D5816">
      <w:pPr>
        <w:pStyle w:val="a3"/>
        <w:tabs>
          <w:tab w:val="left" w:pos="993"/>
        </w:tabs>
        <w:ind w:left="0" w:right="110" w:firstLine="709"/>
        <w:rPr>
          <w:lang w:val="ru-RU"/>
        </w:rPr>
      </w:pPr>
      <w:r>
        <w:rPr>
          <w:lang w:val="ru-RU"/>
        </w:rPr>
        <w:lastRenderedPageBreak/>
        <w:t>При проведении ГВЭ</w:t>
      </w:r>
      <w:r w:rsidR="005010BF">
        <w:rPr>
          <w:lang w:val="ru-RU"/>
        </w:rPr>
        <w:t>:</w:t>
      </w:r>
    </w:p>
    <w:p w14:paraId="6CBD73B6" w14:textId="77777777" w:rsidR="005010BF" w:rsidRDefault="005010BF" w:rsidP="006D5816">
      <w:pPr>
        <w:pStyle w:val="a3"/>
        <w:tabs>
          <w:tab w:val="left" w:pos="993"/>
        </w:tabs>
        <w:ind w:left="0" w:right="110" w:firstLine="709"/>
        <w:rPr>
          <w:lang w:val="ru-RU"/>
        </w:rPr>
      </w:pPr>
    </w:p>
    <w:tbl>
      <w:tblPr>
        <w:tblStyle w:val="a8"/>
        <w:tblW w:w="0" w:type="auto"/>
        <w:tblLook w:val="04A0" w:firstRow="1" w:lastRow="0" w:firstColumn="1" w:lastColumn="0" w:noHBand="0" w:noVBand="1"/>
      </w:tblPr>
      <w:tblGrid>
        <w:gridCol w:w="1809"/>
        <w:gridCol w:w="4253"/>
        <w:gridCol w:w="4252"/>
      </w:tblGrid>
      <w:tr w:rsidR="005010BF" w:rsidRPr="004B00B0" w14:paraId="601A6C20" w14:textId="77777777" w:rsidTr="005010BF">
        <w:tc>
          <w:tcPr>
            <w:tcW w:w="1809" w:type="dxa"/>
            <w:vMerge w:val="restart"/>
          </w:tcPr>
          <w:p w14:paraId="3B0D0D52" w14:textId="77777777" w:rsidR="005010BF" w:rsidRPr="005010BF" w:rsidRDefault="005010BF" w:rsidP="006D5816">
            <w:pPr>
              <w:pStyle w:val="a3"/>
              <w:tabs>
                <w:tab w:val="left" w:pos="993"/>
              </w:tabs>
              <w:ind w:left="0" w:right="110"/>
              <w:rPr>
                <w:sz w:val="24"/>
                <w:szCs w:val="24"/>
              </w:rPr>
            </w:pPr>
            <w:r w:rsidRPr="005010BF">
              <w:rPr>
                <w:b/>
                <w:sz w:val="24"/>
                <w:szCs w:val="24"/>
              </w:rPr>
              <w:t>Учебный предмет</w:t>
            </w:r>
          </w:p>
        </w:tc>
        <w:tc>
          <w:tcPr>
            <w:tcW w:w="8505" w:type="dxa"/>
            <w:gridSpan w:val="2"/>
          </w:tcPr>
          <w:p w14:paraId="7EC4D488" w14:textId="77777777" w:rsidR="005010BF" w:rsidRPr="005010BF" w:rsidRDefault="005010BF" w:rsidP="005010BF">
            <w:pPr>
              <w:pStyle w:val="a3"/>
              <w:tabs>
                <w:tab w:val="left" w:pos="993"/>
              </w:tabs>
              <w:ind w:left="0"/>
              <w:jc w:val="center"/>
              <w:rPr>
                <w:sz w:val="24"/>
                <w:szCs w:val="24"/>
              </w:rPr>
            </w:pPr>
            <w:r w:rsidRPr="005010BF">
              <w:rPr>
                <w:b/>
                <w:sz w:val="24"/>
                <w:szCs w:val="24"/>
              </w:rPr>
              <w:t>Средства обучения и воспитания, разрешенные к использованию для выполнения заданий КИМ по соответствующим учебным предметам</w:t>
            </w:r>
          </w:p>
        </w:tc>
      </w:tr>
      <w:tr w:rsidR="005010BF" w:rsidRPr="005010BF" w14:paraId="06742824" w14:textId="77777777" w:rsidTr="005010BF">
        <w:tc>
          <w:tcPr>
            <w:tcW w:w="1809" w:type="dxa"/>
            <w:vMerge/>
          </w:tcPr>
          <w:p w14:paraId="70B2F83D" w14:textId="77777777" w:rsidR="005010BF" w:rsidRPr="005010BF" w:rsidRDefault="005010BF" w:rsidP="006D5816">
            <w:pPr>
              <w:pStyle w:val="a3"/>
              <w:tabs>
                <w:tab w:val="left" w:pos="993"/>
              </w:tabs>
              <w:ind w:left="0" w:right="110"/>
              <w:rPr>
                <w:sz w:val="24"/>
                <w:szCs w:val="24"/>
              </w:rPr>
            </w:pPr>
          </w:p>
        </w:tc>
        <w:tc>
          <w:tcPr>
            <w:tcW w:w="4253" w:type="dxa"/>
          </w:tcPr>
          <w:p w14:paraId="1CEA3C97" w14:textId="77777777" w:rsidR="005010BF" w:rsidRPr="005010BF" w:rsidRDefault="005010BF" w:rsidP="005010BF">
            <w:pPr>
              <w:pStyle w:val="TableParagraph"/>
              <w:spacing w:before="58" w:line="252" w:lineRule="exact"/>
              <w:jc w:val="center"/>
              <w:rPr>
                <w:b/>
                <w:sz w:val="24"/>
                <w:szCs w:val="24"/>
              </w:rPr>
            </w:pPr>
            <w:r w:rsidRPr="005010BF">
              <w:rPr>
                <w:b/>
                <w:sz w:val="24"/>
                <w:szCs w:val="24"/>
              </w:rPr>
              <w:t>ГВЭ</w:t>
            </w:r>
          </w:p>
          <w:p w14:paraId="61232D38" w14:textId="77777777" w:rsidR="005010BF" w:rsidRPr="005010BF" w:rsidRDefault="005010BF" w:rsidP="005010BF">
            <w:pPr>
              <w:pStyle w:val="a3"/>
              <w:tabs>
                <w:tab w:val="left" w:pos="993"/>
              </w:tabs>
              <w:ind w:left="0"/>
              <w:jc w:val="center"/>
              <w:rPr>
                <w:sz w:val="24"/>
                <w:szCs w:val="24"/>
              </w:rPr>
            </w:pPr>
            <w:r w:rsidRPr="005010BF">
              <w:rPr>
                <w:b/>
                <w:sz w:val="24"/>
                <w:szCs w:val="24"/>
              </w:rPr>
              <w:t>(письменная форма)</w:t>
            </w:r>
          </w:p>
        </w:tc>
        <w:tc>
          <w:tcPr>
            <w:tcW w:w="4252" w:type="dxa"/>
          </w:tcPr>
          <w:p w14:paraId="1D8A984F" w14:textId="77777777" w:rsidR="005010BF" w:rsidRPr="005010BF" w:rsidRDefault="005010BF" w:rsidP="005010BF">
            <w:pPr>
              <w:pStyle w:val="TableParagraph"/>
              <w:spacing w:before="58" w:line="252" w:lineRule="exact"/>
              <w:jc w:val="center"/>
              <w:rPr>
                <w:b/>
                <w:sz w:val="24"/>
                <w:szCs w:val="24"/>
              </w:rPr>
            </w:pPr>
            <w:r w:rsidRPr="005010BF">
              <w:rPr>
                <w:b/>
                <w:sz w:val="24"/>
                <w:szCs w:val="24"/>
              </w:rPr>
              <w:t>ГВЭ</w:t>
            </w:r>
          </w:p>
          <w:p w14:paraId="6901D5CE" w14:textId="77777777" w:rsidR="005010BF" w:rsidRPr="005010BF" w:rsidRDefault="005010BF" w:rsidP="005010BF">
            <w:pPr>
              <w:pStyle w:val="a3"/>
              <w:tabs>
                <w:tab w:val="left" w:pos="993"/>
              </w:tabs>
              <w:ind w:left="0"/>
              <w:jc w:val="center"/>
              <w:rPr>
                <w:sz w:val="24"/>
                <w:szCs w:val="24"/>
              </w:rPr>
            </w:pPr>
            <w:r w:rsidRPr="005010BF">
              <w:rPr>
                <w:b/>
                <w:sz w:val="24"/>
                <w:szCs w:val="24"/>
              </w:rPr>
              <w:t>(устная форма)</w:t>
            </w:r>
          </w:p>
        </w:tc>
      </w:tr>
      <w:tr w:rsidR="005010BF" w:rsidRPr="005010BF" w14:paraId="5ED43E27" w14:textId="77777777" w:rsidTr="005010BF">
        <w:tc>
          <w:tcPr>
            <w:tcW w:w="1809" w:type="dxa"/>
          </w:tcPr>
          <w:p w14:paraId="31349A90" w14:textId="77777777" w:rsidR="005010BF" w:rsidRPr="005010BF" w:rsidRDefault="005010BF" w:rsidP="005010BF">
            <w:pPr>
              <w:pStyle w:val="a3"/>
              <w:tabs>
                <w:tab w:val="left" w:pos="993"/>
              </w:tabs>
              <w:ind w:left="0" w:right="110"/>
              <w:rPr>
                <w:sz w:val="24"/>
                <w:szCs w:val="24"/>
              </w:rPr>
            </w:pPr>
            <w:r w:rsidRPr="005010BF">
              <w:rPr>
                <w:sz w:val="24"/>
                <w:szCs w:val="24"/>
              </w:rPr>
              <w:t>Русский язык</w:t>
            </w:r>
          </w:p>
        </w:tc>
        <w:tc>
          <w:tcPr>
            <w:tcW w:w="4253" w:type="dxa"/>
          </w:tcPr>
          <w:p w14:paraId="4A1A439B" w14:textId="77777777" w:rsidR="005010BF" w:rsidRPr="005010BF" w:rsidRDefault="005010BF" w:rsidP="005010BF">
            <w:pPr>
              <w:pStyle w:val="TableParagraph"/>
              <w:spacing w:line="261" w:lineRule="exact"/>
              <w:jc w:val="center"/>
              <w:rPr>
                <w:sz w:val="24"/>
                <w:szCs w:val="24"/>
              </w:rPr>
            </w:pPr>
            <w:r w:rsidRPr="005010BF">
              <w:rPr>
                <w:sz w:val="24"/>
                <w:szCs w:val="24"/>
              </w:rPr>
              <w:t>Орфографический и толковый словари</w:t>
            </w:r>
            <w:r>
              <w:rPr>
                <w:rStyle w:val="a7"/>
                <w:sz w:val="24"/>
                <w:szCs w:val="24"/>
              </w:rPr>
              <w:footnoteReference w:id="18"/>
            </w:r>
          </w:p>
        </w:tc>
        <w:tc>
          <w:tcPr>
            <w:tcW w:w="4252" w:type="dxa"/>
          </w:tcPr>
          <w:p w14:paraId="6CA05B1C" w14:textId="77777777" w:rsidR="005010BF" w:rsidRPr="005010BF" w:rsidRDefault="005010BF" w:rsidP="005010BF">
            <w:pPr>
              <w:pStyle w:val="TableParagraph"/>
              <w:spacing w:before="8"/>
              <w:jc w:val="center"/>
              <w:rPr>
                <w:sz w:val="24"/>
                <w:szCs w:val="24"/>
              </w:rPr>
            </w:pPr>
            <w:r w:rsidRPr="005010BF">
              <w:rPr>
                <w:sz w:val="24"/>
                <w:szCs w:val="24"/>
              </w:rPr>
              <w:t>Не используются</w:t>
            </w:r>
          </w:p>
        </w:tc>
      </w:tr>
      <w:tr w:rsidR="005010BF" w:rsidRPr="004B00B0" w14:paraId="57B409C1" w14:textId="77777777" w:rsidTr="00B65272">
        <w:tc>
          <w:tcPr>
            <w:tcW w:w="1809" w:type="dxa"/>
          </w:tcPr>
          <w:p w14:paraId="0F61371C" w14:textId="77777777" w:rsidR="005010BF" w:rsidRPr="005010BF" w:rsidRDefault="005010BF" w:rsidP="006D5816">
            <w:pPr>
              <w:pStyle w:val="a3"/>
              <w:tabs>
                <w:tab w:val="left" w:pos="993"/>
              </w:tabs>
              <w:ind w:left="0" w:right="110"/>
              <w:rPr>
                <w:sz w:val="24"/>
                <w:szCs w:val="24"/>
              </w:rPr>
            </w:pPr>
            <w:r w:rsidRPr="005010BF">
              <w:rPr>
                <w:sz w:val="24"/>
                <w:szCs w:val="24"/>
              </w:rPr>
              <w:t>Математика</w:t>
            </w:r>
          </w:p>
        </w:tc>
        <w:tc>
          <w:tcPr>
            <w:tcW w:w="8505" w:type="dxa"/>
            <w:gridSpan w:val="2"/>
          </w:tcPr>
          <w:p w14:paraId="1F8BF7F4" w14:textId="77777777" w:rsidR="005010BF" w:rsidRPr="005010BF" w:rsidRDefault="005010BF" w:rsidP="005010BF">
            <w:pPr>
              <w:pStyle w:val="TableParagraph"/>
              <w:jc w:val="center"/>
              <w:rPr>
                <w:sz w:val="24"/>
                <w:szCs w:val="24"/>
              </w:rPr>
            </w:pPr>
            <w:r w:rsidRPr="005010BF">
              <w:rPr>
                <w:sz w:val="24"/>
                <w:szCs w:val="24"/>
              </w:rPr>
              <w:t>Линейка, не содержащая справочной информации; справочные материалы, содержащие основные формулы курса</w:t>
            </w:r>
            <w:r w:rsidRPr="005010BF">
              <w:rPr>
                <w:spacing w:val="-11"/>
                <w:sz w:val="24"/>
                <w:szCs w:val="24"/>
              </w:rPr>
              <w:t xml:space="preserve"> </w:t>
            </w:r>
            <w:r w:rsidRPr="005010BF">
              <w:rPr>
                <w:sz w:val="24"/>
                <w:szCs w:val="24"/>
              </w:rPr>
              <w:t>математики образовательной программы основного общего и среднего общего образования</w:t>
            </w:r>
            <w:r>
              <w:rPr>
                <w:rStyle w:val="a7"/>
                <w:sz w:val="24"/>
                <w:szCs w:val="24"/>
              </w:rPr>
              <w:footnoteReference w:id="19"/>
            </w:r>
          </w:p>
        </w:tc>
      </w:tr>
    </w:tbl>
    <w:p w14:paraId="30E72135" w14:textId="77777777" w:rsidR="005010BF" w:rsidRDefault="005010BF" w:rsidP="006D5816">
      <w:pPr>
        <w:pStyle w:val="a3"/>
        <w:tabs>
          <w:tab w:val="left" w:pos="993"/>
        </w:tabs>
        <w:ind w:left="0" w:right="110" w:firstLine="709"/>
        <w:rPr>
          <w:lang w:val="ru-RU"/>
        </w:rPr>
      </w:pPr>
    </w:p>
    <w:p w14:paraId="2DF1BDE7" w14:textId="77777777" w:rsidR="00786469" w:rsidRPr="00F1326D" w:rsidRDefault="00786469" w:rsidP="00786469">
      <w:pPr>
        <w:pStyle w:val="a3"/>
        <w:numPr>
          <w:ilvl w:val="0"/>
          <w:numId w:val="27"/>
        </w:numPr>
        <w:tabs>
          <w:tab w:val="left" w:pos="851"/>
          <w:tab w:val="left" w:pos="993"/>
          <w:tab w:val="left" w:pos="1276"/>
        </w:tabs>
        <w:ind w:left="0" w:right="110" w:firstLine="567"/>
        <w:rPr>
          <w:lang w:val="ru-RU"/>
        </w:rPr>
      </w:pPr>
      <w:r w:rsidRPr="00F1326D">
        <w:rPr>
          <w:lang w:val="ru-RU"/>
        </w:rPr>
        <w:t>Проведение организаторами</w:t>
      </w:r>
      <w:r>
        <w:rPr>
          <w:lang w:val="ru-RU"/>
        </w:rPr>
        <w:t xml:space="preserve"> </w:t>
      </w:r>
      <w:r w:rsidRPr="00F1326D">
        <w:rPr>
          <w:lang w:val="ru-RU"/>
        </w:rPr>
        <w:t>в</w:t>
      </w:r>
      <w:r>
        <w:rPr>
          <w:lang w:val="ru-RU"/>
        </w:rPr>
        <w:t xml:space="preserve"> </w:t>
      </w:r>
      <w:r w:rsidRPr="00F1326D">
        <w:rPr>
          <w:lang w:val="ru-RU"/>
        </w:rPr>
        <w:t>аудитории</w:t>
      </w:r>
      <w:r>
        <w:rPr>
          <w:lang w:val="ru-RU"/>
        </w:rPr>
        <w:t xml:space="preserve"> </w:t>
      </w:r>
      <w:r w:rsidRPr="00F1326D">
        <w:rPr>
          <w:lang w:val="ru-RU"/>
        </w:rPr>
        <w:t>второй</w:t>
      </w:r>
      <w:r>
        <w:rPr>
          <w:lang w:val="ru-RU"/>
        </w:rPr>
        <w:t xml:space="preserve"> </w:t>
      </w:r>
      <w:r w:rsidRPr="00F1326D">
        <w:rPr>
          <w:lang w:val="ru-RU"/>
        </w:rPr>
        <w:t>части</w:t>
      </w:r>
      <w:r>
        <w:rPr>
          <w:lang w:val="ru-RU"/>
        </w:rPr>
        <w:t xml:space="preserve"> </w:t>
      </w:r>
      <w:r w:rsidRPr="00F1326D">
        <w:rPr>
          <w:lang w:val="ru-RU"/>
        </w:rPr>
        <w:t>инструктажа</w:t>
      </w:r>
      <w:r>
        <w:rPr>
          <w:lang w:val="ru-RU"/>
        </w:rPr>
        <w:t xml:space="preserve"> </w:t>
      </w:r>
      <w:r w:rsidRPr="00F1326D">
        <w:rPr>
          <w:lang w:val="ru-RU"/>
        </w:rPr>
        <w:t>в</w:t>
      </w:r>
      <w:r>
        <w:rPr>
          <w:lang w:val="ru-RU"/>
        </w:rPr>
        <w:t xml:space="preserve"> </w:t>
      </w:r>
      <w:r w:rsidRPr="00F1326D">
        <w:rPr>
          <w:lang w:val="ru-RU"/>
        </w:rPr>
        <w:t>10:00 по местному</w:t>
      </w:r>
      <w:r w:rsidRPr="00786469">
        <w:rPr>
          <w:lang w:val="ru-RU"/>
        </w:rPr>
        <w:t xml:space="preserve"> </w:t>
      </w:r>
      <w:r w:rsidRPr="00F1326D">
        <w:rPr>
          <w:lang w:val="ru-RU"/>
        </w:rPr>
        <w:t>времени:</w:t>
      </w:r>
    </w:p>
    <w:p w14:paraId="2E0F23FB" w14:textId="77777777" w:rsidR="00786469" w:rsidRPr="00F1326D" w:rsidRDefault="00786469" w:rsidP="00786469">
      <w:pPr>
        <w:pStyle w:val="a3"/>
        <w:numPr>
          <w:ilvl w:val="1"/>
          <w:numId w:val="27"/>
        </w:numPr>
        <w:tabs>
          <w:tab w:val="left" w:pos="851"/>
          <w:tab w:val="left" w:pos="993"/>
          <w:tab w:val="left" w:pos="1276"/>
        </w:tabs>
        <w:ind w:left="0" w:right="110" w:firstLine="567"/>
        <w:rPr>
          <w:lang w:val="ru-RU"/>
        </w:rPr>
      </w:pPr>
      <w:r w:rsidRPr="00F1326D">
        <w:rPr>
          <w:lang w:val="ru-RU"/>
        </w:rPr>
        <w:t>Проверка</w:t>
      </w:r>
      <w:r>
        <w:rPr>
          <w:lang w:val="ru-RU"/>
        </w:rPr>
        <w:t xml:space="preserve"> </w:t>
      </w:r>
      <w:r w:rsidRPr="00F1326D">
        <w:rPr>
          <w:lang w:val="ru-RU"/>
        </w:rPr>
        <w:t>качества</w:t>
      </w:r>
      <w:r>
        <w:rPr>
          <w:lang w:val="ru-RU"/>
        </w:rPr>
        <w:t xml:space="preserve"> </w:t>
      </w:r>
      <w:r w:rsidRPr="00F1326D">
        <w:rPr>
          <w:lang w:val="ru-RU"/>
        </w:rPr>
        <w:t>печати</w:t>
      </w:r>
      <w:r>
        <w:rPr>
          <w:lang w:val="ru-RU"/>
        </w:rPr>
        <w:t xml:space="preserve"> </w:t>
      </w:r>
      <w:r w:rsidRPr="00F1326D">
        <w:rPr>
          <w:lang w:val="ru-RU"/>
        </w:rPr>
        <w:t>ЭМ</w:t>
      </w:r>
      <w:r>
        <w:rPr>
          <w:lang w:val="ru-RU"/>
        </w:rPr>
        <w:t xml:space="preserve"> </w:t>
      </w:r>
      <w:r w:rsidRPr="00F1326D">
        <w:rPr>
          <w:lang w:val="ru-RU"/>
        </w:rPr>
        <w:t>каждого</w:t>
      </w:r>
      <w:r>
        <w:rPr>
          <w:lang w:val="ru-RU"/>
        </w:rPr>
        <w:t xml:space="preserve"> </w:t>
      </w:r>
      <w:r w:rsidRPr="00F1326D">
        <w:rPr>
          <w:lang w:val="ru-RU"/>
        </w:rPr>
        <w:t>индивидуального</w:t>
      </w:r>
      <w:r>
        <w:rPr>
          <w:lang w:val="ru-RU"/>
        </w:rPr>
        <w:t xml:space="preserve"> </w:t>
      </w:r>
      <w:r w:rsidRPr="00F1326D">
        <w:rPr>
          <w:lang w:val="ru-RU"/>
        </w:rPr>
        <w:t>комплекта</w:t>
      </w:r>
      <w:r>
        <w:rPr>
          <w:lang w:val="ru-RU"/>
        </w:rPr>
        <w:t xml:space="preserve"> </w:t>
      </w:r>
      <w:r w:rsidRPr="00F1326D">
        <w:rPr>
          <w:lang w:val="ru-RU"/>
        </w:rPr>
        <w:t>(далее – ИК) организаторами в аудитории по качеству печати только контрольного листа (находится в конце каждого</w:t>
      </w:r>
      <w:r w:rsidRPr="00786469">
        <w:rPr>
          <w:lang w:val="ru-RU"/>
        </w:rPr>
        <w:t xml:space="preserve"> </w:t>
      </w:r>
      <w:r w:rsidRPr="00F1326D">
        <w:rPr>
          <w:lang w:val="ru-RU"/>
        </w:rPr>
        <w:t>ИК);</w:t>
      </w:r>
    </w:p>
    <w:p w14:paraId="15E41E97" w14:textId="77777777" w:rsidR="00786469" w:rsidRPr="00F1326D" w:rsidRDefault="00786469" w:rsidP="00786469">
      <w:pPr>
        <w:pStyle w:val="a3"/>
        <w:numPr>
          <w:ilvl w:val="1"/>
          <w:numId w:val="27"/>
        </w:numPr>
        <w:tabs>
          <w:tab w:val="left" w:pos="851"/>
          <w:tab w:val="left" w:pos="993"/>
          <w:tab w:val="left" w:pos="1276"/>
        </w:tabs>
        <w:ind w:left="0" w:right="110" w:firstLine="567"/>
        <w:rPr>
          <w:lang w:val="ru-RU"/>
        </w:rPr>
      </w:pPr>
      <w:r w:rsidRPr="00F1326D">
        <w:rPr>
          <w:lang w:val="ru-RU"/>
        </w:rPr>
        <w:t>Выдача</w:t>
      </w:r>
      <w:r>
        <w:rPr>
          <w:lang w:val="ru-RU"/>
        </w:rPr>
        <w:t xml:space="preserve"> </w:t>
      </w:r>
      <w:r w:rsidRPr="00F1326D">
        <w:rPr>
          <w:lang w:val="ru-RU"/>
        </w:rPr>
        <w:t>ИК</w:t>
      </w:r>
      <w:r>
        <w:rPr>
          <w:lang w:val="ru-RU"/>
        </w:rPr>
        <w:t xml:space="preserve"> </w:t>
      </w:r>
      <w:r w:rsidRPr="00F1326D">
        <w:rPr>
          <w:lang w:val="ru-RU"/>
        </w:rPr>
        <w:t>организаторами</w:t>
      </w:r>
      <w:r>
        <w:rPr>
          <w:lang w:val="ru-RU"/>
        </w:rPr>
        <w:t xml:space="preserve"> </w:t>
      </w:r>
      <w:r w:rsidRPr="00F1326D">
        <w:rPr>
          <w:lang w:val="ru-RU"/>
        </w:rPr>
        <w:t>в</w:t>
      </w:r>
      <w:r>
        <w:rPr>
          <w:lang w:val="ru-RU"/>
        </w:rPr>
        <w:t xml:space="preserve"> </w:t>
      </w:r>
      <w:r w:rsidRPr="00F1326D">
        <w:rPr>
          <w:lang w:val="ru-RU"/>
        </w:rPr>
        <w:t>аудитории</w:t>
      </w:r>
      <w:r>
        <w:rPr>
          <w:lang w:val="ru-RU"/>
        </w:rPr>
        <w:t xml:space="preserve"> </w:t>
      </w:r>
      <w:r w:rsidRPr="00F1326D">
        <w:rPr>
          <w:lang w:val="ru-RU"/>
        </w:rPr>
        <w:t>каждому</w:t>
      </w:r>
      <w:r>
        <w:rPr>
          <w:lang w:val="ru-RU"/>
        </w:rPr>
        <w:t xml:space="preserve"> </w:t>
      </w:r>
      <w:r w:rsidRPr="00F1326D">
        <w:rPr>
          <w:lang w:val="ru-RU"/>
        </w:rPr>
        <w:t>участнику</w:t>
      </w:r>
      <w:r>
        <w:rPr>
          <w:lang w:val="ru-RU"/>
        </w:rPr>
        <w:t xml:space="preserve"> </w:t>
      </w:r>
      <w:r w:rsidRPr="00F1326D">
        <w:rPr>
          <w:lang w:val="ru-RU"/>
        </w:rPr>
        <w:t>экзамена</w:t>
      </w:r>
      <w:r>
        <w:rPr>
          <w:lang w:val="ru-RU"/>
        </w:rPr>
        <w:t xml:space="preserve"> </w:t>
      </w:r>
      <w:r w:rsidRPr="00F1326D">
        <w:rPr>
          <w:lang w:val="ru-RU"/>
        </w:rPr>
        <w:t>в произвольном</w:t>
      </w:r>
      <w:r w:rsidRPr="00786469">
        <w:rPr>
          <w:lang w:val="ru-RU"/>
        </w:rPr>
        <w:t xml:space="preserve"> </w:t>
      </w:r>
      <w:r w:rsidRPr="00F1326D">
        <w:rPr>
          <w:lang w:val="ru-RU"/>
        </w:rPr>
        <w:t>порядке;</w:t>
      </w:r>
    </w:p>
    <w:p w14:paraId="6B76487E" w14:textId="77777777" w:rsidR="00786469" w:rsidRPr="00F1326D" w:rsidRDefault="00786469" w:rsidP="00786469">
      <w:pPr>
        <w:pStyle w:val="a3"/>
        <w:numPr>
          <w:ilvl w:val="1"/>
          <w:numId w:val="27"/>
        </w:numPr>
        <w:tabs>
          <w:tab w:val="left" w:pos="851"/>
          <w:tab w:val="left" w:pos="993"/>
          <w:tab w:val="left" w:pos="1276"/>
        </w:tabs>
        <w:ind w:left="0" w:right="110" w:firstLine="567"/>
        <w:rPr>
          <w:lang w:val="ru-RU"/>
        </w:rPr>
      </w:pPr>
      <w:r w:rsidRPr="00F1326D">
        <w:rPr>
          <w:lang w:val="ru-RU"/>
        </w:rPr>
        <w:t>Вскрытие</w:t>
      </w:r>
      <w:r>
        <w:rPr>
          <w:lang w:val="ru-RU"/>
        </w:rPr>
        <w:t xml:space="preserve"> </w:t>
      </w:r>
      <w:r w:rsidRPr="00F1326D">
        <w:rPr>
          <w:lang w:val="ru-RU"/>
        </w:rPr>
        <w:t>организаторами</w:t>
      </w:r>
      <w:r>
        <w:rPr>
          <w:lang w:val="ru-RU"/>
        </w:rPr>
        <w:t xml:space="preserve"> </w:t>
      </w:r>
      <w:r w:rsidRPr="00F1326D">
        <w:rPr>
          <w:lang w:val="ru-RU"/>
        </w:rPr>
        <w:t>в</w:t>
      </w:r>
      <w:r>
        <w:rPr>
          <w:lang w:val="ru-RU"/>
        </w:rPr>
        <w:t xml:space="preserve"> </w:t>
      </w:r>
      <w:r w:rsidRPr="00F1326D">
        <w:rPr>
          <w:lang w:val="ru-RU"/>
        </w:rPr>
        <w:t>аудитории</w:t>
      </w:r>
      <w:r>
        <w:rPr>
          <w:lang w:val="ru-RU"/>
        </w:rPr>
        <w:t xml:space="preserve"> </w:t>
      </w:r>
      <w:r w:rsidRPr="00F1326D">
        <w:rPr>
          <w:lang w:val="ru-RU"/>
        </w:rPr>
        <w:t>специального</w:t>
      </w:r>
      <w:r>
        <w:rPr>
          <w:lang w:val="ru-RU"/>
        </w:rPr>
        <w:t xml:space="preserve"> </w:t>
      </w:r>
      <w:r w:rsidRPr="00F1326D">
        <w:rPr>
          <w:lang w:val="ru-RU"/>
        </w:rPr>
        <w:t>пакета</w:t>
      </w:r>
      <w:r>
        <w:rPr>
          <w:lang w:val="ru-RU"/>
        </w:rPr>
        <w:t xml:space="preserve"> </w:t>
      </w:r>
      <w:r w:rsidRPr="00F1326D">
        <w:rPr>
          <w:lang w:val="ru-RU"/>
        </w:rPr>
        <w:t>в</w:t>
      </w:r>
      <w:r>
        <w:rPr>
          <w:lang w:val="ru-RU"/>
        </w:rPr>
        <w:t xml:space="preserve"> </w:t>
      </w:r>
      <w:r w:rsidRPr="00F1326D">
        <w:rPr>
          <w:lang w:val="ru-RU"/>
        </w:rPr>
        <w:t>10:00</w:t>
      </w:r>
      <w:r>
        <w:rPr>
          <w:lang w:val="ru-RU"/>
        </w:rPr>
        <w:t xml:space="preserve"> </w:t>
      </w:r>
      <w:r w:rsidRPr="00F1326D">
        <w:rPr>
          <w:lang w:val="ru-RU"/>
        </w:rPr>
        <w:t>по местному времени при проведении экзамена с использованием ЭМ на бумажных носителях.</w:t>
      </w:r>
    </w:p>
    <w:p w14:paraId="33C7E81C" w14:textId="77777777" w:rsidR="00786469" w:rsidRPr="00F1326D" w:rsidRDefault="00786469" w:rsidP="00786469">
      <w:pPr>
        <w:pStyle w:val="a3"/>
        <w:numPr>
          <w:ilvl w:val="0"/>
          <w:numId w:val="27"/>
        </w:numPr>
        <w:tabs>
          <w:tab w:val="left" w:pos="851"/>
          <w:tab w:val="left" w:pos="993"/>
          <w:tab w:val="left" w:pos="1276"/>
        </w:tabs>
        <w:ind w:left="0" w:right="110" w:firstLine="567"/>
        <w:rPr>
          <w:lang w:val="ru-RU"/>
        </w:rPr>
      </w:pPr>
      <w:r w:rsidRPr="00F1326D">
        <w:rPr>
          <w:lang w:val="ru-RU"/>
        </w:rPr>
        <w:t>Проверка комплектности ИК и качества печати ИК участниками</w:t>
      </w:r>
      <w:r w:rsidRPr="00786469">
        <w:rPr>
          <w:lang w:val="ru-RU"/>
        </w:rPr>
        <w:t xml:space="preserve"> </w:t>
      </w:r>
      <w:r w:rsidRPr="00F1326D">
        <w:rPr>
          <w:lang w:val="ru-RU"/>
        </w:rPr>
        <w:t>экзамена;</w:t>
      </w:r>
    </w:p>
    <w:p w14:paraId="17204806" w14:textId="77777777" w:rsidR="00786469" w:rsidRPr="00F1326D" w:rsidRDefault="00786469" w:rsidP="00786469">
      <w:pPr>
        <w:pStyle w:val="a3"/>
        <w:numPr>
          <w:ilvl w:val="0"/>
          <w:numId w:val="27"/>
        </w:numPr>
        <w:tabs>
          <w:tab w:val="left" w:pos="851"/>
          <w:tab w:val="left" w:pos="993"/>
          <w:tab w:val="left" w:pos="1276"/>
        </w:tabs>
        <w:ind w:left="0" w:right="110" w:firstLine="567"/>
        <w:rPr>
          <w:lang w:val="ru-RU"/>
        </w:rPr>
      </w:pPr>
      <w:r w:rsidRPr="00F1326D">
        <w:rPr>
          <w:lang w:val="ru-RU"/>
        </w:rPr>
        <w:t>Заполнение участниками экзамена регистрационных полей бланков ЕГЭ, бланков ГВЭ, проверка их заполнения организаторами в</w:t>
      </w:r>
      <w:r w:rsidRPr="00786469">
        <w:rPr>
          <w:lang w:val="ru-RU"/>
        </w:rPr>
        <w:t xml:space="preserve"> </w:t>
      </w:r>
      <w:r w:rsidRPr="00F1326D">
        <w:rPr>
          <w:lang w:val="ru-RU"/>
        </w:rPr>
        <w:t>аудитории;</w:t>
      </w:r>
    </w:p>
    <w:p w14:paraId="4C77DD74" w14:textId="77777777" w:rsidR="00786469" w:rsidRPr="00F1326D" w:rsidRDefault="00786469" w:rsidP="00786469">
      <w:pPr>
        <w:pStyle w:val="a3"/>
        <w:numPr>
          <w:ilvl w:val="0"/>
          <w:numId w:val="27"/>
        </w:numPr>
        <w:tabs>
          <w:tab w:val="left" w:pos="851"/>
          <w:tab w:val="left" w:pos="993"/>
          <w:tab w:val="left" w:pos="1276"/>
        </w:tabs>
        <w:ind w:left="0" w:right="110" w:firstLine="567"/>
        <w:rPr>
          <w:lang w:val="ru-RU"/>
        </w:rPr>
      </w:pPr>
      <w:r w:rsidRPr="00F1326D">
        <w:rPr>
          <w:lang w:val="ru-RU"/>
        </w:rPr>
        <w:t xml:space="preserve">Объявление начала экзамена </w:t>
      </w:r>
      <w:r w:rsidRPr="00786469">
        <w:rPr>
          <w:b/>
          <w:lang w:val="ru-RU"/>
        </w:rPr>
        <w:t>после</w:t>
      </w:r>
      <w:r w:rsidRPr="00786469">
        <w:rPr>
          <w:lang w:val="ru-RU"/>
        </w:rPr>
        <w:t xml:space="preserve"> </w:t>
      </w:r>
      <w:r w:rsidRPr="00F1326D">
        <w:rPr>
          <w:lang w:val="ru-RU"/>
        </w:rPr>
        <w:t>заполнения участниками экзамена регистрационных полей бланков ЕГЭ, бланков ГВЭ, проверки их заполнения организаторами в</w:t>
      </w:r>
      <w:r w:rsidRPr="00786469">
        <w:rPr>
          <w:lang w:val="ru-RU"/>
        </w:rPr>
        <w:t xml:space="preserve"> </w:t>
      </w:r>
      <w:r w:rsidRPr="00F1326D">
        <w:rPr>
          <w:lang w:val="ru-RU"/>
        </w:rPr>
        <w:t>аудитории;</w:t>
      </w:r>
    </w:p>
    <w:p w14:paraId="2D778BBA" w14:textId="77777777" w:rsidR="00786469" w:rsidRPr="00F1326D" w:rsidRDefault="00786469" w:rsidP="00786469">
      <w:pPr>
        <w:pStyle w:val="a3"/>
        <w:numPr>
          <w:ilvl w:val="0"/>
          <w:numId w:val="27"/>
        </w:numPr>
        <w:tabs>
          <w:tab w:val="left" w:pos="851"/>
          <w:tab w:val="left" w:pos="993"/>
          <w:tab w:val="left" w:pos="1276"/>
        </w:tabs>
        <w:ind w:left="0" w:right="110" w:firstLine="567"/>
        <w:rPr>
          <w:lang w:val="ru-RU"/>
        </w:rPr>
      </w:pPr>
      <w:r w:rsidRPr="00F1326D">
        <w:rPr>
          <w:lang w:val="ru-RU"/>
        </w:rPr>
        <w:t>Запись времени начала и окончания экзамена на доске (информационном</w:t>
      </w:r>
      <w:r w:rsidRPr="00786469">
        <w:rPr>
          <w:lang w:val="ru-RU"/>
        </w:rPr>
        <w:t xml:space="preserve"> </w:t>
      </w:r>
      <w:r w:rsidRPr="00F1326D">
        <w:rPr>
          <w:lang w:val="ru-RU"/>
        </w:rPr>
        <w:t>стенде);</w:t>
      </w:r>
    </w:p>
    <w:p w14:paraId="5E381737" w14:textId="77777777" w:rsidR="00786469" w:rsidRDefault="00786469" w:rsidP="00786469">
      <w:pPr>
        <w:pStyle w:val="a3"/>
        <w:numPr>
          <w:ilvl w:val="0"/>
          <w:numId w:val="27"/>
        </w:numPr>
        <w:tabs>
          <w:tab w:val="left" w:pos="851"/>
          <w:tab w:val="left" w:pos="993"/>
          <w:tab w:val="left" w:pos="1276"/>
        </w:tabs>
        <w:ind w:left="0" w:right="110" w:firstLine="567"/>
        <w:rPr>
          <w:lang w:val="ru-RU"/>
        </w:rPr>
      </w:pPr>
      <w:r w:rsidRPr="00F1326D">
        <w:rPr>
          <w:lang w:val="ru-RU"/>
        </w:rPr>
        <w:t>Продолжительность экзамена должна соответствовать продолжительности экзамена, указанной в едином</w:t>
      </w:r>
      <w:r w:rsidRPr="00786469">
        <w:rPr>
          <w:lang w:val="ru-RU"/>
        </w:rPr>
        <w:t xml:space="preserve"> </w:t>
      </w:r>
      <w:r w:rsidRPr="00F1326D">
        <w:rPr>
          <w:lang w:val="ru-RU"/>
        </w:rPr>
        <w:t>расписании:</w:t>
      </w:r>
    </w:p>
    <w:p w14:paraId="28DF7F1C" w14:textId="77777777" w:rsidR="004E1656" w:rsidRPr="004E1656" w:rsidRDefault="004E1656" w:rsidP="004E1656">
      <w:pPr>
        <w:pStyle w:val="a3"/>
        <w:tabs>
          <w:tab w:val="left" w:pos="851"/>
          <w:tab w:val="left" w:pos="993"/>
          <w:tab w:val="left" w:pos="1276"/>
        </w:tabs>
        <w:ind w:left="567" w:right="110"/>
        <w:rPr>
          <w:b/>
          <w:lang w:val="ru-RU"/>
        </w:rPr>
      </w:pPr>
      <w:r w:rsidRPr="004E1656">
        <w:rPr>
          <w:b/>
          <w:lang w:val="ru-RU"/>
        </w:rPr>
        <w:t>ЕГЭ:</w:t>
      </w:r>
    </w:p>
    <w:tbl>
      <w:tblPr>
        <w:tblStyle w:val="a8"/>
        <w:tblW w:w="10413" w:type="dxa"/>
        <w:tblLook w:val="04A0" w:firstRow="1" w:lastRow="0" w:firstColumn="1" w:lastColumn="0" w:noHBand="0" w:noVBand="1"/>
      </w:tblPr>
      <w:tblGrid>
        <w:gridCol w:w="3969"/>
        <w:gridCol w:w="3085"/>
        <w:gridCol w:w="3359"/>
      </w:tblGrid>
      <w:tr w:rsidR="00A202EE" w:rsidRPr="004B00B0" w14:paraId="183D82A9" w14:textId="77777777" w:rsidTr="005B4176">
        <w:tc>
          <w:tcPr>
            <w:tcW w:w="3969" w:type="dxa"/>
          </w:tcPr>
          <w:p w14:paraId="211C1EC1" w14:textId="77777777" w:rsidR="00A202EE" w:rsidRPr="005B4176" w:rsidRDefault="00A202EE" w:rsidP="00A202EE">
            <w:pPr>
              <w:pStyle w:val="a3"/>
              <w:tabs>
                <w:tab w:val="left" w:pos="851"/>
                <w:tab w:val="left" w:pos="993"/>
                <w:tab w:val="left" w:pos="1276"/>
              </w:tabs>
              <w:ind w:left="0" w:right="33"/>
              <w:jc w:val="center"/>
              <w:rPr>
                <w:sz w:val="24"/>
                <w:szCs w:val="24"/>
              </w:rPr>
            </w:pPr>
            <w:r w:rsidRPr="005B4176">
              <w:rPr>
                <w:b/>
                <w:sz w:val="24"/>
                <w:szCs w:val="24"/>
              </w:rPr>
              <w:t>Название учебного предмета</w:t>
            </w:r>
          </w:p>
        </w:tc>
        <w:tc>
          <w:tcPr>
            <w:tcW w:w="3085" w:type="dxa"/>
          </w:tcPr>
          <w:p w14:paraId="4ED493D3" w14:textId="77777777" w:rsidR="00A202EE" w:rsidRPr="005B4176" w:rsidRDefault="00A202EE" w:rsidP="00A202EE">
            <w:pPr>
              <w:pStyle w:val="a3"/>
              <w:tabs>
                <w:tab w:val="left" w:pos="851"/>
                <w:tab w:val="left" w:pos="993"/>
                <w:tab w:val="left" w:pos="1276"/>
              </w:tabs>
              <w:ind w:left="0" w:right="110"/>
              <w:jc w:val="center"/>
              <w:rPr>
                <w:sz w:val="24"/>
                <w:szCs w:val="24"/>
              </w:rPr>
            </w:pPr>
            <w:r w:rsidRPr="005B4176">
              <w:rPr>
                <w:b/>
                <w:sz w:val="24"/>
                <w:szCs w:val="24"/>
              </w:rPr>
              <w:t>Продолжительность выполнения экзаменационной работы</w:t>
            </w:r>
          </w:p>
        </w:tc>
        <w:tc>
          <w:tcPr>
            <w:tcW w:w="3359" w:type="dxa"/>
          </w:tcPr>
          <w:p w14:paraId="4C37EAF4" w14:textId="77777777" w:rsidR="00A202EE" w:rsidRPr="005B4176" w:rsidRDefault="00A202EE" w:rsidP="00A202EE">
            <w:pPr>
              <w:pStyle w:val="a3"/>
              <w:tabs>
                <w:tab w:val="left" w:pos="851"/>
                <w:tab w:val="left" w:pos="993"/>
                <w:tab w:val="left" w:pos="1276"/>
              </w:tabs>
              <w:ind w:left="0" w:right="110"/>
              <w:jc w:val="center"/>
              <w:rPr>
                <w:sz w:val="24"/>
                <w:szCs w:val="24"/>
              </w:rPr>
            </w:pPr>
            <w:r w:rsidRPr="005B4176">
              <w:rPr>
                <w:b/>
                <w:sz w:val="24"/>
                <w:szCs w:val="24"/>
              </w:rPr>
              <w:t>Продолжительность выполнения экзаменационной работы участниками экзамена с ОВЗ, участниками экзамена - детьми- инвалидами и инвалидами</w:t>
            </w:r>
          </w:p>
        </w:tc>
      </w:tr>
      <w:tr w:rsidR="00E63CE7" w:rsidRPr="005B4176" w14:paraId="21DBBDFB" w14:textId="77777777" w:rsidTr="00E1099F">
        <w:tc>
          <w:tcPr>
            <w:tcW w:w="3969" w:type="dxa"/>
          </w:tcPr>
          <w:p w14:paraId="0ACA5614" w14:textId="77777777" w:rsidR="00E63CE7" w:rsidRPr="005B4176" w:rsidRDefault="00E63CE7" w:rsidP="00A202EE">
            <w:pPr>
              <w:pStyle w:val="TableParagraph"/>
              <w:spacing w:before="41"/>
              <w:ind w:right="33"/>
              <w:jc w:val="center"/>
              <w:rPr>
                <w:sz w:val="24"/>
                <w:szCs w:val="24"/>
              </w:rPr>
            </w:pPr>
            <w:r w:rsidRPr="005B4176">
              <w:rPr>
                <w:sz w:val="24"/>
                <w:szCs w:val="24"/>
              </w:rPr>
              <w:t>Математика (Профильный уровень)</w:t>
            </w:r>
          </w:p>
        </w:tc>
        <w:tc>
          <w:tcPr>
            <w:tcW w:w="3085" w:type="dxa"/>
            <w:vMerge w:val="restart"/>
            <w:vAlign w:val="center"/>
          </w:tcPr>
          <w:p w14:paraId="0F54F816" w14:textId="77777777" w:rsidR="005B4176" w:rsidRDefault="00E63CE7" w:rsidP="00E1099F">
            <w:pPr>
              <w:pStyle w:val="a3"/>
              <w:tabs>
                <w:tab w:val="left" w:pos="851"/>
                <w:tab w:val="left" w:pos="993"/>
                <w:tab w:val="left" w:pos="1276"/>
              </w:tabs>
              <w:ind w:left="0" w:right="110"/>
              <w:jc w:val="center"/>
              <w:rPr>
                <w:sz w:val="24"/>
                <w:szCs w:val="24"/>
              </w:rPr>
            </w:pPr>
            <w:r w:rsidRPr="005B4176">
              <w:rPr>
                <w:sz w:val="24"/>
                <w:szCs w:val="24"/>
              </w:rPr>
              <w:t>3 часа 55 минут</w:t>
            </w:r>
          </w:p>
          <w:p w14:paraId="49BE2E05" w14:textId="77777777" w:rsidR="00E63CE7" w:rsidRPr="005B4176" w:rsidRDefault="00E63CE7" w:rsidP="00E1099F">
            <w:pPr>
              <w:pStyle w:val="a3"/>
              <w:tabs>
                <w:tab w:val="left" w:pos="851"/>
                <w:tab w:val="left" w:pos="993"/>
                <w:tab w:val="left" w:pos="1276"/>
              </w:tabs>
              <w:ind w:left="0" w:right="110"/>
              <w:jc w:val="center"/>
              <w:rPr>
                <w:sz w:val="24"/>
                <w:szCs w:val="24"/>
              </w:rPr>
            </w:pPr>
            <w:r w:rsidRPr="005B4176">
              <w:rPr>
                <w:sz w:val="24"/>
                <w:szCs w:val="24"/>
              </w:rPr>
              <w:t>(235 минут)</w:t>
            </w:r>
          </w:p>
        </w:tc>
        <w:tc>
          <w:tcPr>
            <w:tcW w:w="3359" w:type="dxa"/>
            <w:vMerge w:val="restart"/>
            <w:vAlign w:val="center"/>
          </w:tcPr>
          <w:p w14:paraId="1FF86157" w14:textId="77777777" w:rsidR="005B4176" w:rsidRDefault="00E63CE7" w:rsidP="00E1099F">
            <w:pPr>
              <w:pStyle w:val="a3"/>
              <w:tabs>
                <w:tab w:val="left" w:pos="851"/>
                <w:tab w:val="left" w:pos="993"/>
                <w:tab w:val="left" w:pos="1276"/>
              </w:tabs>
              <w:ind w:left="0" w:right="110"/>
              <w:jc w:val="center"/>
              <w:rPr>
                <w:sz w:val="24"/>
                <w:szCs w:val="24"/>
              </w:rPr>
            </w:pPr>
            <w:r w:rsidRPr="005B4176">
              <w:rPr>
                <w:sz w:val="24"/>
                <w:szCs w:val="24"/>
              </w:rPr>
              <w:t>5 часов 25 минут</w:t>
            </w:r>
          </w:p>
          <w:p w14:paraId="16BB132F" w14:textId="77777777" w:rsidR="00E63CE7" w:rsidRPr="005B4176" w:rsidRDefault="00E63CE7" w:rsidP="00E1099F">
            <w:pPr>
              <w:pStyle w:val="a3"/>
              <w:tabs>
                <w:tab w:val="left" w:pos="851"/>
                <w:tab w:val="left" w:pos="993"/>
                <w:tab w:val="left" w:pos="1276"/>
              </w:tabs>
              <w:ind w:left="0" w:right="110"/>
              <w:jc w:val="center"/>
              <w:rPr>
                <w:sz w:val="24"/>
                <w:szCs w:val="24"/>
              </w:rPr>
            </w:pPr>
            <w:r w:rsidRPr="005B4176">
              <w:rPr>
                <w:sz w:val="24"/>
                <w:szCs w:val="24"/>
              </w:rPr>
              <w:t>(325 минут)</w:t>
            </w:r>
          </w:p>
        </w:tc>
      </w:tr>
      <w:tr w:rsidR="00E63CE7" w:rsidRPr="005B4176" w14:paraId="4534741B" w14:textId="77777777" w:rsidTr="00E1099F">
        <w:tc>
          <w:tcPr>
            <w:tcW w:w="3969" w:type="dxa"/>
          </w:tcPr>
          <w:p w14:paraId="0613F9BD" w14:textId="77777777" w:rsidR="00E63CE7" w:rsidRPr="005B4176" w:rsidRDefault="00E63CE7" w:rsidP="00A202EE">
            <w:pPr>
              <w:pStyle w:val="TableParagraph"/>
              <w:spacing w:before="166"/>
              <w:ind w:right="33"/>
              <w:jc w:val="center"/>
              <w:rPr>
                <w:sz w:val="24"/>
                <w:szCs w:val="24"/>
              </w:rPr>
            </w:pPr>
            <w:r w:rsidRPr="005B4176">
              <w:rPr>
                <w:sz w:val="24"/>
                <w:szCs w:val="24"/>
              </w:rPr>
              <w:t>Биология</w:t>
            </w:r>
          </w:p>
        </w:tc>
        <w:tc>
          <w:tcPr>
            <w:tcW w:w="3085" w:type="dxa"/>
            <w:vMerge/>
            <w:vAlign w:val="center"/>
          </w:tcPr>
          <w:p w14:paraId="476079F0" w14:textId="77777777" w:rsidR="00E63CE7" w:rsidRPr="005B4176" w:rsidRDefault="00E63CE7" w:rsidP="00E1099F">
            <w:pPr>
              <w:pStyle w:val="a3"/>
              <w:tabs>
                <w:tab w:val="left" w:pos="851"/>
                <w:tab w:val="left" w:pos="993"/>
                <w:tab w:val="left" w:pos="1276"/>
              </w:tabs>
              <w:ind w:left="0" w:right="110"/>
              <w:jc w:val="center"/>
              <w:rPr>
                <w:sz w:val="24"/>
                <w:szCs w:val="24"/>
              </w:rPr>
            </w:pPr>
          </w:p>
        </w:tc>
        <w:tc>
          <w:tcPr>
            <w:tcW w:w="3359" w:type="dxa"/>
            <w:vMerge/>
            <w:vAlign w:val="center"/>
          </w:tcPr>
          <w:p w14:paraId="5B32C174" w14:textId="77777777" w:rsidR="00E63CE7" w:rsidRPr="005B4176" w:rsidRDefault="00E63CE7" w:rsidP="00E1099F">
            <w:pPr>
              <w:pStyle w:val="a3"/>
              <w:tabs>
                <w:tab w:val="left" w:pos="851"/>
                <w:tab w:val="left" w:pos="993"/>
                <w:tab w:val="left" w:pos="1276"/>
              </w:tabs>
              <w:ind w:left="0" w:right="110"/>
              <w:jc w:val="center"/>
              <w:rPr>
                <w:sz w:val="24"/>
                <w:szCs w:val="24"/>
              </w:rPr>
            </w:pPr>
          </w:p>
        </w:tc>
      </w:tr>
      <w:tr w:rsidR="00E63CE7" w:rsidRPr="005B4176" w14:paraId="342E7C31" w14:textId="77777777" w:rsidTr="00E1099F">
        <w:tc>
          <w:tcPr>
            <w:tcW w:w="3969" w:type="dxa"/>
          </w:tcPr>
          <w:p w14:paraId="0856F80B" w14:textId="77777777" w:rsidR="00E63CE7" w:rsidRPr="005B4176" w:rsidRDefault="00E63CE7" w:rsidP="00A202EE">
            <w:pPr>
              <w:pStyle w:val="TableParagraph"/>
              <w:spacing w:before="166"/>
              <w:ind w:right="33"/>
              <w:jc w:val="center"/>
              <w:rPr>
                <w:sz w:val="24"/>
                <w:szCs w:val="24"/>
              </w:rPr>
            </w:pPr>
            <w:r w:rsidRPr="005B4176">
              <w:rPr>
                <w:sz w:val="24"/>
                <w:szCs w:val="24"/>
              </w:rPr>
              <w:t>Информатика</w:t>
            </w:r>
          </w:p>
        </w:tc>
        <w:tc>
          <w:tcPr>
            <w:tcW w:w="3085" w:type="dxa"/>
            <w:vMerge/>
            <w:vAlign w:val="center"/>
          </w:tcPr>
          <w:p w14:paraId="0B76755F" w14:textId="77777777" w:rsidR="00E63CE7" w:rsidRPr="005B4176" w:rsidRDefault="00E63CE7" w:rsidP="00E1099F">
            <w:pPr>
              <w:pStyle w:val="a3"/>
              <w:tabs>
                <w:tab w:val="left" w:pos="851"/>
                <w:tab w:val="left" w:pos="993"/>
                <w:tab w:val="left" w:pos="1276"/>
              </w:tabs>
              <w:ind w:left="0" w:right="110"/>
              <w:jc w:val="center"/>
              <w:rPr>
                <w:sz w:val="24"/>
                <w:szCs w:val="24"/>
              </w:rPr>
            </w:pPr>
          </w:p>
        </w:tc>
        <w:tc>
          <w:tcPr>
            <w:tcW w:w="3359" w:type="dxa"/>
            <w:vMerge/>
            <w:vAlign w:val="center"/>
          </w:tcPr>
          <w:p w14:paraId="5A8179E7" w14:textId="77777777" w:rsidR="00E63CE7" w:rsidRPr="005B4176" w:rsidRDefault="00E63CE7" w:rsidP="00E1099F">
            <w:pPr>
              <w:pStyle w:val="a3"/>
              <w:tabs>
                <w:tab w:val="left" w:pos="851"/>
                <w:tab w:val="left" w:pos="993"/>
                <w:tab w:val="left" w:pos="1276"/>
              </w:tabs>
              <w:ind w:left="0" w:right="110"/>
              <w:jc w:val="center"/>
              <w:rPr>
                <w:sz w:val="24"/>
                <w:szCs w:val="24"/>
              </w:rPr>
            </w:pPr>
          </w:p>
        </w:tc>
      </w:tr>
      <w:tr w:rsidR="00E63CE7" w:rsidRPr="005B4176" w14:paraId="66AD54F6" w14:textId="77777777" w:rsidTr="00E1099F">
        <w:tc>
          <w:tcPr>
            <w:tcW w:w="3969" w:type="dxa"/>
          </w:tcPr>
          <w:p w14:paraId="765F4581" w14:textId="77777777" w:rsidR="00E63CE7" w:rsidRPr="005B4176" w:rsidRDefault="00E63CE7" w:rsidP="00A202EE">
            <w:pPr>
              <w:pStyle w:val="TableParagraph"/>
              <w:spacing w:before="169"/>
              <w:ind w:right="33"/>
              <w:jc w:val="center"/>
              <w:rPr>
                <w:sz w:val="24"/>
                <w:szCs w:val="24"/>
              </w:rPr>
            </w:pPr>
            <w:r w:rsidRPr="005B4176">
              <w:rPr>
                <w:sz w:val="24"/>
                <w:szCs w:val="24"/>
              </w:rPr>
              <w:t>Литература</w:t>
            </w:r>
          </w:p>
        </w:tc>
        <w:tc>
          <w:tcPr>
            <w:tcW w:w="3085" w:type="dxa"/>
            <w:vMerge/>
            <w:vAlign w:val="center"/>
          </w:tcPr>
          <w:p w14:paraId="3FFA60AC" w14:textId="77777777" w:rsidR="00E63CE7" w:rsidRPr="005B4176" w:rsidRDefault="00E63CE7" w:rsidP="00E1099F">
            <w:pPr>
              <w:pStyle w:val="a3"/>
              <w:tabs>
                <w:tab w:val="left" w:pos="851"/>
                <w:tab w:val="left" w:pos="993"/>
                <w:tab w:val="left" w:pos="1276"/>
              </w:tabs>
              <w:ind w:left="0" w:right="110"/>
              <w:jc w:val="center"/>
              <w:rPr>
                <w:sz w:val="24"/>
                <w:szCs w:val="24"/>
              </w:rPr>
            </w:pPr>
          </w:p>
        </w:tc>
        <w:tc>
          <w:tcPr>
            <w:tcW w:w="3359" w:type="dxa"/>
            <w:vMerge/>
            <w:vAlign w:val="center"/>
          </w:tcPr>
          <w:p w14:paraId="035B753D" w14:textId="77777777" w:rsidR="00E63CE7" w:rsidRPr="005B4176" w:rsidRDefault="00E63CE7" w:rsidP="00E1099F">
            <w:pPr>
              <w:pStyle w:val="a3"/>
              <w:tabs>
                <w:tab w:val="left" w:pos="851"/>
                <w:tab w:val="left" w:pos="993"/>
                <w:tab w:val="left" w:pos="1276"/>
              </w:tabs>
              <w:ind w:left="0" w:right="110"/>
              <w:jc w:val="center"/>
              <w:rPr>
                <w:sz w:val="24"/>
                <w:szCs w:val="24"/>
              </w:rPr>
            </w:pPr>
          </w:p>
        </w:tc>
      </w:tr>
      <w:tr w:rsidR="00E63CE7" w:rsidRPr="005B4176" w14:paraId="1B9A07B2" w14:textId="77777777" w:rsidTr="00E1099F">
        <w:tc>
          <w:tcPr>
            <w:tcW w:w="3969" w:type="dxa"/>
          </w:tcPr>
          <w:p w14:paraId="22A15D3A" w14:textId="77777777" w:rsidR="00E63CE7" w:rsidRPr="005B4176" w:rsidRDefault="00E63CE7" w:rsidP="00A202EE">
            <w:pPr>
              <w:pStyle w:val="TableParagraph"/>
              <w:spacing w:before="166"/>
              <w:ind w:right="33"/>
              <w:jc w:val="center"/>
              <w:rPr>
                <w:sz w:val="24"/>
                <w:szCs w:val="24"/>
              </w:rPr>
            </w:pPr>
            <w:r w:rsidRPr="005B4176">
              <w:rPr>
                <w:sz w:val="24"/>
                <w:szCs w:val="24"/>
              </w:rPr>
              <w:lastRenderedPageBreak/>
              <w:t>Физика</w:t>
            </w:r>
          </w:p>
        </w:tc>
        <w:tc>
          <w:tcPr>
            <w:tcW w:w="3085" w:type="dxa"/>
            <w:vMerge/>
            <w:vAlign w:val="center"/>
          </w:tcPr>
          <w:p w14:paraId="23823737" w14:textId="77777777" w:rsidR="00E63CE7" w:rsidRPr="005B4176" w:rsidRDefault="00E63CE7" w:rsidP="00E1099F">
            <w:pPr>
              <w:pStyle w:val="a3"/>
              <w:tabs>
                <w:tab w:val="left" w:pos="851"/>
                <w:tab w:val="left" w:pos="993"/>
                <w:tab w:val="left" w:pos="1276"/>
              </w:tabs>
              <w:ind w:left="0" w:right="110"/>
              <w:jc w:val="center"/>
              <w:rPr>
                <w:sz w:val="24"/>
                <w:szCs w:val="24"/>
              </w:rPr>
            </w:pPr>
          </w:p>
        </w:tc>
        <w:tc>
          <w:tcPr>
            <w:tcW w:w="3359" w:type="dxa"/>
            <w:vMerge/>
            <w:vAlign w:val="center"/>
          </w:tcPr>
          <w:p w14:paraId="558CF4D9" w14:textId="77777777" w:rsidR="00E63CE7" w:rsidRPr="005B4176" w:rsidRDefault="00E63CE7" w:rsidP="00E1099F">
            <w:pPr>
              <w:pStyle w:val="a3"/>
              <w:tabs>
                <w:tab w:val="left" w:pos="851"/>
                <w:tab w:val="left" w:pos="993"/>
                <w:tab w:val="left" w:pos="1276"/>
              </w:tabs>
              <w:ind w:left="0" w:right="110"/>
              <w:jc w:val="center"/>
              <w:rPr>
                <w:sz w:val="24"/>
                <w:szCs w:val="24"/>
              </w:rPr>
            </w:pPr>
          </w:p>
        </w:tc>
      </w:tr>
      <w:tr w:rsidR="005B4176" w:rsidRPr="005B4176" w14:paraId="1819BF49" w14:textId="77777777" w:rsidTr="00E1099F">
        <w:tc>
          <w:tcPr>
            <w:tcW w:w="3969" w:type="dxa"/>
          </w:tcPr>
          <w:p w14:paraId="7F25E97D" w14:textId="77777777" w:rsidR="005B4176" w:rsidRPr="005B4176" w:rsidRDefault="005B4176" w:rsidP="00A202EE">
            <w:pPr>
              <w:pStyle w:val="TableParagraph"/>
              <w:spacing w:before="166"/>
              <w:ind w:right="33"/>
              <w:jc w:val="center"/>
              <w:rPr>
                <w:sz w:val="24"/>
                <w:szCs w:val="24"/>
              </w:rPr>
            </w:pPr>
            <w:r w:rsidRPr="005B4176">
              <w:rPr>
                <w:sz w:val="24"/>
                <w:szCs w:val="24"/>
              </w:rPr>
              <w:t>Русский язык</w:t>
            </w:r>
          </w:p>
        </w:tc>
        <w:tc>
          <w:tcPr>
            <w:tcW w:w="3085" w:type="dxa"/>
            <w:vMerge w:val="restart"/>
            <w:vAlign w:val="center"/>
          </w:tcPr>
          <w:p w14:paraId="6C7B5898" w14:textId="77777777" w:rsidR="005B4176" w:rsidRDefault="005B4176" w:rsidP="00E1099F">
            <w:pPr>
              <w:pStyle w:val="a3"/>
              <w:tabs>
                <w:tab w:val="left" w:pos="851"/>
                <w:tab w:val="left" w:pos="993"/>
                <w:tab w:val="left" w:pos="1276"/>
              </w:tabs>
              <w:ind w:left="0" w:right="110"/>
              <w:jc w:val="center"/>
              <w:rPr>
                <w:sz w:val="24"/>
                <w:szCs w:val="24"/>
              </w:rPr>
            </w:pPr>
            <w:r w:rsidRPr="005B4176">
              <w:rPr>
                <w:sz w:val="24"/>
                <w:szCs w:val="24"/>
              </w:rPr>
              <w:t>3 часа 30 минут</w:t>
            </w:r>
          </w:p>
          <w:p w14:paraId="5302A68B" w14:textId="77777777" w:rsidR="005B4176" w:rsidRPr="005B4176" w:rsidRDefault="005B4176" w:rsidP="00E1099F">
            <w:pPr>
              <w:pStyle w:val="a3"/>
              <w:tabs>
                <w:tab w:val="left" w:pos="851"/>
                <w:tab w:val="left" w:pos="993"/>
                <w:tab w:val="left" w:pos="1276"/>
              </w:tabs>
              <w:ind w:left="0" w:right="110"/>
              <w:jc w:val="center"/>
              <w:rPr>
                <w:sz w:val="24"/>
                <w:szCs w:val="24"/>
              </w:rPr>
            </w:pPr>
            <w:r w:rsidRPr="005B4176">
              <w:rPr>
                <w:sz w:val="24"/>
                <w:szCs w:val="24"/>
              </w:rPr>
              <w:t>(210 минут)</w:t>
            </w:r>
          </w:p>
        </w:tc>
        <w:tc>
          <w:tcPr>
            <w:tcW w:w="3359" w:type="dxa"/>
            <w:vMerge w:val="restart"/>
            <w:vAlign w:val="center"/>
          </w:tcPr>
          <w:p w14:paraId="27BC0EEB" w14:textId="77777777" w:rsidR="005B4176" w:rsidRDefault="005B4176" w:rsidP="00E1099F">
            <w:pPr>
              <w:pStyle w:val="a3"/>
              <w:tabs>
                <w:tab w:val="left" w:pos="851"/>
                <w:tab w:val="left" w:pos="993"/>
                <w:tab w:val="left" w:pos="1276"/>
              </w:tabs>
              <w:ind w:left="0" w:right="110"/>
              <w:jc w:val="center"/>
              <w:rPr>
                <w:sz w:val="24"/>
                <w:szCs w:val="24"/>
              </w:rPr>
            </w:pPr>
            <w:r w:rsidRPr="005B4176">
              <w:rPr>
                <w:sz w:val="24"/>
                <w:szCs w:val="24"/>
              </w:rPr>
              <w:t>5 часов</w:t>
            </w:r>
          </w:p>
          <w:p w14:paraId="749520D7" w14:textId="77777777" w:rsidR="005B4176" w:rsidRPr="005B4176" w:rsidRDefault="005B4176" w:rsidP="00E1099F">
            <w:pPr>
              <w:pStyle w:val="a3"/>
              <w:tabs>
                <w:tab w:val="left" w:pos="851"/>
                <w:tab w:val="left" w:pos="993"/>
                <w:tab w:val="left" w:pos="1276"/>
              </w:tabs>
              <w:ind w:left="0" w:right="110"/>
              <w:jc w:val="center"/>
              <w:rPr>
                <w:sz w:val="24"/>
                <w:szCs w:val="24"/>
              </w:rPr>
            </w:pPr>
            <w:r w:rsidRPr="005B4176">
              <w:rPr>
                <w:sz w:val="24"/>
                <w:szCs w:val="24"/>
              </w:rPr>
              <w:t>(300 минут)</w:t>
            </w:r>
          </w:p>
        </w:tc>
      </w:tr>
      <w:tr w:rsidR="005B4176" w:rsidRPr="005B4176" w14:paraId="2A490327" w14:textId="77777777" w:rsidTr="00E1099F">
        <w:tc>
          <w:tcPr>
            <w:tcW w:w="3969" w:type="dxa"/>
          </w:tcPr>
          <w:p w14:paraId="2ECC0BA4" w14:textId="77777777" w:rsidR="005B4176" w:rsidRPr="005B4176" w:rsidRDefault="005B4176" w:rsidP="00A202EE">
            <w:pPr>
              <w:pStyle w:val="TableParagraph"/>
              <w:spacing w:before="166"/>
              <w:ind w:right="33"/>
              <w:jc w:val="center"/>
              <w:rPr>
                <w:sz w:val="24"/>
                <w:szCs w:val="24"/>
              </w:rPr>
            </w:pPr>
            <w:r w:rsidRPr="005B4176">
              <w:rPr>
                <w:sz w:val="24"/>
                <w:szCs w:val="24"/>
              </w:rPr>
              <w:t>История</w:t>
            </w:r>
          </w:p>
        </w:tc>
        <w:tc>
          <w:tcPr>
            <w:tcW w:w="3085" w:type="dxa"/>
            <w:vMerge/>
            <w:vAlign w:val="center"/>
          </w:tcPr>
          <w:p w14:paraId="64E76E4A" w14:textId="77777777" w:rsidR="005B4176" w:rsidRPr="005B4176" w:rsidRDefault="005B4176" w:rsidP="00E1099F">
            <w:pPr>
              <w:pStyle w:val="a3"/>
              <w:tabs>
                <w:tab w:val="left" w:pos="851"/>
                <w:tab w:val="left" w:pos="993"/>
                <w:tab w:val="left" w:pos="1276"/>
              </w:tabs>
              <w:ind w:left="0" w:right="110"/>
              <w:jc w:val="center"/>
              <w:rPr>
                <w:sz w:val="24"/>
                <w:szCs w:val="24"/>
              </w:rPr>
            </w:pPr>
          </w:p>
        </w:tc>
        <w:tc>
          <w:tcPr>
            <w:tcW w:w="3359" w:type="dxa"/>
            <w:vMerge/>
            <w:vAlign w:val="center"/>
          </w:tcPr>
          <w:p w14:paraId="1D7EF350" w14:textId="77777777" w:rsidR="005B4176" w:rsidRPr="005B4176" w:rsidRDefault="005B4176" w:rsidP="00E1099F">
            <w:pPr>
              <w:pStyle w:val="a3"/>
              <w:tabs>
                <w:tab w:val="left" w:pos="851"/>
                <w:tab w:val="left" w:pos="993"/>
                <w:tab w:val="left" w:pos="1276"/>
              </w:tabs>
              <w:ind w:left="0" w:right="110"/>
              <w:jc w:val="center"/>
              <w:rPr>
                <w:sz w:val="24"/>
                <w:szCs w:val="24"/>
              </w:rPr>
            </w:pPr>
          </w:p>
        </w:tc>
      </w:tr>
      <w:tr w:rsidR="005B4176" w:rsidRPr="005B4176" w14:paraId="2B21528F" w14:textId="77777777" w:rsidTr="00E1099F">
        <w:tc>
          <w:tcPr>
            <w:tcW w:w="3969" w:type="dxa"/>
          </w:tcPr>
          <w:p w14:paraId="4E0AC6C2" w14:textId="77777777" w:rsidR="005B4176" w:rsidRPr="005B4176" w:rsidRDefault="005B4176" w:rsidP="00A202EE">
            <w:pPr>
              <w:pStyle w:val="TableParagraph"/>
              <w:spacing w:before="169"/>
              <w:ind w:right="33"/>
              <w:jc w:val="center"/>
              <w:rPr>
                <w:sz w:val="24"/>
                <w:szCs w:val="24"/>
              </w:rPr>
            </w:pPr>
            <w:r w:rsidRPr="005B4176">
              <w:rPr>
                <w:sz w:val="24"/>
                <w:szCs w:val="24"/>
              </w:rPr>
              <w:t>Обществознание</w:t>
            </w:r>
          </w:p>
        </w:tc>
        <w:tc>
          <w:tcPr>
            <w:tcW w:w="3085" w:type="dxa"/>
            <w:vMerge/>
            <w:vAlign w:val="center"/>
          </w:tcPr>
          <w:p w14:paraId="0E77E748" w14:textId="77777777" w:rsidR="005B4176" w:rsidRPr="005B4176" w:rsidRDefault="005B4176" w:rsidP="00E1099F">
            <w:pPr>
              <w:pStyle w:val="a3"/>
              <w:tabs>
                <w:tab w:val="left" w:pos="851"/>
                <w:tab w:val="left" w:pos="993"/>
                <w:tab w:val="left" w:pos="1276"/>
              </w:tabs>
              <w:ind w:left="0" w:right="110"/>
              <w:jc w:val="center"/>
              <w:rPr>
                <w:sz w:val="24"/>
                <w:szCs w:val="24"/>
              </w:rPr>
            </w:pPr>
          </w:p>
        </w:tc>
        <w:tc>
          <w:tcPr>
            <w:tcW w:w="3359" w:type="dxa"/>
            <w:vMerge/>
            <w:vAlign w:val="center"/>
          </w:tcPr>
          <w:p w14:paraId="28F070BA" w14:textId="77777777" w:rsidR="005B4176" w:rsidRPr="005B4176" w:rsidRDefault="005B4176" w:rsidP="00E1099F">
            <w:pPr>
              <w:pStyle w:val="a3"/>
              <w:tabs>
                <w:tab w:val="left" w:pos="851"/>
                <w:tab w:val="left" w:pos="993"/>
                <w:tab w:val="left" w:pos="1276"/>
              </w:tabs>
              <w:ind w:left="0" w:right="110"/>
              <w:jc w:val="center"/>
              <w:rPr>
                <w:sz w:val="24"/>
                <w:szCs w:val="24"/>
              </w:rPr>
            </w:pPr>
          </w:p>
        </w:tc>
      </w:tr>
      <w:tr w:rsidR="005B4176" w:rsidRPr="005B4176" w14:paraId="1C0404E1" w14:textId="77777777" w:rsidTr="00E1099F">
        <w:tc>
          <w:tcPr>
            <w:tcW w:w="3969" w:type="dxa"/>
          </w:tcPr>
          <w:p w14:paraId="3868FA43" w14:textId="77777777" w:rsidR="005B4176" w:rsidRPr="005B4176" w:rsidRDefault="005B4176" w:rsidP="00A202EE">
            <w:pPr>
              <w:pStyle w:val="TableParagraph"/>
              <w:spacing w:before="167"/>
              <w:ind w:right="33"/>
              <w:jc w:val="center"/>
              <w:rPr>
                <w:sz w:val="24"/>
                <w:szCs w:val="24"/>
              </w:rPr>
            </w:pPr>
            <w:r w:rsidRPr="005B4176">
              <w:rPr>
                <w:sz w:val="24"/>
                <w:szCs w:val="24"/>
              </w:rPr>
              <w:t>Химия</w:t>
            </w:r>
          </w:p>
        </w:tc>
        <w:tc>
          <w:tcPr>
            <w:tcW w:w="3085" w:type="dxa"/>
            <w:vMerge/>
            <w:vAlign w:val="center"/>
          </w:tcPr>
          <w:p w14:paraId="2E55ACAA" w14:textId="77777777" w:rsidR="005B4176" w:rsidRPr="005B4176" w:rsidRDefault="005B4176" w:rsidP="00E1099F">
            <w:pPr>
              <w:pStyle w:val="a3"/>
              <w:tabs>
                <w:tab w:val="left" w:pos="851"/>
                <w:tab w:val="left" w:pos="993"/>
                <w:tab w:val="left" w:pos="1276"/>
              </w:tabs>
              <w:ind w:left="0" w:right="110"/>
              <w:jc w:val="center"/>
              <w:rPr>
                <w:sz w:val="24"/>
                <w:szCs w:val="24"/>
              </w:rPr>
            </w:pPr>
          </w:p>
        </w:tc>
        <w:tc>
          <w:tcPr>
            <w:tcW w:w="3359" w:type="dxa"/>
            <w:vMerge/>
            <w:vAlign w:val="center"/>
          </w:tcPr>
          <w:p w14:paraId="27CDC4CF" w14:textId="77777777" w:rsidR="005B4176" w:rsidRPr="005B4176" w:rsidRDefault="005B4176" w:rsidP="00E1099F">
            <w:pPr>
              <w:pStyle w:val="a3"/>
              <w:tabs>
                <w:tab w:val="left" w:pos="851"/>
                <w:tab w:val="left" w:pos="993"/>
                <w:tab w:val="left" w:pos="1276"/>
              </w:tabs>
              <w:ind w:left="0" w:right="110"/>
              <w:jc w:val="center"/>
              <w:rPr>
                <w:sz w:val="24"/>
                <w:szCs w:val="24"/>
              </w:rPr>
            </w:pPr>
          </w:p>
        </w:tc>
      </w:tr>
      <w:tr w:rsidR="00A202EE" w:rsidRPr="005B4176" w14:paraId="35912708" w14:textId="77777777" w:rsidTr="00E1099F">
        <w:tc>
          <w:tcPr>
            <w:tcW w:w="3969" w:type="dxa"/>
          </w:tcPr>
          <w:p w14:paraId="613BF0BF" w14:textId="77777777" w:rsidR="00A202EE" w:rsidRPr="005B4176" w:rsidRDefault="00A202EE" w:rsidP="00A202EE">
            <w:pPr>
              <w:pStyle w:val="TableParagraph"/>
              <w:spacing w:before="39"/>
              <w:ind w:right="33"/>
              <w:jc w:val="center"/>
              <w:rPr>
                <w:sz w:val="24"/>
                <w:szCs w:val="24"/>
              </w:rPr>
            </w:pPr>
            <w:r w:rsidRPr="005B4176">
              <w:rPr>
                <w:sz w:val="24"/>
                <w:szCs w:val="24"/>
              </w:rPr>
              <w:t>Иностранные языки (Письменный)</w:t>
            </w:r>
          </w:p>
        </w:tc>
        <w:tc>
          <w:tcPr>
            <w:tcW w:w="3085" w:type="dxa"/>
            <w:vAlign w:val="center"/>
          </w:tcPr>
          <w:p w14:paraId="538FB464" w14:textId="77777777" w:rsidR="005B4176" w:rsidRDefault="005B4176" w:rsidP="00E1099F">
            <w:pPr>
              <w:pStyle w:val="a3"/>
              <w:tabs>
                <w:tab w:val="left" w:pos="851"/>
                <w:tab w:val="left" w:pos="993"/>
                <w:tab w:val="left" w:pos="1276"/>
              </w:tabs>
              <w:ind w:left="0" w:right="110"/>
              <w:jc w:val="center"/>
              <w:rPr>
                <w:sz w:val="24"/>
                <w:szCs w:val="24"/>
              </w:rPr>
            </w:pPr>
            <w:r w:rsidRPr="005B4176">
              <w:rPr>
                <w:sz w:val="24"/>
                <w:szCs w:val="24"/>
              </w:rPr>
              <w:t>3 часа 10 минут</w:t>
            </w:r>
          </w:p>
          <w:p w14:paraId="4B083479" w14:textId="77777777" w:rsidR="00A202EE" w:rsidRPr="005B4176" w:rsidRDefault="005B4176" w:rsidP="00E1099F">
            <w:pPr>
              <w:pStyle w:val="a3"/>
              <w:tabs>
                <w:tab w:val="left" w:pos="851"/>
                <w:tab w:val="left" w:pos="993"/>
                <w:tab w:val="left" w:pos="1276"/>
              </w:tabs>
              <w:ind w:left="0" w:right="110"/>
              <w:jc w:val="center"/>
              <w:rPr>
                <w:sz w:val="24"/>
                <w:szCs w:val="24"/>
              </w:rPr>
            </w:pPr>
            <w:r w:rsidRPr="005B4176">
              <w:rPr>
                <w:sz w:val="24"/>
                <w:szCs w:val="24"/>
              </w:rPr>
              <w:t>(190 минут)</w:t>
            </w:r>
          </w:p>
        </w:tc>
        <w:tc>
          <w:tcPr>
            <w:tcW w:w="3359" w:type="dxa"/>
            <w:vAlign w:val="center"/>
          </w:tcPr>
          <w:p w14:paraId="14D1DF20" w14:textId="77777777" w:rsidR="005B4176" w:rsidRDefault="005B4176" w:rsidP="00E1099F">
            <w:pPr>
              <w:pStyle w:val="a3"/>
              <w:tabs>
                <w:tab w:val="left" w:pos="851"/>
                <w:tab w:val="left" w:pos="993"/>
                <w:tab w:val="left" w:pos="1276"/>
              </w:tabs>
              <w:ind w:left="0" w:right="110"/>
              <w:jc w:val="center"/>
              <w:rPr>
                <w:sz w:val="24"/>
                <w:szCs w:val="24"/>
              </w:rPr>
            </w:pPr>
            <w:r w:rsidRPr="005B4176">
              <w:rPr>
                <w:sz w:val="24"/>
                <w:szCs w:val="24"/>
              </w:rPr>
              <w:t>4 часа 40 минут</w:t>
            </w:r>
          </w:p>
          <w:p w14:paraId="526987F2" w14:textId="77777777" w:rsidR="00A202EE" w:rsidRPr="005B4176" w:rsidRDefault="005B4176" w:rsidP="00E1099F">
            <w:pPr>
              <w:pStyle w:val="a3"/>
              <w:tabs>
                <w:tab w:val="left" w:pos="851"/>
                <w:tab w:val="left" w:pos="993"/>
                <w:tab w:val="left" w:pos="1276"/>
              </w:tabs>
              <w:ind w:left="0" w:right="110"/>
              <w:jc w:val="center"/>
              <w:rPr>
                <w:sz w:val="24"/>
                <w:szCs w:val="24"/>
              </w:rPr>
            </w:pPr>
            <w:r w:rsidRPr="005B4176">
              <w:rPr>
                <w:sz w:val="24"/>
                <w:szCs w:val="24"/>
              </w:rPr>
              <w:t>(280 минут)</w:t>
            </w:r>
          </w:p>
        </w:tc>
      </w:tr>
      <w:tr w:rsidR="005B4176" w:rsidRPr="005B4176" w14:paraId="41848F8A" w14:textId="77777777" w:rsidTr="00E1099F">
        <w:tc>
          <w:tcPr>
            <w:tcW w:w="3969" w:type="dxa"/>
          </w:tcPr>
          <w:p w14:paraId="1C9328C3" w14:textId="77777777" w:rsidR="005B4176" w:rsidRPr="005B4176" w:rsidRDefault="005B4176" w:rsidP="00A202EE">
            <w:pPr>
              <w:pStyle w:val="TableParagraph"/>
              <w:spacing w:before="166"/>
              <w:ind w:right="33"/>
              <w:jc w:val="center"/>
              <w:rPr>
                <w:sz w:val="24"/>
                <w:szCs w:val="24"/>
              </w:rPr>
            </w:pPr>
            <w:r w:rsidRPr="005B4176">
              <w:rPr>
                <w:sz w:val="24"/>
                <w:szCs w:val="24"/>
              </w:rPr>
              <w:t>Математика (Базовый уровень)</w:t>
            </w:r>
          </w:p>
        </w:tc>
        <w:tc>
          <w:tcPr>
            <w:tcW w:w="3085" w:type="dxa"/>
            <w:vMerge w:val="restart"/>
            <w:vAlign w:val="center"/>
          </w:tcPr>
          <w:p w14:paraId="548F85EC" w14:textId="77777777" w:rsidR="005B4176" w:rsidRDefault="005B4176" w:rsidP="00E1099F">
            <w:pPr>
              <w:pStyle w:val="a3"/>
              <w:tabs>
                <w:tab w:val="left" w:pos="851"/>
                <w:tab w:val="left" w:pos="993"/>
                <w:tab w:val="left" w:pos="1276"/>
              </w:tabs>
              <w:ind w:left="0" w:right="110"/>
              <w:jc w:val="center"/>
              <w:rPr>
                <w:sz w:val="24"/>
                <w:szCs w:val="24"/>
              </w:rPr>
            </w:pPr>
            <w:r w:rsidRPr="005B4176">
              <w:rPr>
                <w:sz w:val="24"/>
                <w:szCs w:val="24"/>
              </w:rPr>
              <w:t>3 часа</w:t>
            </w:r>
          </w:p>
          <w:p w14:paraId="21119AB5" w14:textId="77777777" w:rsidR="005B4176" w:rsidRPr="005B4176" w:rsidRDefault="005B4176" w:rsidP="00E1099F">
            <w:pPr>
              <w:pStyle w:val="a3"/>
              <w:tabs>
                <w:tab w:val="left" w:pos="851"/>
                <w:tab w:val="left" w:pos="993"/>
                <w:tab w:val="left" w:pos="1276"/>
              </w:tabs>
              <w:ind w:left="0" w:right="110"/>
              <w:jc w:val="center"/>
              <w:rPr>
                <w:sz w:val="24"/>
                <w:szCs w:val="24"/>
              </w:rPr>
            </w:pPr>
            <w:r w:rsidRPr="005B4176">
              <w:rPr>
                <w:sz w:val="24"/>
                <w:szCs w:val="24"/>
              </w:rPr>
              <w:t>(180 минут)</w:t>
            </w:r>
          </w:p>
        </w:tc>
        <w:tc>
          <w:tcPr>
            <w:tcW w:w="3359" w:type="dxa"/>
            <w:vMerge w:val="restart"/>
            <w:vAlign w:val="center"/>
          </w:tcPr>
          <w:p w14:paraId="3B68E1C7" w14:textId="77777777" w:rsidR="005B4176" w:rsidRDefault="005B4176" w:rsidP="00E1099F">
            <w:pPr>
              <w:pStyle w:val="a3"/>
              <w:tabs>
                <w:tab w:val="left" w:pos="851"/>
                <w:tab w:val="left" w:pos="993"/>
                <w:tab w:val="left" w:pos="1276"/>
              </w:tabs>
              <w:ind w:left="0" w:right="110"/>
              <w:jc w:val="center"/>
              <w:rPr>
                <w:sz w:val="24"/>
                <w:szCs w:val="24"/>
              </w:rPr>
            </w:pPr>
            <w:r w:rsidRPr="005B4176">
              <w:rPr>
                <w:sz w:val="24"/>
                <w:szCs w:val="24"/>
              </w:rPr>
              <w:t>4 часа 30 минут</w:t>
            </w:r>
          </w:p>
          <w:p w14:paraId="41AA68D5" w14:textId="77777777" w:rsidR="005B4176" w:rsidRPr="005B4176" w:rsidRDefault="005B4176" w:rsidP="00E1099F">
            <w:pPr>
              <w:pStyle w:val="a3"/>
              <w:tabs>
                <w:tab w:val="left" w:pos="851"/>
                <w:tab w:val="left" w:pos="993"/>
                <w:tab w:val="left" w:pos="1276"/>
              </w:tabs>
              <w:ind w:left="0" w:right="110"/>
              <w:jc w:val="center"/>
              <w:rPr>
                <w:sz w:val="24"/>
                <w:szCs w:val="24"/>
              </w:rPr>
            </w:pPr>
            <w:r w:rsidRPr="005B4176">
              <w:rPr>
                <w:sz w:val="24"/>
                <w:szCs w:val="24"/>
              </w:rPr>
              <w:t>(270 минут)</w:t>
            </w:r>
          </w:p>
        </w:tc>
      </w:tr>
      <w:tr w:rsidR="005B4176" w:rsidRPr="005B4176" w14:paraId="42D735EE" w14:textId="77777777" w:rsidTr="00E1099F">
        <w:tc>
          <w:tcPr>
            <w:tcW w:w="3969" w:type="dxa"/>
          </w:tcPr>
          <w:p w14:paraId="15838B02" w14:textId="77777777" w:rsidR="005B4176" w:rsidRPr="005B4176" w:rsidRDefault="005B4176" w:rsidP="00A202EE">
            <w:pPr>
              <w:pStyle w:val="TableParagraph"/>
              <w:spacing w:before="169"/>
              <w:ind w:right="33"/>
              <w:jc w:val="center"/>
              <w:rPr>
                <w:sz w:val="24"/>
                <w:szCs w:val="24"/>
              </w:rPr>
            </w:pPr>
            <w:r w:rsidRPr="005B4176">
              <w:rPr>
                <w:sz w:val="24"/>
                <w:szCs w:val="24"/>
              </w:rPr>
              <w:t>География</w:t>
            </w:r>
          </w:p>
        </w:tc>
        <w:tc>
          <w:tcPr>
            <w:tcW w:w="3085" w:type="dxa"/>
            <w:vMerge/>
            <w:vAlign w:val="center"/>
          </w:tcPr>
          <w:p w14:paraId="72789873" w14:textId="77777777" w:rsidR="005B4176" w:rsidRPr="005B4176" w:rsidRDefault="005B4176" w:rsidP="00E1099F">
            <w:pPr>
              <w:pStyle w:val="a3"/>
              <w:tabs>
                <w:tab w:val="left" w:pos="851"/>
                <w:tab w:val="left" w:pos="993"/>
                <w:tab w:val="left" w:pos="1276"/>
              </w:tabs>
              <w:ind w:left="0" w:right="110"/>
              <w:jc w:val="center"/>
              <w:rPr>
                <w:sz w:val="24"/>
                <w:szCs w:val="24"/>
              </w:rPr>
            </w:pPr>
          </w:p>
        </w:tc>
        <w:tc>
          <w:tcPr>
            <w:tcW w:w="3359" w:type="dxa"/>
            <w:vMerge/>
            <w:vAlign w:val="center"/>
          </w:tcPr>
          <w:p w14:paraId="177D73FC" w14:textId="77777777" w:rsidR="005B4176" w:rsidRPr="005B4176" w:rsidRDefault="005B4176" w:rsidP="00E1099F">
            <w:pPr>
              <w:pStyle w:val="a3"/>
              <w:tabs>
                <w:tab w:val="left" w:pos="851"/>
                <w:tab w:val="left" w:pos="993"/>
                <w:tab w:val="left" w:pos="1276"/>
              </w:tabs>
              <w:ind w:left="0" w:right="110"/>
              <w:jc w:val="center"/>
              <w:rPr>
                <w:sz w:val="24"/>
                <w:szCs w:val="24"/>
              </w:rPr>
            </w:pPr>
          </w:p>
        </w:tc>
      </w:tr>
      <w:tr w:rsidR="005B4176" w:rsidRPr="005B4176" w14:paraId="53E77FBE" w14:textId="77777777" w:rsidTr="00E1099F">
        <w:tc>
          <w:tcPr>
            <w:tcW w:w="3969" w:type="dxa"/>
          </w:tcPr>
          <w:p w14:paraId="553CCBD1" w14:textId="77777777" w:rsidR="005B4176" w:rsidRPr="005B4176" w:rsidRDefault="005B4176" w:rsidP="00A202EE">
            <w:pPr>
              <w:pStyle w:val="TableParagraph"/>
              <w:spacing w:before="166"/>
              <w:ind w:right="33"/>
              <w:jc w:val="center"/>
              <w:rPr>
                <w:sz w:val="24"/>
                <w:szCs w:val="24"/>
              </w:rPr>
            </w:pPr>
            <w:r w:rsidRPr="005B4176">
              <w:rPr>
                <w:sz w:val="24"/>
                <w:szCs w:val="24"/>
              </w:rPr>
              <w:t>Китайский язык (Письменный)</w:t>
            </w:r>
          </w:p>
        </w:tc>
        <w:tc>
          <w:tcPr>
            <w:tcW w:w="3085" w:type="dxa"/>
            <w:vMerge/>
            <w:vAlign w:val="center"/>
          </w:tcPr>
          <w:p w14:paraId="18640165" w14:textId="77777777" w:rsidR="005B4176" w:rsidRPr="005B4176" w:rsidRDefault="005B4176" w:rsidP="00E1099F">
            <w:pPr>
              <w:pStyle w:val="a3"/>
              <w:tabs>
                <w:tab w:val="left" w:pos="851"/>
                <w:tab w:val="left" w:pos="993"/>
                <w:tab w:val="left" w:pos="1276"/>
              </w:tabs>
              <w:ind w:left="0" w:right="110"/>
              <w:jc w:val="center"/>
              <w:rPr>
                <w:sz w:val="24"/>
                <w:szCs w:val="24"/>
              </w:rPr>
            </w:pPr>
          </w:p>
        </w:tc>
        <w:tc>
          <w:tcPr>
            <w:tcW w:w="3359" w:type="dxa"/>
            <w:vMerge/>
            <w:vAlign w:val="center"/>
          </w:tcPr>
          <w:p w14:paraId="4F964BD1" w14:textId="77777777" w:rsidR="005B4176" w:rsidRPr="005B4176" w:rsidRDefault="005B4176" w:rsidP="00E1099F">
            <w:pPr>
              <w:pStyle w:val="a3"/>
              <w:tabs>
                <w:tab w:val="left" w:pos="851"/>
                <w:tab w:val="left" w:pos="993"/>
                <w:tab w:val="left" w:pos="1276"/>
              </w:tabs>
              <w:ind w:left="0" w:right="110"/>
              <w:jc w:val="center"/>
              <w:rPr>
                <w:sz w:val="24"/>
                <w:szCs w:val="24"/>
              </w:rPr>
            </w:pPr>
          </w:p>
        </w:tc>
      </w:tr>
      <w:tr w:rsidR="00A202EE" w:rsidRPr="005B4176" w14:paraId="16A5C3E8" w14:textId="77777777" w:rsidTr="00E1099F">
        <w:tc>
          <w:tcPr>
            <w:tcW w:w="3969" w:type="dxa"/>
          </w:tcPr>
          <w:p w14:paraId="731C8EA9" w14:textId="77777777" w:rsidR="00A202EE" w:rsidRPr="005B4176" w:rsidRDefault="00A202EE" w:rsidP="00A202EE">
            <w:pPr>
              <w:pStyle w:val="TableParagraph"/>
              <w:spacing w:before="167"/>
              <w:ind w:right="33"/>
              <w:jc w:val="center"/>
              <w:rPr>
                <w:sz w:val="24"/>
                <w:szCs w:val="24"/>
              </w:rPr>
            </w:pPr>
            <w:r w:rsidRPr="005B4176">
              <w:rPr>
                <w:sz w:val="24"/>
                <w:szCs w:val="24"/>
              </w:rPr>
              <w:t>Иностранные языки (Устный)</w:t>
            </w:r>
          </w:p>
        </w:tc>
        <w:tc>
          <w:tcPr>
            <w:tcW w:w="3085" w:type="dxa"/>
            <w:vAlign w:val="center"/>
          </w:tcPr>
          <w:p w14:paraId="2999E627" w14:textId="77777777" w:rsidR="00A202EE" w:rsidRPr="005B4176" w:rsidRDefault="005B4176" w:rsidP="00E1099F">
            <w:pPr>
              <w:pStyle w:val="a3"/>
              <w:tabs>
                <w:tab w:val="left" w:pos="851"/>
                <w:tab w:val="left" w:pos="993"/>
                <w:tab w:val="left" w:pos="1276"/>
              </w:tabs>
              <w:ind w:left="0" w:right="110"/>
              <w:jc w:val="center"/>
              <w:rPr>
                <w:sz w:val="24"/>
                <w:szCs w:val="24"/>
              </w:rPr>
            </w:pPr>
            <w:r w:rsidRPr="005B4176">
              <w:rPr>
                <w:sz w:val="24"/>
                <w:szCs w:val="24"/>
              </w:rPr>
              <w:t>17 минут</w:t>
            </w:r>
          </w:p>
        </w:tc>
        <w:tc>
          <w:tcPr>
            <w:tcW w:w="3359" w:type="dxa"/>
            <w:vAlign w:val="center"/>
          </w:tcPr>
          <w:p w14:paraId="101F2A48" w14:textId="77777777" w:rsidR="00A202EE" w:rsidRPr="005B4176" w:rsidRDefault="005B4176" w:rsidP="00E1099F">
            <w:pPr>
              <w:pStyle w:val="a3"/>
              <w:tabs>
                <w:tab w:val="left" w:pos="851"/>
                <w:tab w:val="left" w:pos="993"/>
                <w:tab w:val="left" w:pos="1276"/>
              </w:tabs>
              <w:ind w:left="0" w:right="110"/>
              <w:jc w:val="center"/>
              <w:rPr>
                <w:sz w:val="24"/>
                <w:szCs w:val="24"/>
              </w:rPr>
            </w:pPr>
            <w:r w:rsidRPr="005B4176">
              <w:rPr>
                <w:sz w:val="24"/>
                <w:szCs w:val="24"/>
              </w:rPr>
              <w:t>47 минут</w:t>
            </w:r>
          </w:p>
        </w:tc>
      </w:tr>
      <w:tr w:rsidR="00A202EE" w:rsidRPr="005B4176" w14:paraId="3CD5A3BB" w14:textId="77777777" w:rsidTr="00E1099F">
        <w:tc>
          <w:tcPr>
            <w:tcW w:w="3969" w:type="dxa"/>
          </w:tcPr>
          <w:p w14:paraId="70595426" w14:textId="77777777" w:rsidR="00A202EE" w:rsidRPr="005B4176" w:rsidRDefault="00A202EE" w:rsidP="00A202EE">
            <w:pPr>
              <w:pStyle w:val="TableParagraph"/>
              <w:spacing w:before="166"/>
              <w:ind w:right="33"/>
              <w:jc w:val="center"/>
              <w:rPr>
                <w:sz w:val="24"/>
                <w:szCs w:val="24"/>
              </w:rPr>
            </w:pPr>
            <w:r w:rsidRPr="005B4176">
              <w:rPr>
                <w:sz w:val="24"/>
                <w:szCs w:val="24"/>
              </w:rPr>
              <w:t>Китайский язык (Устный)</w:t>
            </w:r>
          </w:p>
        </w:tc>
        <w:tc>
          <w:tcPr>
            <w:tcW w:w="3085" w:type="dxa"/>
            <w:vAlign w:val="center"/>
          </w:tcPr>
          <w:p w14:paraId="2DFE30D7" w14:textId="77777777" w:rsidR="00A202EE" w:rsidRPr="005B4176" w:rsidRDefault="005B4176" w:rsidP="00E1099F">
            <w:pPr>
              <w:pStyle w:val="a3"/>
              <w:tabs>
                <w:tab w:val="left" w:pos="851"/>
                <w:tab w:val="left" w:pos="993"/>
                <w:tab w:val="left" w:pos="1276"/>
              </w:tabs>
              <w:ind w:left="0" w:right="110"/>
              <w:jc w:val="center"/>
              <w:rPr>
                <w:sz w:val="24"/>
                <w:szCs w:val="24"/>
              </w:rPr>
            </w:pPr>
            <w:r w:rsidRPr="005B4176">
              <w:rPr>
                <w:sz w:val="24"/>
                <w:szCs w:val="24"/>
              </w:rPr>
              <w:t>14 минут</w:t>
            </w:r>
          </w:p>
        </w:tc>
        <w:tc>
          <w:tcPr>
            <w:tcW w:w="3359" w:type="dxa"/>
            <w:vAlign w:val="center"/>
          </w:tcPr>
          <w:p w14:paraId="0BA4657A" w14:textId="77777777" w:rsidR="00A202EE" w:rsidRPr="005B4176" w:rsidRDefault="005B4176" w:rsidP="00E1099F">
            <w:pPr>
              <w:pStyle w:val="a3"/>
              <w:tabs>
                <w:tab w:val="left" w:pos="851"/>
                <w:tab w:val="left" w:pos="993"/>
                <w:tab w:val="left" w:pos="1276"/>
              </w:tabs>
              <w:ind w:left="0" w:right="110"/>
              <w:jc w:val="center"/>
              <w:rPr>
                <w:sz w:val="24"/>
                <w:szCs w:val="24"/>
              </w:rPr>
            </w:pPr>
            <w:r w:rsidRPr="005B4176">
              <w:rPr>
                <w:sz w:val="24"/>
                <w:szCs w:val="24"/>
              </w:rPr>
              <w:t>44 минуты</w:t>
            </w:r>
          </w:p>
        </w:tc>
      </w:tr>
    </w:tbl>
    <w:p w14:paraId="6AF70F6D" w14:textId="77777777" w:rsidR="00A202EE" w:rsidRDefault="00A202EE" w:rsidP="00A202EE">
      <w:pPr>
        <w:pStyle w:val="a3"/>
        <w:tabs>
          <w:tab w:val="left" w:pos="851"/>
          <w:tab w:val="left" w:pos="993"/>
          <w:tab w:val="left" w:pos="1276"/>
        </w:tabs>
        <w:ind w:left="0" w:right="110"/>
        <w:rPr>
          <w:lang w:val="ru-RU"/>
        </w:rPr>
      </w:pPr>
    </w:p>
    <w:p w14:paraId="2317C847" w14:textId="77777777" w:rsidR="00A202EE" w:rsidRPr="004E1656" w:rsidRDefault="004E1656" w:rsidP="00435112">
      <w:pPr>
        <w:pStyle w:val="a3"/>
        <w:tabs>
          <w:tab w:val="left" w:pos="851"/>
          <w:tab w:val="left" w:pos="993"/>
          <w:tab w:val="left" w:pos="1276"/>
        </w:tabs>
        <w:ind w:left="0" w:right="110" w:firstLine="709"/>
        <w:rPr>
          <w:b/>
          <w:lang w:val="ru-RU"/>
        </w:rPr>
      </w:pPr>
      <w:r w:rsidRPr="004E1656">
        <w:rPr>
          <w:b/>
          <w:lang w:val="ru-RU"/>
        </w:rPr>
        <w:t>ГВЭ:</w:t>
      </w:r>
    </w:p>
    <w:p w14:paraId="626B130C" w14:textId="77777777" w:rsidR="004E1656" w:rsidRDefault="004E1656" w:rsidP="00A202EE">
      <w:pPr>
        <w:pStyle w:val="a3"/>
        <w:tabs>
          <w:tab w:val="left" w:pos="851"/>
          <w:tab w:val="left" w:pos="993"/>
          <w:tab w:val="left" w:pos="1276"/>
        </w:tabs>
        <w:ind w:left="0" w:right="110"/>
        <w:rPr>
          <w:lang w:val="ru-RU"/>
        </w:rPr>
      </w:pPr>
    </w:p>
    <w:tbl>
      <w:tblPr>
        <w:tblStyle w:val="a8"/>
        <w:tblW w:w="0" w:type="auto"/>
        <w:tblLook w:val="04A0" w:firstRow="1" w:lastRow="0" w:firstColumn="1" w:lastColumn="0" w:noHBand="0" w:noVBand="1"/>
      </w:tblPr>
      <w:tblGrid>
        <w:gridCol w:w="2455"/>
        <w:gridCol w:w="2424"/>
        <w:gridCol w:w="2736"/>
        <w:gridCol w:w="2841"/>
      </w:tblGrid>
      <w:tr w:rsidR="004E1656" w:rsidRPr="004B00B0" w14:paraId="3D3BF32F" w14:textId="77777777" w:rsidTr="004D31F9">
        <w:tc>
          <w:tcPr>
            <w:tcW w:w="2455" w:type="dxa"/>
            <w:vAlign w:val="center"/>
          </w:tcPr>
          <w:p w14:paraId="40C6A999" w14:textId="77777777" w:rsidR="004E1656" w:rsidRPr="004D31F9" w:rsidRDefault="004E1656" w:rsidP="004D31F9">
            <w:pPr>
              <w:pStyle w:val="a3"/>
              <w:tabs>
                <w:tab w:val="left" w:pos="851"/>
                <w:tab w:val="left" w:pos="993"/>
                <w:tab w:val="left" w:pos="1276"/>
              </w:tabs>
              <w:ind w:left="0" w:right="110"/>
              <w:jc w:val="center"/>
              <w:rPr>
                <w:sz w:val="24"/>
                <w:szCs w:val="24"/>
              </w:rPr>
            </w:pPr>
            <w:r w:rsidRPr="004D31F9">
              <w:rPr>
                <w:b/>
                <w:sz w:val="24"/>
                <w:szCs w:val="24"/>
              </w:rPr>
              <w:t>Название учебного предмета</w:t>
            </w:r>
          </w:p>
        </w:tc>
        <w:tc>
          <w:tcPr>
            <w:tcW w:w="2424" w:type="dxa"/>
            <w:vAlign w:val="center"/>
          </w:tcPr>
          <w:p w14:paraId="20651E30" w14:textId="77777777" w:rsidR="004E1656" w:rsidRPr="004D31F9" w:rsidRDefault="004E1656" w:rsidP="004D31F9">
            <w:pPr>
              <w:pStyle w:val="a3"/>
              <w:tabs>
                <w:tab w:val="left" w:pos="851"/>
                <w:tab w:val="left" w:pos="993"/>
                <w:tab w:val="left" w:pos="1276"/>
              </w:tabs>
              <w:ind w:left="0"/>
              <w:jc w:val="center"/>
              <w:rPr>
                <w:sz w:val="24"/>
                <w:szCs w:val="24"/>
              </w:rPr>
            </w:pPr>
            <w:r w:rsidRPr="004D31F9">
              <w:rPr>
                <w:b/>
                <w:spacing w:val="-1"/>
                <w:sz w:val="24"/>
                <w:szCs w:val="24"/>
              </w:rPr>
              <w:t xml:space="preserve">Продолжительность </w:t>
            </w:r>
            <w:r w:rsidRPr="004D31F9">
              <w:rPr>
                <w:b/>
                <w:sz w:val="24"/>
                <w:szCs w:val="24"/>
              </w:rPr>
              <w:t>выполнения экзаменационной работы (письменная</w:t>
            </w:r>
            <w:r w:rsidRPr="004D31F9">
              <w:rPr>
                <w:b/>
                <w:spacing w:val="-4"/>
                <w:sz w:val="24"/>
                <w:szCs w:val="24"/>
              </w:rPr>
              <w:t xml:space="preserve"> </w:t>
            </w:r>
            <w:r w:rsidRPr="004D31F9">
              <w:rPr>
                <w:b/>
                <w:sz w:val="24"/>
                <w:szCs w:val="24"/>
              </w:rPr>
              <w:t>форма)</w:t>
            </w:r>
          </w:p>
        </w:tc>
        <w:tc>
          <w:tcPr>
            <w:tcW w:w="2736" w:type="dxa"/>
            <w:vAlign w:val="center"/>
          </w:tcPr>
          <w:p w14:paraId="6243D57A" w14:textId="77777777" w:rsidR="004E1656" w:rsidRPr="004D31F9" w:rsidRDefault="004E1656" w:rsidP="004D31F9">
            <w:pPr>
              <w:pStyle w:val="a3"/>
              <w:tabs>
                <w:tab w:val="left" w:pos="851"/>
                <w:tab w:val="left" w:pos="993"/>
                <w:tab w:val="left" w:pos="1276"/>
              </w:tabs>
              <w:ind w:left="0" w:right="24"/>
              <w:jc w:val="center"/>
              <w:rPr>
                <w:sz w:val="24"/>
                <w:szCs w:val="24"/>
              </w:rPr>
            </w:pPr>
            <w:r w:rsidRPr="004D31F9">
              <w:rPr>
                <w:b/>
                <w:sz w:val="24"/>
                <w:szCs w:val="24"/>
              </w:rPr>
              <w:t>Продолжительность выполнения экзаменационной работы участниками ГВЭ с ОВЗ,</w:t>
            </w:r>
            <w:r w:rsidRPr="004D31F9">
              <w:rPr>
                <w:b/>
                <w:spacing w:val="-4"/>
                <w:sz w:val="24"/>
                <w:szCs w:val="24"/>
              </w:rPr>
              <w:t xml:space="preserve"> </w:t>
            </w:r>
            <w:r w:rsidRPr="004D31F9">
              <w:rPr>
                <w:b/>
                <w:sz w:val="24"/>
                <w:szCs w:val="24"/>
              </w:rPr>
              <w:t>участниками ГВЭ - детьми- инвалидами и инвалидами</w:t>
            </w:r>
          </w:p>
        </w:tc>
        <w:tc>
          <w:tcPr>
            <w:tcW w:w="2841" w:type="dxa"/>
            <w:vAlign w:val="center"/>
          </w:tcPr>
          <w:p w14:paraId="5F619271" w14:textId="77777777" w:rsidR="004E1656" w:rsidRPr="004D31F9" w:rsidRDefault="004E1656" w:rsidP="004D31F9">
            <w:pPr>
              <w:pStyle w:val="a3"/>
              <w:tabs>
                <w:tab w:val="left" w:pos="851"/>
                <w:tab w:val="left" w:pos="993"/>
                <w:tab w:val="left" w:pos="1276"/>
              </w:tabs>
              <w:ind w:left="0" w:right="40"/>
              <w:jc w:val="center"/>
              <w:rPr>
                <w:sz w:val="24"/>
                <w:szCs w:val="24"/>
              </w:rPr>
            </w:pPr>
            <w:r w:rsidRPr="004D31F9">
              <w:rPr>
                <w:b/>
                <w:sz w:val="24"/>
                <w:szCs w:val="24"/>
              </w:rPr>
              <w:t>Продолжительность подготовки ответов на вопросы экзаменационных</w:t>
            </w:r>
            <w:r w:rsidRPr="004D31F9">
              <w:rPr>
                <w:b/>
                <w:spacing w:val="-3"/>
                <w:sz w:val="24"/>
                <w:szCs w:val="24"/>
              </w:rPr>
              <w:t xml:space="preserve"> </w:t>
            </w:r>
            <w:r w:rsidRPr="004D31F9">
              <w:rPr>
                <w:b/>
                <w:sz w:val="24"/>
                <w:szCs w:val="24"/>
              </w:rPr>
              <w:t>заданий в устной</w:t>
            </w:r>
            <w:r w:rsidRPr="004D31F9">
              <w:rPr>
                <w:b/>
                <w:spacing w:val="-3"/>
                <w:sz w:val="24"/>
                <w:szCs w:val="24"/>
              </w:rPr>
              <w:t xml:space="preserve"> </w:t>
            </w:r>
            <w:r w:rsidRPr="004D31F9">
              <w:rPr>
                <w:b/>
                <w:sz w:val="24"/>
                <w:szCs w:val="24"/>
              </w:rPr>
              <w:t>форме</w:t>
            </w:r>
          </w:p>
        </w:tc>
      </w:tr>
      <w:tr w:rsidR="004E1656" w:rsidRPr="004D31F9" w14:paraId="5C45A8AD" w14:textId="77777777" w:rsidTr="004D31F9">
        <w:tc>
          <w:tcPr>
            <w:tcW w:w="2455" w:type="dxa"/>
            <w:vAlign w:val="center"/>
          </w:tcPr>
          <w:p w14:paraId="3FED2EC3" w14:textId="77777777" w:rsidR="004E1656" w:rsidRPr="004D31F9" w:rsidRDefault="004E1656" w:rsidP="004D31F9">
            <w:pPr>
              <w:pStyle w:val="a3"/>
              <w:tabs>
                <w:tab w:val="left" w:pos="851"/>
                <w:tab w:val="left" w:pos="993"/>
                <w:tab w:val="left" w:pos="1276"/>
              </w:tabs>
              <w:ind w:left="0" w:right="110"/>
              <w:jc w:val="center"/>
              <w:rPr>
                <w:sz w:val="24"/>
                <w:szCs w:val="24"/>
              </w:rPr>
            </w:pPr>
            <w:r w:rsidRPr="004D31F9">
              <w:rPr>
                <w:sz w:val="24"/>
                <w:szCs w:val="24"/>
              </w:rPr>
              <w:t>Русский язык</w:t>
            </w:r>
          </w:p>
        </w:tc>
        <w:tc>
          <w:tcPr>
            <w:tcW w:w="2424" w:type="dxa"/>
            <w:vMerge w:val="restart"/>
            <w:vAlign w:val="center"/>
          </w:tcPr>
          <w:p w14:paraId="0927BCC5" w14:textId="77777777" w:rsidR="004E1656" w:rsidRPr="004D31F9" w:rsidRDefault="004E1656" w:rsidP="004D31F9">
            <w:pPr>
              <w:pStyle w:val="TableParagraph"/>
              <w:spacing w:line="252" w:lineRule="exact"/>
              <w:jc w:val="center"/>
              <w:rPr>
                <w:sz w:val="24"/>
                <w:szCs w:val="24"/>
              </w:rPr>
            </w:pPr>
            <w:r w:rsidRPr="004D31F9">
              <w:rPr>
                <w:sz w:val="24"/>
                <w:szCs w:val="24"/>
              </w:rPr>
              <w:t>3 часа 55 минут</w:t>
            </w:r>
          </w:p>
          <w:p w14:paraId="54818172" w14:textId="77777777" w:rsidR="004E1656" w:rsidRPr="004D31F9" w:rsidRDefault="004E1656" w:rsidP="004D31F9">
            <w:pPr>
              <w:pStyle w:val="a3"/>
              <w:tabs>
                <w:tab w:val="left" w:pos="851"/>
                <w:tab w:val="left" w:pos="993"/>
                <w:tab w:val="left" w:pos="1276"/>
              </w:tabs>
              <w:ind w:left="0"/>
              <w:jc w:val="center"/>
              <w:rPr>
                <w:sz w:val="24"/>
                <w:szCs w:val="24"/>
              </w:rPr>
            </w:pPr>
            <w:r w:rsidRPr="004D31F9">
              <w:rPr>
                <w:sz w:val="24"/>
                <w:szCs w:val="24"/>
              </w:rPr>
              <w:t>(235 минут)</w:t>
            </w:r>
          </w:p>
        </w:tc>
        <w:tc>
          <w:tcPr>
            <w:tcW w:w="2736" w:type="dxa"/>
            <w:vMerge w:val="restart"/>
            <w:vAlign w:val="center"/>
          </w:tcPr>
          <w:p w14:paraId="074FCEE1" w14:textId="77777777" w:rsidR="004D31F9" w:rsidRPr="004D31F9" w:rsidRDefault="004E1656" w:rsidP="004D31F9">
            <w:pPr>
              <w:pStyle w:val="a3"/>
              <w:tabs>
                <w:tab w:val="left" w:pos="851"/>
                <w:tab w:val="left" w:pos="993"/>
                <w:tab w:val="left" w:pos="1276"/>
              </w:tabs>
              <w:ind w:left="0" w:right="24"/>
              <w:jc w:val="center"/>
              <w:rPr>
                <w:sz w:val="24"/>
                <w:szCs w:val="24"/>
              </w:rPr>
            </w:pPr>
            <w:r w:rsidRPr="004D31F9">
              <w:rPr>
                <w:sz w:val="24"/>
                <w:szCs w:val="24"/>
              </w:rPr>
              <w:t>5 часов 25 минут</w:t>
            </w:r>
          </w:p>
          <w:p w14:paraId="1BC046C3" w14:textId="77777777" w:rsidR="004E1656" w:rsidRPr="004D31F9" w:rsidRDefault="004E1656" w:rsidP="004D31F9">
            <w:pPr>
              <w:pStyle w:val="a3"/>
              <w:tabs>
                <w:tab w:val="left" w:pos="851"/>
                <w:tab w:val="left" w:pos="993"/>
                <w:tab w:val="left" w:pos="1276"/>
              </w:tabs>
              <w:ind w:left="0" w:right="24"/>
              <w:jc w:val="center"/>
              <w:rPr>
                <w:sz w:val="24"/>
                <w:szCs w:val="24"/>
              </w:rPr>
            </w:pPr>
            <w:r w:rsidRPr="004D31F9">
              <w:rPr>
                <w:sz w:val="24"/>
                <w:szCs w:val="24"/>
              </w:rPr>
              <w:t>(325 минут)</w:t>
            </w:r>
          </w:p>
        </w:tc>
        <w:tc>
          <w:tcPr>
            <w:tcW w:w="2841" w:type="dxa"/>
            <w:vAlign w:val="center"/>
          </w:tcPr>
          <w:p w14:paraId="3A676315" w14:textId="77777777" w:rsidR="005033D3" w:rsidRDefault="004E1656" w:rsidP="004D31F9">
            <w:pPr>
              <w:pStyle w:val="a3"/>
              <w:tabs>
                <w:tab w:val="left" w:pos="851"/>
                <w:tab w:val="left" w:pos="993"/>
                <w:tab w:val="left" w:pos="1276"/>
              </w:tabs>
              <w:ind w:left="0" w:right="40"/>
              <w:jc w:val="center"/>
              <w:rPr>
                <w:sz w:val="24"/>
                <w:szCs w:val="24"/>
              </w:rPr>
            </w:pPr>
            <w:r w:rsidRPr="004D31F9">
              <w:rPr>
                <w:sz w:val="24"/>
                <w:szCs w:val="24"/>
              </w:rPr>
              <w:t xml:space="preserve">1 час </w:t>
            </w:r>
          </w:p>
          <w:p w14:paraId="2B50F7F8" w14:textId="77777777" w:rsidR="004E1656" w:rsidRPr="004D31F9" w:rsidRDefault="004E1656" w:rsidP="004D31F9">
            <w:pPr>
              <w:pStyle w:val="a3"/>
              <w:tabs>
                <w:tab w:val="left" w:pos="851"/>
                <w:tab w:val="left" w:pos="993"/>
                <w:tab w:val="left" w:pos="1276"/>
              </w:tabs>
              <w:ind w:left="0" w:right="40"/>
              <w:jc w:val="center"/>
              <w:rPr>
                <w:sz w:val="24"/>
                <w:szCs w:val="24"/>
              </w:rPr>
            </w:pPr>
            <w:r w:rsidRPr="004D31F9">
              <w:rPr>
                <w:sz w:val="24"/>
                <w:szCs w:val="24"/>
              </w:rPr>
              <w:t>(60 минут)</w:t>
            </w:r>
          </w:p>
        </w:tc>
      </w:tr>
      <w:tr w:rsidR="004E1656" w:rsidRPr="004D31F9" w14:paraId="2323599B" w14:textId="77777777" w:rsidTr="004D31F9">
        <w:tc>
          <w:tcPr>
            <w:tcW w:w="2455" w:type="dxa"/>
            <w:vAlign w:val="center"/>
          </w:tcPr>
          <w:p w14:paraId="7764EEE7" w14:textId="77777777" w:rsidR="004E1656" w:rsidRPr="004D31F9" w:rsidRDefault="004E1656" w:rsidP="004D31F9">
            <w:pPr>
              <w:pStyle w:val="a3"/>
              <w:tabs>
                <w:tab w:val="left" w:pos="851"/>
                <w:tab w:val="left" w:pos="993"/>
                <w:tab w:val="left" w:pos="1276"/>
              </w:tabs>
              <w:ind w:left="0" w:right="110"/>
              <w:jc w:val="center"/>
              <w:rPr>
                <w:sz w:val="24"/>
                <w:szCs w:val="24"/>
              </w:rPr>
            </w:pPr>
            <w:r w:rsidRPr="004D31F9">
              <w:rPr>
                <w:sz w:val="24"/>
                <w:szCs w:val="24"/>
              </w:rPr>
              <w:t>Математика</w:t>
            </w:r>
          </w:p>
        </w:tc>
        <w:tc>
          <w:tcPr>
            <w:tcW w:w="2424" w:type="dxa"/>
            <w:vMerge/>
            <w:vAlign w:val="center"/>
          </w:tcPr>
          <w:p w14:paraId="762E0FFF" w14:textId="77777777" w:rsidR="004E1656" w:rsidRPr="004D31F9" w:rsidRDefault="004E1656" w:rsidP="004D31F9">
            <w:pPr>
              <w:pStyle w:val="a3"/>
              <w:tabs>
                <w:tab w:val="left" w:pos="851"/>
                <w:tab w:val="left" w:pos="993"/>
                <w:tab w:val="left" w:pos="1276"/>
              </w:tabs>
              <w:ind w:left="0" w:right="110"/>
              <w:jc w:val="center"/>
              <w:rPr>
                <w:sz w:val="24"/>
                <w:szCs w:val="24"/>
              </w:rPr>
            </w:pPr>
          </w:p>
        </w:tc>
        <w:tc>
          <w:tcPr>
            <w:tcW w:w="2736" w:type="dxa"/>
            <w:vMerge/>
            <w:vAlign w:val="center"/>
          </w:tcPr>
          <w:p w14:paraId="6028A20B" w14:textId="77777777" w:rsidR="004E1656" w:rsidRPr="004D31F9" w:rsidRDefault="004E1656" w:rsidP="004D31F9">
            <w:pPr>
              <w:pStyle w:val="a3"/>
              <w:tabs>
                <w:tab w:val="left" w:pos="851"/>
                <w:tab w:val="left" w:pos="993"/>
                <w:tab w:val="left" w:pos="1276"/>
              </w:tabs>
              <w:ind w:left="0" w:right="110"/>
              <w:jc w:val="center"/>
              <w:rPr>
                <w:sz w:val="24"/>
                <w:szCs w:val="24"/>
              </w:rPr>
            </w:pPr>
          </w:p>
        </w:tc>
        <w:tc>
          <w:tcPr>
            <w:tcW w:w="2841" w:type="dxa"/>
            <w:vAlign w:val="center"/>
          </w:tcPr>
          <w:p w14:paraId="11DD7C4E" w14:textId="77777777" w:rsidR="005033D3" w:rsidRDefault="004E1656" w:rsidP="004D31F9">
            <w:pPr>
              <w:pStyle w:val="a3"/>
              <w:tabs>
                <w:tab w:val="left" w:pos="851"/>
                <w:tab w:val="left" w:pos="993"/>
                <w:tab w:val="left" w:pos="1276"/>
              </w:tabs>
              <w:ind w:left="0" w:right="40"/>
              <w:jc w:val="center"/>
              <w:rPr>
                <w:sz w:val="24"/>
                <w:szCs w:val="24"/>
              </w:rPr>
            </w:pPr>
            <w:r w:rsidRPr="004D31F9">
              <w:rPr>
                <w:sz w:val="24"/>
                <w:szCs w:val="24"/>
              </w:rPr>
              <w:t xml:space="preserve">1 час 30 минут </w:t>
            </w:r>
          </w:p>
          <w:p w14:paraId="78F67CEC" w14:textId="77777777" w:rsidR="004E1656" w:rsidRPr="004D31F9" w:rsidRDefault="004E1656" w:rsidP="004D31F9">
            <w:pPr>
              <w:pStyle w:val="a3"/>
              <w:tabs>
                <w:tab w:val="left" w:pos="851"/>
                <w:tab w:val="left" w:pos="993"/>
                <w:tab w:val="left" w:pos="1276"/>
              </w:tabs>
              <w:ind w:left="0" w:right="40"/>
              <w:jc w:val="center"/>
              <w:rPr>
                <w:sz w:val="24"/>
                <w:szCs w:val="24"/>
              </w:rPr>
            </w:pPr>
            <w:r w:rsidRPr="004D31F9">
              <w:rPr>
                <w:sz w:val="24"/>
                <w:szCs w:val="24"/>
              </w:rPr>
              <w:t>(90 минут)</w:t>
            </w:r>
          </w:p>
        </w:tc>
      </w:tr>
    </w:tbl>
    <w:p w14:paraId="1E314A21" w14:textId="77777777" w:rsidR="004E1656" w:rsidRDefault="004E1656" w:rsidP="00A202EE">
      <w:pPr>
        <w:pStyle w:val="a3"/>
        <w:tabs>
          <w:tab w:val="left" w:pos="851"/>
          <w:tab w:val="left" w:pos="993"/>
          <w:tab w:val="left" w:pos="1276"/>
        </w:tabs>
        <w:ind w:left="0" w:right="110"/>
        <w:rPr>
          <w:lang w:val="ru-RU"/>
        </w:rPr>
      </w:pPr>
    </w:p>
    <w:p w14:paraId="63F59E04" w14:textId="77777777" w:rsidR="00B65272" w:rsidRPr="00055915" w:rsidRDefault="00312080" w:rsidP="00055915">
      <w:pPr>
        <w:pStyle w:val="a3"/>
        <w:tabs>
          <w:tab w:val="left" w:pos="993"/>
        </w:tabs>
        <w:ind w:left="0" w:right="110" w:firstLine="709"/>
        <w:rPr>
          <w:lang w:val="ru-RU"/>
        </w:rPr>
      </w:pPr>
      <w:r w:rsidRPr="00055915">
        <w:rPr>
          <w:b/>
          <w:lang w:val="ru-RU"/>
        </w:rPr>
        <w:t>До входа в аудиторию</w:t>
      </w:r>
      <w:r w:rsidRPr="00055915">
        <w:rPr>
          <w:lang w:val="ru-RU"/>
        </w:rPr>
        <w:t xml:space="preserve"> участники оставляют продукты питания для дополнительного приема пищи (перекус), бутилированную питьевую воду (при необходимости).</w:t>
      </w:r>
    </w:p>
    <w:p w14:paraId="60BBEAF9" w14:textId="77777777" w:rsidR="00B65272" w:rsidRDefault="00B65272" w:rsidP="00A202EE">
      <w:pPr>
        <w:pStyle w:val="a3"/>
        <w:tabs>
          <w:tab w:val="left" w:pos="851"/>
          <w:tab w:val="left" w:pos="993"/>
          <w:tab w:val="left" w:pos="1276"/>
        </w:tabs>
        <w:ind w:left="0" w:right="110"/>
        <w:rPr>
          <w:lang w:val="ru-RU"/>
        </w:rPr>
      </w:pPr>
    </w:p>
    <w:p w14:paraId="24324566" w14:textId="77777777" w:rsidR="00F639E3" w:rsidRPr="00F639E3" w:rsidRDefault="00055915" w:rsidP="00CE0AFD">
      <w:pPr>
        <w:pStyle w:val="a3"/>
        <w:numPr>
          <w:ilvl w:val="0"/>
          <w:numId w:val="27"/>
        </w:numPr>
        <w:tabs>
          <w:tab w:val="left" w:pos="993"/>
        </w:tabs>
        <w:ind w:right="110"/>
        <w:rPr>
          <w:b/>
          <w:lang w:val="ru-RU"/>
        </w:rPr>
      </w:pPr>
      <w:r w:rsidRPr="00F639E3">
        <w:rPr>
          <w:b/>
          <w:lang w:val="ru-RU"/>
        </w:rPr>
        <w:t>Во время проведения экзамена необходимо не допускать:</w:t>
      </w:r>
    </w:p>
    <w:p w14:paraId="379D25F5" w14:textId="77777777" w:rsidR="00055915" w:rsidRPr="00F1326D" w:rsidRDefault="00055915" w:rsidP="00055915">
      <w:pPr>
        <w:pStyle w:val="a3"/>
        <w:tabs>
          <w:tab w:val="left" w:pos="993"/>
        </w:tabs>
        <w:ind w:left="0" w:right="110" w:firstLine="709"/>
        <w:rPr>
          <w:lang w:val="ru-RU"/>
        </w:rPr>
      </w:pPr>
      <w:r w:rsidRPr="00F1326D">
        <w:rPr>
          <w:lang w:val="ru-RU"/>
        </w:rPr>
        <w:t>а) разговоров участников экзамена между собой;</w:t>
      </w:r>
    </w:p>
    <w:p w14:paraId="22C601EC" w14:textId="77777777" w:rsidR="00435112" w:rsidRDefault="00055915" w:rsidP="00055915">
      <w:pPr>
        <w:pStyle w:val="a3"/>
        <w:tabs>
          <w:tab w:val="left" w:pos="993"/>
        </w:tabs>
        <w:ind w:left="0" w:right="110" w:firstLine="709"/>
        <w:rPr>
          <w:lang w:val="ru-RU"/>
        </w:rPr>
      </w:pPr>
      <w:r w:rsidRPr="00F1326D">
        <w:rPr>
          <w:lang w:val="ru-RU"/>
        </w:rPr>
        <w:t xml:space="preserve">б) несамостоятельного выполнения экзаменационной работы участниками экзамена; </w:t>
      </w:r>
    </w:p>
    <w:p w14:paraId="21446D03" w14:textId="77777777" w:rsidR="00055915" w:rsidRPr="00F1326D" w:rsidRDefault="00055915" w:rsidP="00055915">
      <w:pPr>
        <w:pStyle w:val="a3"/>
        <w:tabs>
          <w:tab w:val="left" w:pos="993"/>
        </w:tabs>
        <w:ind w:left="0" w:right="110" w:firstLine="709"/>
        <w:rPr>
          <w:lang w:val="ru-RU"/>
        </w:rPr>
      </w:pPr>
      <w:r w:rsidRPr="00F1326D">
        <w:rPr>
          <w:lang w:val="ru-RU"/>
        </w:rPr>
        <w:t>в) обмена любыми материалами и предметами между участниками экзамена;</w:t>
      </w:r>
    </w:p>
    <w:p w14:paraId="5916E15B" w14:textId="77777777" w:rsidR="00055915" w:rsidRPr="00F1326D" w:rsidRDefault="00055915" w:rsidP="00055915">
      <w:pPr>
        <w:pStyle w:val="a3"/>
        <w:tabs>
          <w:tab w:val="left" w:pos="993"/>
        </w:tabs>
        <w:ind w:left="0" w:right="110" w:firstLine="709"/>
        <w:rPr>
          <w:lang w:val="ru-RU"/>
        </w:rPr>
      </w:pPr>
      <w:r w:rsidRPr="00F1326D">
        <w:rPr>
          <w:lang w:val="ru-RU"/>
        </w:rPr>
        <w:t>г) наличия средств связи, фото-, аудио- и видеоаппаратуры, электронно- вычислительной техники, справочных материалов, письменных заметок и иных средств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p>
    <w:p w14:paraId="5DD05505" w14:textId="77777777" w:rsidR="00055915" w:rsidRPr="00F1326D" w:rsidRDefault="00055915" w:rsidP="00055915">
      <w:pPr>
        <w:pStyle w:val="a3"/>
        <w:tabs>
          <w:tab w:val="left" w:pos="993"/>
        </w:tabs>
        <w:ind w:left="0" w:right="110" w:firstLine="709"/>
        <w:rPr>
          <w:lang w:val="ru-RU"/>
        </w:rPr>
      </w:pPr>
      <w:r w:rsidRPr="00F1326D">
        <w:rPr>
          <w:lang w:val="ru-RU"/>
        </w:rPr>
        <w:t>д) произвольного выхода участников экзамена из аудитории и перемещения по ППЭ без сопровождения организаторов вне аудитории;</w:t>
      </w:r>
    </w:p>
    <w:p w14:paraId="1C5A8F6A" w14:textId="77777777" w:rsidR="00055915" w:rsidRPr="00F1326D" w:rsidRDefault="00055915" w:rsidP="00055915">
      <w:pPr>
        <w:pStyle w:val="a3"/>
        <w:tabs>
          <w:tab w:val="left" w:pos="993"/>
        </w:tabs>
        <w:ind w:left="0" w:right="110" w:firstLine="709"/>
        <w:rPr>
          <w:lang w:val="ru-RU"/>
        </w:rPr>
      </w:pPr>
      <w:r w:rsidRPr="00F1326D">
        <w:rPr>
          <w:lang w:val="ru-RU"/>
        </w:rPr>
        <w:t>е) выноса из аудиторий и ППЭ черновиков, ЭМ;</w:t>
      </w:r>
    </w:p>
    <w:p w14:paraId="593C8CE1" w14:textId="77777777" w:rsidR="00055915" w:rsidRDefault="00055915" w:rsidP="00055915">
      <w:pPr>
        <w:pStyle w:val="a3"/>
        <w:tabs>
          <w:tab w:val="left" w:pos="993"/>
        </w:tabs>
        <w:ind w:left="0" w:right="110" w:firstLine="709"/>
        <w:rPr>
          <w:lang w:val="ru-RU"/>
        </w:rPr>
      </w:pPr>
      <w:r w:rsidRPr="00F1326D">
        <w:rPr>
          <w:lang w:val="ru-RU"/>
        </w:rPr>
        <w:t xml:space="preserve">ж) переписывания участниками экзамена заданий КИМ в черновики; </w:t>
      </w:r>
    </w:p>
    <w:p w14:paraId="02F5767F" w14:textId="77777777" w:rsidR="00055915" w:rsidRPr="00F1326D" w:rsidRDefault="00055915" w:rsidP="00055915">
      <w:pPr>
        <w:pStyle w:val="a3"/>
        <w:tabs>
          <w:tab w:val="left" w:pos="993"/>
        </w:tabs>
        <w:ind w:left="0" w:right="110" w:firstLine="709"/>
        <w:rPr>
          <w:lang w:val="ru-RU"/>
        </w:rPr>
      </w:pPr>
      <w:r w:rsidRPr="00F1326D">
        <w:rPr>
          <w:lang w:val="ru-RU"/>
        </w:rPr>
        <w:lastRenderedPageBreak/>
        <w:t>з) фотографирования ЭМ, черновиков.</w:t>
      </w:r>
    </w:p>
    <w:p w14:paraId="1DCFA90D" w14:textId="77777777" w:rsidR="00055915" w:rsidRPr="00F1326D" w:rsidRDefault="00055915" w:rsidP="00055915">
      <w:pPr>
        <w:pStyle w:val="a3"/>
        <w:tabs>
          <w:tab w:val="left" w:pos="993"/>
        </w:tabs>
        <w:ind w:left="0" w:right="110" w:firstLine="709"/>
        <w:rPr>
          <w:lang w:val="ru-RU"/>
        </w:rPr>
      </w:pPr>
      <w:r w:rsidRPr="00F639E3">
        <w:rPr>
          <w:b/>
          <w:lang w:val="ru-RU"/>
        </w:rPr>
        <w:t>При выходе участника экзамена из аудитории организатор в аудитории должен</w:t>
      </w:r>
      <w:r w:rsidRPr="00055915">
        <w:rPr>
          <w:lang w:val="ru-RU"/>
        </w:rPr>
        <w:t xml:space="preserve"> </w:t>
      </w:r>
      <w:r w:rsidRPr="00F1326D">
        <w:rPr>
          <w:lang w:val="ru-RU"/>
        </w:rPr>
        <w:t>проверить комплектность оставленных им на рабочем столе ЭМ и черновиков. Каждый выход участника экзамена из аудитории должен быть зафиксирован в форме ППЭ-12-04- МАШ «Ведомость учета времени отсутствия участников экзамена в</w:t>
      </w:r>
      <w:r>
        <w:rPr>
          <w:lang w:val="ru-RU"/>
        </w:rPr>
        <w:t xml:space="preserve"> </w:t>
      </w:r>
      <w:r w:rsidRPr="00F1326D">
        <w:rPr>
          <w:lang w:val="ru-RU"/>
        </w:rPr>
        <w:t>аудитории».</w:t>
      </w:r>
      <w:r>
        <w:rPr>
          <w:lang w:val="ru-RU"/>
        </w:rPr>
        <w:t xml:space="preserve"> </w:t>
      </w:r>
      <w:r w:rsidRPr="00F1326D">
        <w:rPr>
          <w:lang w:val="ru-RU"/>
        </w:rPr>
        <w:t>Если один и тот же участник экзамена выходит несколько раз, то каждый его выход</w:t>
      </w:r>
      <w:r>
        <w:rPr>
          <w:lang w:val="ru-RU"/>
        </w:rPr>
        <w:t xml:space="preserve"> </w:t>
      </w:r>
      <w:r w:rsidRPr="00F1326D">
        <w:rPr>
          <w:lang w:val="ru-RU"/>
        </w:rPr>
        <w:t>фиксируется в указанной ведомости в новой</w:t>
      </w:r>
      <w:r w:rsidRPr="00055915">
        <w:rPr>
          <w:lang w:val="ru-RU"/>
        </w:rPr>
        <w:t xml:space="preserve"> </w:t>
      </w:r>
      <w:r w:rsidRPr="00F1326D">
        <w:rPr>
          <w:lang w:val="ru-RU"/>
        </w:rPr>
        <w:t>строке.</w:t>
      </w:r>
      <w:r w:rsidR="00F639E3">
        <w:rPr>
          <w:lang w:val="ru-RU"/>
        </w:rPr>
        <w:t xml:space="preserve"> Выход и количество участников экзамена не ограничен.</w:t>
      </w:r>
    </w:p>
    <w:p w14:paraId="42951312" w14:textId="6A46486A" w:rsidR="00055915" w:rsidRPr="00F1326D" w:rsidRDefault="00055915" w:rsidP="00055915">
      <w:pPr>
        <w:pStyle w:val="a3"/>
        <w:tabs>
          <w:tab w:val="left" w:pos="993"/>
        </w:tabs>
        <w:ind w:left="0" w:right="110" w:firstLine="709"/>
        <w:rPr>
          <w:lang w:val="ru-RU"/>
        </w:rPr>
      </w:pPr>
      <w:r w:rsidRPr="00725169">
        <w:rPr>
          <w:b/>
          <w:lang w:val="ru-RU"/>
        </w:rPr>
        <w:t>В случае нехватки места в бланке ответов организатор в аудитории должен убедиться,</w:t>
      </w:r>
      <w:r w:rsidRPr="00055915">
        <w:rPr>
          <w:lang w:val="ru-RU"/>
        </w:rPr>
        <w:t xml:space="preserve"> </w:t>
      </w:r>
      <w:r w:rsidRPr="00F1326D">
        <w:rPr>
          <w:lang w:val="ru-RU"/>
        </w:rPr>
        <w:t>что бланки ответов полностью заполнены, выдать участнику экзамена ДБО, зафиксировать связь номеров основного бланка ответов и ДБО в специальных полях бланков</w:t>
      </w:r>
      <w:r w:rsidR="008660B4">
        <w:rPr>
          <w:rStyle w:val="a7"/>
          <w:lang w:val="ru-RU"/>
        </w:rPr>
        <w:footnoteReference w:id="20"/>
      </w:r>
      <w:r w:rsidRPr="00F1326D">
        <w:rPr>
          <w:lang w:val="ru-RU"/>
        </w:rPr>
        <w:t>.</w:t>
      </w:r>
    </w:p>
    <w:p w14:paraId="6C095E9F" w14:textId="77777777" w:rsidR="00055915" w:rsidRPr="00F1326D" w:rsidRDefault="00055915" w:rsidP="00055915">
      <w:pPr>
        <w:pStyle w:val="a3"/>
        <w:tabs>
          <w:tab w:val="left" w:pos="993"/>
        </w:tabs>
        <w:ind w:left="0" w:right="110" w:firstLine="709"/>
        <w:rPr>
          <w:lang w:val="ru-RU"/>
        </w:rPr>
      </w:pPr>
      <w:r w:rsidRPr="00F1326D">
        <w:rPr>
          <w:lang w:val="ru-RU"/>
        </w:rPr>
        <w:t>По мере необходимости участникам экзамена выдаются дополнительные черновики.</w:t>
      </w:r>
    </w:p>
    <w:p w14:paraId="3E7FE5BC" w14:textId="77777777" w:rsidR="00055915" w:rsidRPr="00F1326D" w:rsidRDefault="00055915" w:rsidP="00055915">
      <w:pPr>
        <w:pStyle w:val="a3"/>
        <w:tabs>
          <w:tab w:val="left" w:pos="993"/>
        </w:tabs>
        <w:ind w:left="0" w:right="110" w:firstLine="709"/>
        <w:rPr>
          <w:lang w:val="ru-RU"/>
        </w:rPr>
      </w:pPr>
      <w:r w:rsidRPr="00F1326D">
        <w:rPr>
          <w:lang w:val="ru-RU"/>
        </w:rPr>
        <w:t>Участники экзамена также могут делать пометки в КИМ.</w:t>
      </w:r>
    </w:p>
    <w:p w14:paraId="4B9D2D65" w14:textId="64FED596" w:rsidR="00055915" w:rsidRPr="00F1326D" w:rsidRDefault="00055915" w:rsidP="00055915">
      <w:pPr>
        <w:pStyle w:val="a3"/>
        <w:tabs>
          <w:tab w:val="left" w:pos="993"/>
        </w:tabs>
        <w:ind w:left="0" w:right="110" w:firstLine="709"/>
        <w:rPr>
          <w:lang w:val="ru-RU"/>
        </w:rPr>
      </w:pPr>
      <w:r w:rsidRPr="00725169">
        <w:rPr>
          <w:b/>
          <w:lang w:val="ru-RU"/>
        </w:rPr>
        <w:t>В случае ухудшения состояния здоровья участника экзамена организатор в аудитории должен</w:t>
      </w:r>
      <w:r w:rsidRPr="00055915">
        <w:rPr>
          <w:lang w:val="ru-RU"/>
        </w:rPr>
        <w:t xml:space="preserve"> </w:t>
      </w:r>
      <w:r w:rsidRPr="00F1326D">
        <w:rPr>
          <w:lang w:val="ru-RU"/>
        </w:rPr>
        <w:t>пригласить организатора вне аудитории, который сопроводит такого участника экзамена к медицинскому работнику. Если</w:t>
      </w:r>
      <w:r>
        <w:rPr>
          <w:lang w:val="ru-RU"/>
        </w:rPr>
        <w:t xml:space="preserve"> </w:t>
      </w:r>
      <w:r w:rsidRPr="00F1326D">
        <w:rPr>
          <w:lang w:val="ru-RU"/>
        </w:rPr>
        <w:t>участник экзамена принял решение</w:t>
      </w:r>
      <w:r>
        <w:rPr>
          <w:lang w:val="ru-RU"/>
        </w:rPr>
        <w:t xml:space="preserve"> </w:t>
      </w:r>
      <w:r w:rsidRPr="00F1326D">
        <w:rPr>
          <w:lang w:val="ru-RU"/>
        </w:rPr>
        <w:t>о досрочном завершении</w:t>
      </w:r>
      <w:r>
        <w:rPr>
          <w:lang w:val="ru-RU"/>
        </w:rPr>
        <w:t xml:space="preserve"> </w:t>
      </w:r>
      <w:r w:rsidRPr="00F1326D">
        <w:rPr>
          <w:lang w:val="ru-RU"/>
        </w:rPr>
        <w:t>экзамена</w:t>
      </w:r>
      <w:r>
        <w:rPr>
          <w:lang w:val="ru-RU"/>
        </w:rPr>
        <w:t xml:space="preserve"> </w:t>
      </w:r>
      <w:r w:rsidRPr="00F1326D">
        <w:rPr>
          <w:lang w:val="ru-RU"/>
        </w:rPr>
        <w:t>по</w:t>
      </w:r>
      <w:r>
        <w:rPr>
          <w:lang w:val="ru-RU"/>
        </w:rPr>
        <w:t xml:space="preserve"> </w:t>
      </w:r>
      <w:r w:rsidRPr="00F1326D">
        <w:rPr>
          <w:lang w:val="ru-RU"/>
        </w:rPr>
        <w:t>объективным причинам,</w:t>
      </w:r>
      <w:r>
        <w:rPr>
          <w:lang w:val="ru-RU"/>
        </w:rPr>
        <w:t xml:space="preserve"> </w:t>
      </w:r>
      <w:r w:rsidRPr="00F1326D">
        <w:rPr>
          <w:lang w:val="ru-RU"/>
        </w:rPr>
        <w:t>то</w:t>
      </w:r>
      <w:r>
        <w:rPr>
          <w:lang w:val="ru-RU"/>
        </w:rPr>
        <w:t xml:space="preserve"> </w:t>
      </w:r>
      <w:r w:rsidRPr="00F1326D">
        <w:rPr>
          <w:lang w:val="ru-RU"/>
        </w:rPr>
        <w:t>член</w:t>
      </w:r>
      <w:r>
        <w:rPr>
          <w:lang w:val="ru-RU"/>
        </w:rPr>
        <w:t xml:space="preserve"> </w:t>
      </w:r>
      <w:r w:rsidRPr="00F1326D">
        <w:rPr>
          <w:lang w:val="ru-RU"/>
        </w:rPr>
        <w:t>ГЭК</w:t>
      </w:r>
      <w:r>
        <w:rPr>
          <w:lang w:val="ru-RU"/>
        </w:rPr>
        <w:t xml:space="preserve"> </w:t>
      </w:r>
      <w:r w:rsidRPr="00F1326D">
        <w:rPr>
          <w:lang w:val="ru-RU"/>
        </w:rPr>
        <w:t>совместно с</w:t>
      </w:r>
      <w:r>
        <w:rPr>
          <w:lang w:val="ru-RU"/>
        </w:rPr>
        <w:t xml:space="preserve"> </w:t>
      </w:r>
      <w:r w:rsidRPr="00F1326D">
        <w:rPr>
          <w:lang w:val="ru-RU"/>
        </w:rPr>
        <w:t>медицинским</w:t>
      </w:r>
      <w:r>
        <w:rPr>
          <w:lang w:val="ru-RU"/>
        </w:rPr>
        <w:t xml:space="preserve"> </w:t>
      </w:r>
      <w:r w:rsidRPr="00F1326D">
        <w:rPr>
          <w:lang w:val="ru-RU"/>
        </w:rPr>
        <w:t>работником</w:t>
      </w:r>
      <w:r>
        <w:rPr>
          <w:lang w:val="ru-RU"/>
        </w:rPr>
        <w:t xml:space="preserve"> </w:t>
      </w:r>
      <w:r w:rsidRPr="00F1326D">
        <w:rPr>
          <w:lang w:val="ru-RU"/>
        </w:rPr>
        <w:t>составляют</w:t>
      </w:r>
      <w:r>
        <w:rPr>
          <w:lang w:val="ru-RU"/>
        </w:rPr>
        <w:t xml:space="preserve"> </w:t>
      </w:r>
      <w:r w:rsidRPr="00F1326D">
        <w:rPr>
          <w:lang w:val="ru-RU"/>
        </w:rPr>
        <w:t>акт</w:t>
      </w:r>
      <w:r>
        <w:rPr>
          <w:lang w:val="ru-RU"/>
        </w:rPr>
        <w:t xml:space="preserve"> </w:t>
      </w:r>
      <w:r w:rsidRPr="00F1326D">
        <w:rPr>
          <w:lang w:val="ru-RU"/>
        </w:rPr>
        <w:t>о</w:t>
      </w:r>
      <w:r>
        <w:rPr>
          <w:lang w:val="ru-RU"/>
        </w:rPr>
        <w:t xml:space="preserve"> </w:t>
      </w:r>
      <w:r w:rsidRPr="00F1326D">
        <w:rPr>
          <w:lang w:val="ru-RU"/>
        </w:rPr>
        <w:t>досрочном</w:t>
      </w:r>
      <w:r>
        <w:rPr>
          <w:lang w:val="ru-RU"/>
        </w:rPr>
        <w:t xml:space="preserve"> </w:t>
      </w:r>
      <w:r w:rsidRPr="00F1326D">
        <w:rPr>
          <w:lang w:val="ru-RU"/>
        </w:rPr>
        <w:t>завершении</w:t>
      </w:r>
      <w:r>
        <w:rPr>
          <w:lang w:val="ru-RU"/>
        </w:rPr>
        <w:t xml:space="preserve"> </w:t>
      </w:r>
      <w:r w:rsidRPr="00F1326D">
        <w:rPr>
          <w:lang w:val="ru-RU"/>
        </w:rPr>
        <w:t>экзамена</w:t>
      </w:r>
      <w:r>
        <w:rPr>
          <w:lang w:val="ru-RU"/>
        </w:rPr>
        <w:t xml:space="preserve"> </w:t>
      </w:r>
      <w:r w:rsidRPr="00F1326D">
        <w:rPr>
          <w:lang w:val="ru-RU"/>
        </w:rPr>
        <w:t>по объективным причинам (форма ППЭ-22 «Акт о досрочном завершении экзамена по объективным причинам). В таком случае организатор в аудитории должен поставить в соответствующем</w:t>
      </w:r>
      <w:r>
        <w:rPr>
          <w:lang w:val="ru-RU"/>
        </w:rPr>
        <w:t xml:space="preserve"> </w:t>
      </w:r>
      <w:r w:rsidRPr="00F1326D">
        <w:rPr>
          <w:lang w:val="ru-RU"/>
        </w:rPr>
        <w:t>поле</w:t>
      </w:r>
      <w:r>
        <w:rPr>
          <w:lang w:val="ru-RU"/>
        </w:rPr>
        <w:t xml:space="preserve"> </w:t>
      </w:r>
      <w:r w:rsidRPr="00F1326D">
        <w:rPr>
          <w:lang w:val="ru-RU"/>
        </w:rPr>
        <w:t>бланка</w:t>
      </w:r>
      <w:r>
        <w:rPr>
          <w:lang w:val="ru-RU"/>
        </w:rPr>
        <w:t xml:space="preserve"> </w:t>
      </w:r>
      <w:r w:rsidRPr="00F1326D">
        <w:rPr>
          <w:lang w:val="ru-RU"/>
        </w:rPr>
        <w:t>участника</w:t>
      </w:r>
      <w:r>
        <w:rPr>
          <w:lang w:val="ru-RU"/>
        </w:rPr>
        <w:t xml:space="preserve"> </w:t>
      </w:r>
      <w:r w:rsidRPr="00F1326D">
        <w:rPr>
          <w:lang w:val="ru-RU"/>
        </w:rPr>
        <w:t>экзамена,</w:t>
      </w:r>
      <w:r>
        <w:rPr>
          <w:lang w:val="ru-RU"/>
        </w:rPr>
        <w:t xml:space="preserve"> </w:t>
      </w:r>
      <w:r w:rsidRPr="00F1326D">
        <w:rPr>
          <w:lang w:val="ru-RU"/>
        </w:rPr>
        <w:t>досрочно</w:t>
      </w:r>
      <w:r>
        <w:rPr>
          <w:lang w:val="ru-RU"/>
        </w:rPr>
        <w:t xml:space="preserve"> </w:t>
      </w:r>
      <w:r w:rsidRPr="00F1326D">
        <w:rPr>
          <w:lang w:val="ru-RU"/>
        </w:rPr>
        <w:t>завершившего</w:t>
      </w:r>
      <w:r>
        <w:rPr>
          <w:lang w:val="ru-RU"/>
        </w:rPr>
        <w:t xml:space="preserve"> </w:t>
      </w:r>
      <w:r w:rsidRPr="00F1326D">
        <w:rPr>
          <w:lang w:val="ru-RU"/>
        </w:rPr>
        <w:t>экзамен</w:t>
      </w:r>
      <w:r w:rsidRPr="00055915">
        <w:rPr>
          <w:lang w:val="ru-RU"/>
        </w:rPr>
        <w:t xml:space="preserve"> </w:t>
      </w:r>
      <w:r w:rsidRPr="00F1326D">
        <w:rPr>
          <w:lang w:val="ru-RU"/>
        </w:rPr>
        <w:t>по</w:t>
      </w:r>
      <w:r>
        <w:rPr>
          <w:lang w:val="ru-RU"/>
        </w:rPr>
        <w:t xml:space="preserve"> </w:t>
      </w:r>
      <w:r w:rsidRPr="00F1326D">
        <w:rPr>
          <w:lang w:val="ru-RU"/>
        </w:rPr>
        <w:t>объективным причинам, необходимую отметку</w:t>
      </w:r>
      <w:r w:rsidR="00456668">
        <w:rPr>
          <w:rStyle w:val="a7"/>
          <w:lang w:val="ru-RU"/>
        </w:rPr>
        <w:footnoteReference w:id="21"/>
      </w:r>
      <w:r w:rsidRPr="00F1326D">
        <w:rPr>
          <w:lang w:val="ru-RU"/>
        </w:rPr>
        <w:t>.</w:t>
      </w:r>
    </w:p>
    <w:p w14:paraId="67E35C32" w14:textId="77777777" w:rsidR="00055915" w:rsidRPr="00F1326D" w:rsidRDefault="00055915" w:rsidP="00055915">
      <w:pPr>
        <w:pStyle w:val="a3"/>
        <w:tabs>
          <w:tab w:val="left" w:pos="993"/>
        </w:tabs>
        <w:ind w:left="0" w:right="110" w:firstLine="709"/>
        <w:rPr>
          <w:lang w:val="ru-RU"/>
        </w:rPr>
      </w:pPr>
      <w:r w:rsidRPr="00B317A4">
        <w:rPr>
          <w:b/>
          <w:lang w:val="ru-RU"/>
        </w:rPr>
        <w:t>В случае если участник экзамена предъявил претензию по содержанию задания своего КИМ организатор в аудитории должен</w:t>
      </w:r>
      <w:r w:rsidRPr="00055915">
        <w:rPr>
          <w:lang w:val="ru-RU"/>
        </w:rPr>
        <w:t xml:space="preserve"> </w:t>
      </w:r>
      <w:r w:rsidRPr="00F1326D">
        <w:rPr>
          <w:lang w:val="ru-RU"/>
        </w:rPr>
        <w:t>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1854E892" w14:textId="77777777" w:rsidR="00055915" w:rsidRPr="00B317A4" w:rsidRDefault="00055915" w:rsidP="00055915">
      <w:pPr>
        <w:pStyle w:val="a3"/>
        <w:tabs>
          <w:tab w:val="left" w:pos="993"/>
        </w:tabs>
        <w:ind w:left="0" w:right="110" w:firstLine="709"/>
        <w:rPr>
          <w:b/>
          <w:lang w:val="ru-RU"/>
        </w:rPr>
      </w:pPr>
      <w:r w:rsidRPr="00B317A4">
        <w:rPr>
          <w:b/>
          <w:lang w:val="ru-RU"/>
        </w:rPr>
        <w:t>В случае нарушения требований Порядка организатор в аудитории должен:</w:t>
      </w:r>
    </w:p>
    <w:p w14:paraId="0C6AECED" w14:textId="77777777" w:rsidR="00055915" w:rsidRPr="00452FF4" w:rsidRDefault="00055915" w:rsidP="00055915">
      <w:pPr>
        <w:pStyle w:val="a3"/>
        <w:tabs>
          <w:tab w:val="left" w:pos="993"/>
        </w:tabs>
        <w:ind w:left="0" w:right="110" w:firstLine="709"/>
        <w:rPr>
          <w:lang w:val="ru-RU"/>
        </w:rPr>
      </w:pPr>
      <w:r w:rsidRPr="00F1326D">
        <w:rPr>
          <w:lang w:val="ru-RU"/>
        </w:rPr>
        <w:t xml:space="preserve">сообщить через организатора вне аудитории о нарушении члену ГЭК и (или) руководителю </w:t>
      </w:r>
      <w:r w:rsidRPr="00452FF4">
        <w:rPr>
          <w:lang w:val="ru-RU"/>
        </w:rPr>
        <w:t>ППЭ;</w:t>
      </w:r>
    </w:p>
    <w:p w14:paraId="7D10094D" w14:textId="77777777" w:rsidR="00055915" w:rsidRPr="00F1326D" w:rsidRDefault="00055915" w:rsidP="00055915">
      <w:pPr>
        <w:pStyle w:val="a3"/>
        <w:tabs>
          <w:tab w:val="left" w:pos="993"/>
        </w:tabs>
        <w:ind w:left="0" w:right="110" w:firstLine="709"/>
        <w:rPr>
          <w:lang w:val="ru-RU"/>
        </w:rPr>
      </w:pPr>
      <w:r w:rsidRPr="00F1326D">
        <w:rPr>
          <w:lang w:val="ru-RU"/>
        </w:rPr>
        <w:t>при установлении фактов нарушения Порядка совместно с членом ГЭК, руководителем ППЭ</w:t>
      </w:r>
      <w:r>
        <w:rPr>
          <w:lang w:val="ru-RU"/>
        </w:rPr>
        <w:t xml:space="preserve"> </w:t>
      </w:r>
      <w:r w:rsidRPr="00F1326D">
        <w:rPr>
          <w:lang w:val="ru-RU"/>
        </w:rPr>
        <w:t>составить акт</w:t>
      </w:r>
      <w:r>
        <w:rPr>
          <w:lang w:val="ru-RU"/>
        </w:rPr>
        <w:t xml:space="preserve"> </w:t>
      </w:r>
      <w:r w:rsidRPr="00F1326D">
        <w:rPr>
          <w:lang w:val="ru-RU"/>
        </w:rPr>
        <w:t>об</w:t>
      </w:r>
      <w:r>
        <w:rPr>
          <w:lang w:val="ru-RU"/>
        </w:rPr>
        <w:t xml:space="preserve"> </w:t>
      </w:r>
      <w:r w:rsidRPr="00F1326D">
        <w:rPr>
          <w:lang w:val="ru-RU"/>
        </w:rPr>
        <w:t>удалении из ППЭ в</w:t>
      </w:r>
      <w:r>
        <w:rPr>
          <w:lang w:val="ru-RU"/>
        </w:rPr>
        <w:t xml:space="preserve"> </w:t>
      </w:r>
      <w:r w:rsidRPr="00F1326D">
        <w:rPr>
          <w:lang w:val="ru-RU"/>
        </w:rPr>
        <w:t>Штабе ППЭ по</w:t>
      </w:r>
      <w:r>
        <w:rPr>
          <w:lang w:val="ru-RU"/>
        </w:rPr>
        <w:t xml:space="preserve"> </w:t>
      </w:r>
      <w:r w:rsidRPr="00F1326D">
        <w:rPr>
          <w:lang w:val="ru-RU"/>
        </w:rPr>
        <w:t>форме ППЭ-21</w:t>
      </w:r>
      <w:r>
        <w:rPr>
          <w:lang w:val="ru-RU"/>
        </w:rPr>
        <w:t xml:space="preserve"> </w:t>
      </w:r>
      <w:r w:rsidRPr="00F1326D">
        <w:rPr>
          <w:lang w:val="ru-RU"/>
        </w:rPr>
        <w:t>«Акт об удалении участника экзамена из ППЭ»;</w:t>
      </w:r>
    </w:p>
    <w:p w14:paraId="6B41BA91" w14:textId="77777777" w:rsidR="00055915" w:rsidRPr="00F1326D" w:rsidRDefault="00055915" w:rsidP="00055915">
      <w:pPr>
        <w:pStyle w:val="a3"/>
        <w:tabs>
          <w:tab w:val="left" w:pos="993"/>
        </w:tabs>
        <w:ind w:left="0" w:right="110" w:firstLine="709"/>
        <w:rPr>
          <w:lang w:val="ru-RU"/>
        </w:rPr>
      </w:pPr>
      <w:r w:rsidRPr="007D0A43">
        <w:rPr>
          <w:b/>
          <w:lang w:val="ru-RU"/>
        </w:rPr>
        <w:t xml:space="preserve">В случае подачи участником экзамена апелляции о нарушении Порядка организатор в аудитории должен </w:t>
      </w:r>
      <w:r w:rsidRPr="00F1326D">
        <w:rPr>
          <w:lang w:val="ru-RU"/>
        </w:rPr>
        <w:t>сообщить члену ГЭК через организатора вне аудитории о желании участника экзамена подать апелляцию о нарушении Порядка.</w:t>
      </w:r>
    </w:p>
    <w:p w14:paraId="539F4695" w14:textId="77777777" w:rsidR="00055915" w:rsidRPr="00F1326D" w:rsidRDefault="00055915" w:rsidP="00055915">
      <w:pPr>
        <w:pStyle w:val="a3"/>
        <w:tabs>
          <w:tab w:val="left" w:pos="993"/>
        </w:tabs>
        <w:ind w:left="0" w:right="110" w:firstLine="709"/>
        <w:rPr>
          <w:lang w:val="ru-RU"/>
        </w:rPr>
      </w:pPr>
      <w:r w:rsidRPr="007D0A43">
        <w:rPr>
          <w:b/>
          <w:lang w:val="ru-RU"/>
        </w:rPr>
        <w:t>На этапе завершения выполнения экзаменационной работы участниками экзамена (по истечении продолжительности проведения экзамена по соответствующему учебному предмету)</w:t>
      </w:r>
      <w:r w:rsidRPr="00055915">
        <w:rPr>
          <w:lang w:val="ru-RU"/>
        </w:rPr>
        <w:t xml:space="preserve"> </w:t>
      </w:r>
      <w:r w:rsidRPr="00F1326D">
        <w:rPr>
          <w:lang w:val="ru-RU"/>
        </w:rPr>
        <w:t>осуществляется наблюдение за соблюдением требований Порядка, в том</w:t>
      </w:r>
      <w:r w:rsidRPr="00055915">
        <w:rPr>
          <w:lang w:val="ru-RU"/>
        </w:rPr>
        <w:t xml:space="preserve"> </w:t>
      </w:r>
      <w:r w:rsidRPr="00F1326D">
        <w:rPr>
          <w:lang w:val="ru-RU"/>
        </w:rPr>
        <w:t>числе:</w:t>
      </w:r>
    </w:p>
    <w:p w14:paraId="2063B05A" w14:textId="6DA16E51" w:rsidR="00055915" w:rsidRPr="00F1326D" w:rsidRDefault="00055915" w:rsidP="007D0A43">
      <w:pPr>
        <w:pStyle w:val="a3"/>
        <w:numPr>
          <w:ilvl w:val="0"/>
          <w:numId w:val="30"/>
        </w:numPr>
        <w:tabs>
          <w:tab w:val="left" w:pos="993"/>
        </w:tabs>
        <w:ind w:left="0" w:right="110" w:firstLine="709"/>
        <w:rPr>
          <w:lang w:val="ru-RU"/>
        </w:rPr>
      </w:pPr>
      <w:r w:rsidRPr="00F1326D">
        <w:rPr>
          <w:lang w:val="ru-RU"/>
        </w:rPr>
        <w:t>Объявление</w:t>
      </w:r>
      <w:r>
        <w:rPr>
          <w:lang w:val="ru-RU"/>
        </w:rPr>
        <w:t xml:space="preserve"> </w:t>
      </w:r>
      <w:r w:rsidRPr="00F1326D">
        <w:rPr>
          <w:lang w:val="ru-RU"/>
        </w:rPr>
        <w:t>организатором</w:t>
      </w:r>
      <w:r>
        <w:rPr>
          <w:lang w:val="ru-RU"/>
        </w:rPr>
        <w:t xml:space="preserve"> </w:t>
      </w:r>
      <w:r w:rsidRPr="00F1326D">
        <w:rPr>
          <w:lang w:val="ru-RU"/>
        </w:rPr>
        <w:t>в</w:t>
      </w:r>
      <w:r>
        <w:rPr>
          <w:lang w:val="ru-RU"/>
        </w:rPr>
        <w:t xml:space="preserve"> </w:t>
      </w:r>
      <w:r w:rsidRPr="00F1326D">
        <w:rPr>
          <w:lang w:val="ru-RU"/>
        </w:rPr>
        <w:t>аудитории</w:t>
      </w:r>
      <w:r>
        <w:rPr>
          <w:lang w:val="ru-RU"/>
        </w:rPr>
        <w:t xml:space="preserve"> </w:t>
      </w:r>
      <w:r w:rsidRPr="00F1326D">
        <w:rPr>
          <w:lang w:val="ru-RU"/>
        </w:rPr>
        <w:t>участникам</w:t>
      </w:r>
      <w:r>
        <w:rPr>
          <w:lang w:val="ru-RU"/>
        </w:rPr>
        <w:t xml:space="preserve"> </w:t>
      </w:r>
      <w:r w:rsidRPr="00F1326D">
        <w:rPr>
          <w:lang w:val="ru-RU"/>
        </w:rPr>
        <w:t>экзамена</w:t>
      </w:r>
      <w:r>
        <w:rPr>
          <w:lang w:val="ru-RU"/>
        </w:rPr>
        <w:t xml:space="preserve"> </w:t>
      </w:r>
      <w:r w:rsidRPr="00F1326D">
        <w:rPr>
          <w:lang w:val="ru-RU"/>
        </w:rPr>
        <w:t>за</w:t>
      </w:r>
      <w:r>
        <w:rPr>
          <w:lang w:val="ru-RU"/>
        </w:rPr>
        <w:t xml:space="preserve"> </w:t>
      </w:r>
      <w:r w:rsidRPr="00F1326D">
        <w:rPr>
          <w:lang w:val="ru-RU"/>
        </w:rPr>
        <w:t>30</w:t>
      </w:r>
      <w:r>
        <w:rPr>
          <w:lang w:val="ru-RU"/>
        </w:rPr>
        <w:t xml:space="preserve"> </w:t>
      </w:r>
      <w:r w:rsidRPr="00F1326D">
        <w:rPr>
          <w:lang w:val="ru-RU"/>
        </w:rPr>
        <w:t>минут и</w:t>
      </w:r>
      <w:r>
        <w:rPr>
          <w:lang w:val="ru-RU"/>
        </w:rPr>
        <w:t xml:space="preserve"> </w:t>
      </w:r>
      <w:r w:rsidRPr="00F1326D">
        <w:rPr>
          <w:lang w:val="ru-RU"/>
        </w:rPr>
        <w:t>за</w:t>
      </w:r>
      <w:r>
        <w:rPr>
          <w:lang w:val="ru-RU"/>
        </w:rPr>
        <w:t xml:space="preserve"> </w:t>
      </w:r>
      <w:r w:rsidRPr="00F1326D">
        <w:rPr>
          <w:lang w:val="ru-RU"/>
        </w:rPr>
        <w:t>5</w:t>
      </w:r>
      <w:r>
        <w:rPr>
          <w:lang w:val="ru-RU"/>
        </w:rPr>
        <w:t xml:space="preserve"> </w:t>
      </w:r>
      <w:r w:rsidRPr="00F1326D">
        <w:rPr>
          <w:lang w:val="ru-RU"/>
        </w:rPr>
        <w:lastRenderedPageBreak/>
        <w:t>минут</w:t>
      </w:r>
      <w:r>
        <w:rPr>
          <w:lang w:val="ru-RU"/>
        </w:rPr>
        <w:t xml:space="preserve"> </w:t>
      </w:r>
      <w:r w:rsidRPr="00F1326D">
        <w:rPr>
          <w:lang w:val="ru-RU"/>
        </w:rPr>
        <w:t>до</w:t>
      </w:r>
      <w:r>
        <w:rPr>
          <w:lang w:val="ru-RU"/>
        </w:rPr>
        <w:t xml:space="preserve"> </w:t>
      </w:r>
      <w:r w:rsidRPr="00F1326D">
        <w:rPr>
          <w:lang w:val="ru-RU"/>
        </w:rPr>
        <w:t>окончания</w:t>
      </w:r>
      <w:r>
        <w:rPr>
          <w:lang w:val="ru-RU"/>
        </w:rPr>
        <w:t xml:space="preserve"> </w:t>
      </w:r>
      <w:r w:rsidRPr="00F1326D">
        <w:rPr>
          <w:lang w:val="ru-RU"/>
        </w:rPr>
        <w:t>экзамена</w:t>
      </w:r>
      <w:r>
        <w:rPr>
          <w:lang w:val="ru-RU"/>
        </w:rPr>
        <w:t xml:space="preserve"> </w:t>
      </w:r>
      <w:r w:rsidRPr="00F1326D">
        <w:rPr>
          <w:lang w:val="ru-RU"/>
        </w:rPr>
        <w:t>о</w:t>
      </w:r>
      <w:r>
        <w:rPr>
          <w:lang w:val="ru-RU"/>
        </w:rPr>
        <w:t xml:space="preserve"> </w:t>
      </w:r>
      <w:r w:rsidRPr="00F1326D">
        <w:rPr>
          <w:lang w:val="ru-RU"/>
        </w:rPr>
        <w:t>скором</w:t>
      </w:r>
      <w:r>
        <w:rPr>
          <w:lang w:val="ru-RU"/>
        </w:rPr>
        <w:t xml:space="preserve"> </w:t>
      </w:r>
      <w:r w:rsidRPr="00F1326D">
        <w:rPr>
          <w:lang w:val="ru-RU"/>
        </w:rPr>
        <w:t>завершении</w:t>
      </w:r>
      <w:r>
        <w:rPr>
          <w:lang w:val="ru-RU"/>
        </w:rPr>
        <w:t xml:space="preserve"> </w:t>
      </w:r>
      <w:r w:rsidRPr="00F1326D">
        <w:rPr>
          <w:lang w:val="ru-RU"/>
        </w:rPr>
        <w:t>экзамена</w:t>
      </w:r>
      <w:r>
        <w:rPr>
          <w:lang w:val="ru-RU"/>
        </w:rPr>
        <w:t xml:space="preserve"> </w:t>
      </w:r>
      <w:r w:rsidRPr="00F1326D">
        <w:rPr>
          <w:lang w:val="ru-RU"/>
        </w:rPr>
        <w:t>и</w:t>
      </w:r>
      <w:r>
        <w:rPr>
          <w:lang w:val="ru-RU"/>
        </w:rPr>
        <w:t xml:space="preserve"> </w:t>
      </w:r>
      <w:r w:rsidRPr="00F1326D">
        <w:rPr>
          <w:lang w:val="ru-RU"/>
        </w:rPr>
        <w:t>напоминание</w:t>
      </w:r>
      <w:r>
        <w:rPr>
          <w:lang w:val="ru-RU"/>
        </w:rPr>
        <w:t xml:space="preserve"> </w:t>
      </w:r>
      <w:r w:rsidRPr="00F1326D">
        <w:rPr>
          <w:lang w:val="ru-RU"/>
        </w:rPr>
        <w:t>о необходимости перенести ответы из черновиков и КИМ в</w:t>
      </w:r>
      <w:r w:rsidRPr="00055915">
        <w:rPr>
          <w:lang w:val="ru-RU"/>
        </w:rPr>
        <w:t xml:space="preserve"> </w:t>
      </w:r>
      <w:r w:rsidRPr="00F1326D">
        <w:rPr>
          <w:lang w:val="ru-RU"/>
        </w:rPr>
        <w:t>бланки.</w:t>
      </w:r>
    </w:p>
    <w:p w14:paraId="2B712797" w14:textId="38319EA7" w:rsidR="00055915" w:rsidRPr="00F1326D" w:rsidRDefault="00055915" w:rsidP="007D0A43">
      <w:pPr>
        <w:pStyle w:val="a3"/>
        <w:numPr>
          <w:ilvl w:val="0"/>
          <w:numId w:val="30"/>
        </w:numPr>
        <w:tabs>
          <w:tab w:val="left" w:pos="993"/>
        </w:tabs>
        <w:ind w:left="0" w:right="110" w:firstLine="709"/>
        <w:rPr>
          <w:lang w:val="ru-RU"/>
        </w:rPr>
      </w:pPr>
      <w:r w:rsidRPr="00F1326D">
        <w:rPr>
          <w:lang w:val="ru-RU"/>
        </w:rPr>
        <w:t>Объявление организатором в аудитории в центре видимости камер видеонаблюдения об окончании выполнения экзаменационной работы и своевременным прекращением выполнения участниками экзамена экзаменационной</w:t>
      </w:r>
      <w:r w:rsidRPr="00055915">
        <w:rPr>
          <w:lang w:val="ru-RU"/>
        </w:rPr>
        <w:t xml:space="preserve"> </w:t>
      </w:r>
      <w:r w:rsidRPr="00F1326D">
        <w:rPr>
          <w:lang w:val="ru-RU"/>
        </w:rPr>
        <w:t>работы.</w:t>
      </w:r>
    </w:p>
    <w:p w14:paraId="2F089CDB" w14:textId="72FC7CA8" w:rsidR="00055915" w:rsidRPr="00F1326D" w:rsidRDefault="00055915" w:rsidP="007D0A43">
      <w:pPr>
        <w:pStyle w:val="a3"/>
        <w:numPr>
          <w:ilvl w:val="0"/>
          <w:numId w:val="30"/>
        </w:numPr>
        <w:tabs>
          <w:tab w:val="left" w:pos="993"/>
        </w:tabs>
        <w:ind w:left="0" w:right="110" w:firstLine="709"/>
        <w:rPr>
          <w:lang w:val="ru-RU"/>
        </w:rPr>
      </w:pPr>
      <w:r w:rsidRPr="00F1326D">
        <w:rPr>
          <w:lang w:val="ru-RU"/>
        </w:rPr>
        <w:t>Сбор организаторами в аудитории ЭМ и</w:t>
      </w:r>
      <w:r w:rsidRPr="00055915">
        <w:rPr>
          <w:lang w:val="ru-RU"/>
        </w:rPr>
        <w:t xml:space="preserve"> </w:t>
      </w:r>
      <w:r w:rsidRPr="00F1326D">
        <w:rPr>
          <w:lang w:val="ru-RU"/>
        </w:rPr>
        <w:t>черновиков.</w:t>
      </w:r>
    </w:p>
    <w:p w14:paraId="78763E98" w14:textId="194C483B" w:rsidR="00055915" w:rsidRPr="00F1326D" w:rsidRDefault="00055915" w:rsidP="007D0A43">
      <w:pPr>
        <w:pStyle w:val="a3"/>
        <w:numPr>
          <w:ilvl w:val="0"/>
          <w:numId w:val="30"/>
        </w:numPr>
        <w:tabs>
          <w:tab w:val="left" w:pos="993"/>
        </w:tabs>
        <w:ind w:left="0" w:right="110" w:firstLine="709"/>
        <w:rPr>
          <w:lang w:val="ru-RU"/>
        </w:rPr>
      </w:pPr>
      <w:r w:rsidRPr="00F1326D">
        <w:rPr>
          <w:lang w:val="ru-RU"/>
        </w:rPr>
        <w:t>Погашение</w:t>
      </w:r>
      <w:r>
        <w:rPr>
          <w:lang w:val="ru-RU"/>
        </w:rPr>
        <w:t xml:space="preserve"> </w:t>
      </w:r>
      <w:r w:rsidRPr="00F1326D">
        <w:rPr>
          <w:lang w:val="ru-RU"/>
        </w:rPr>
        <w:t>организатором</w:t>
      </w:r>
      <w:r>
        <w:rPr>
          <w:lang w:val="ru-RU"/>
        </w:rPr>
        <w:t xml:space="preserve"> </w:t>
      </w:r>
      <w:r w:rsidRPr="00F1326D">
        <w:rPr>
          <w:lang w:val="ru-RU"/>
        </w:rPr>
        <w:t>в</w:t>
      </w:r>
      <w:r>
        <w:rPr>
          <w:lang w:val="ru-RU"/>
        </w:rPr>
        <w:t xml:space="preserve"> </w:t>
      </w:r>
      <w:r w:rsidRPr="00F1326D">
        <w:rPr>
          <w:lang w:val="ru-RU"/>
        </w:rPr>
        <w:t>аудитории</w:t>
      </w:r>
      <w:r>
        <w:rPr>
          <w:lang w:val="ru-RU"/>
        </w:rPr>
        <w:t xml:space="preserve"> </w:t>
      </w:r>
      <w:r w:rsidRPr="00F1326D">
        <w:rPr>
          <w:lang w:val="ru-RU"/>
        </w:rPr>
        <w:t>незаполненных</w:t>
      </w:r>
      <w:r>
        <w:rPr>
          <w:lang w:val="ru-RU"/>
        </w:rPr>
        <w:t xml:space="preserve"> </w:t>
      </w:r>
      <w:r w:rsidRPr="00F1326D">
        <w:rPr>
          <w:lang w:val="ru-RU"/>
        </w:rPr>
        <w:t>областей</w:t>
      </w:r>
      <w:r>
        <w:rPr>
          <w:lang w:val="ru-RU"/>
        </w:rPr>
        <w:t xml:space="preserve"> </w:t>
      </w:r>
      <w:r w:rsidRPr="00F1326D">
        <w:rPr>
          <w:lang w:val="ru-RU"/>
        </w:rPr>
        <w:t>бланков</w:t>
      </w:r>
      <w:r>
        <w:rPr>
          <w:lang w:val="ru-RU"/>
        </w:rPr>
        <w:t xml:space="preserve"> </w:t>
      </w:r>
      <w:r w:rsidRPr="00F1326D">
        <w:rPr>
          <w:lang w:val="ru-RU"/>
        </w:rPr>
        <w:t>(за исключением регистрационных полей) знаком</w:t>
      </w:r>
      <w:r w:rsidRPr="00055915">
        <w:rPr>
          <w:lang w:val="ru-RU"/>
        </w:rPr>
        <w:t xml:space="preserve"> </w:t>
      </w:r>
      <w:r w:rsidRPr="00F1326D">
        <w:rPr>
          <w:lang w:val="ru-RU"/>
        </w:rPr>
        <w:t>«</w:t>
      </w:r>
      <w:r w:rsidRPr="00055915">
        <w:rPr>
          <w:lang w:val="ru-RU"/>
        </w:rPr>
        <w:t>Z</w:t>
      </w:r>
      <w:r w:rsidRPr="00F1326D">
        <w:rPr>
          <w:lang w:val="ru-RU"/>
        </w:rPr>
        <w:t>».</w:t>
      </w:r>
    </w:p>
    <w:p w14:paraId="6B4C4088" w14:textId="415DA89D" w:rsidR="00055915" w:rsidRPr="00F1326D" w:rsidRDefault="00055915" w:rsidP="007D0A43">
      <w:pPr>
        <w:pStyle w:val="a3"/>
        <w:numPr>
          <w:ilvl w:val="0"/>
          <w:numId w:val="30"/>
        </w:numPr>
        <w:tabs>
          <w:tab w:val="left" w:pos="993"/>
        </w:tabs>
        <w:ind w:left="0" w:right="110" w:firstLine="709"/>
        <w:rPr>
          <w:lang w:val="ru-RU"/>
        </w:rPr>
      </w:pPr>
      <w:r w:rsidRPr="00F1326D">
        <w:rPr>
          <w:lang w:val="ru-RU"/>
        </w:rPr>
        <w:t>Проверка организатором в аудитории поля бланка для записи ответов на задания КИМ для проведения ЕГЭ с кратким ответом на наличие замены ошибочных ответов. В случае если участник экзамена осуществлял во время выполнения экзаменационной</w:t>
      </w:r>
      <w:r>
        <w:rPr>
          <w:lang w:val="ru-RU"/>
        </w:rPr>
        <w:t xml:space="preserve"> </w:t>
      </w:r>
      <w:r w:rsidRPr="00F1326D">
        <w:rPr>
          <w:lang w:val="ru-RU"/>
        </w:rPr>
        <w:t>работы замену ошибочных ответов, организатору необходимо посчитать количество замен ошибочных ответов, поставить соответствующее цифровое значение в поле «Количество заполненных полей «Замена ошибочных ответов», а также поставить подпись в</w:t>
      </w:r>
      <w:r>
        <w:rPr>
          <w:lang w:val="ru-RU"/>
        </w:rPr>
        <w:t xml:space="preserve"> </w:t>
      </w:r>
      <w:r w:rsidRPr="00F1326D">
        <w:rPr>
          <w:lang w:val="ru-RU"/>
        </w:rPr>
        <w:t>специально</w:t>
      </w:r>
      <w:r>
        <w:rPr>
          <w:lang w:val="ru-RU"/>
        </w:rPr>
        <w:t xml:space="preserve"> </w:t>
      </w:r>
      <w:r w:rsidRPr="00F1326D">
        <w:rPr>
          <w:lang w:val="ru-RU"/>
        </w:rPr>
        <w:t>отведенном</w:t>
      </w:r>
      <w:r>
        <w:rPr>
          <w:lang w:val="ru-RU"/>
        </w:rPr>
        <w:t xml:space="preserve"> </w:t>
      </w:r>
      <w:r w:rsidRPr="00F1326D">
        <w:rPr>
          <w:lang w:val="ru-RU"/>
        </w:rPr>
        <w:t>месте.</w:t>
      </w:r>
      <w:r>
        <w:rPr>
          <w:lang w:val="ru-RU"/>
        </w:rPr>
        <w:t xml:space="preserve"> </w:t>
      </w:r>
      <w:r w:rsidRPr="00055915">
        <w:rPr>
          <w:lang w:val="ru-RU"/>
        </w:rPr>
        <w:t>В случае если участник экзамена не использовал поле</w:t>
      </w:r>
      <w:r>
        <w:rPr>
          <w:lang w:val="ru-RU"/>
        </w:rPr>
        <w:t xml:space="preserve"> </w:t>
      </w:r>
      <w:r w:rsidRPr="00F1326D">
        <w:rPr>
          <w:lang w:val="ru-RU"/>
        </w:rPr>
        <w:t>«Замена ошибочных ответов на задания с кратким ответом», организатор в аудитории в поле «Количество заполненных полей «Замена ошибочных ответов» ставит «Х» и подпись в специально отведенном месте.</w:t>
      </w:r>
    </w:p>
    <w:p w14:paraId="67549039" w14:textId="433F2306" w:rsidR="00055915" w:rsidRPr="00F1326D" w:rsidRDefault="00055915" w:rsidP="007D0A43">
      <w:pPr>
        <w:pStyle w:val="a3"/>
        <w:numPr>
          <w:ilvl w:val="0"/>
          <w:numId w:val="30"/>
        </w:numPr>
        <w:tabs>
          <w:tab w:val="left" w:pos="993"/>
        </w:tabs>
        <w:ind w:left="0" w:right="110" w:firstLine="709"/>
        <w:rPr>
          <w:lang w:val="ru-RU"/>
        </w:rPr>
      </w:pPr>
      <w:r w:rsidRPr="00F1326D">
        <w:rPr>
          <w:lang w:val="ru-RU"/>
        </w:rPr>
        <w:t>Заполнение всех форм организатором в аудитории по окончании выполнения экзаменационной работы участниками</w:t>
      </w:r>
      <w:r w:rsidRPr="00055915">
        <w:rPr>
          <w:lang w:val="ru-RU"/>
        </w:rPr>
        <w:t xml:space="preserve"> </w:t>
      </w:r>
      <w:r w:rsidRPr="00F1326D">
        <w:rPr>
          <w:lang w:val="ru-RU"/>
        </w:rPr>
        <w:t>экзамена.</w:t>
      </w:r>
    </w:p>
    <w:p w14:paraId="322DCD6C" w14:textId="201DA226" w:rsidR="00055915" w:rsidRPr="00F1326D" w:rsidRDefault="00055915" w:rsidP="007D0A43">
      <w:pPr>
        <w:pStyle w:val="a3"/>
        <w:numPr>
          <w:ilvl w:val="0"/>
          <w:numId w:val="30"/>
        </w:numPr>
        <w:tabs>
          <w:tab w:val="left" w:pos="993"/>
        </w:tabs>
        <w:ind w:left="0" w:right="110" w:firstLine="709"/>
        <w:rPr>
          <w:lang w:val="ru-RU"/>
        </w:rPr>
      </w:pPr>
      <w:r w:rsidRPr="00F1326D">
        <w:rPr>
          <w:lang w:val="ru-RU"/>
        </w:rPr>
        <w:t>Сканирование организаторами в аудитории бланков ЕГЭ/ГВЭ и ДБО, а также форм ППЭ – в случае если в субъекте Российской Федерации используется технология сканирования в</w:t>
      </w:r>
      <w:r w:rsidRPr="00055915">
        <w:rPr>
          <w:lang w:val="ru-RU"/>
        </w:rPr>
        <w:t xml:space="preserve"> </w:t>
      </w:r>
      <w:r w:rsidRPr="00F1326D">
        <w:rPr>
          <w:lang w:val="ru-RU"/>
        </w:rPr>
        <w:t>аудитории.</w:t>
      </w:r>
    </w:p>
    <w:p w14:paraId="222E8599" w14:textId="34E2FDBA" w:rsidR="00055915" w:rsidRPr="00F1326D" w:rsidRDefault="00055915" w:rsidP="007D0A43">
      <w:pPr>
        <w:pStyle w:val="a3"/>
        <w:numPr>
          <w:ilvl w:val="0"/>
          <w:numId w:val="30"/>
        </w:numPr>
        <w:tabs>
          <w:tab w:val="left" w:pos="993"/>
        </w:tabs>
        <w:ind w:left="0" w:right="110" w:firstLine="709"/>
        <w:rPr>
          <w:lang w:val="ru-RU"/>
        </w:rPr>
      </w:pPr>
      <w:r w:rsidRPr="00F1326D">
        <w:rPr>
          <w:lang w:val="ru-RU"/>
        </w:rPr>
        <w:t>Экспорт (включая шифрование) техническим специалистом при участии члена ГЭК с токеном пакета с электронными образами бланков ЕГЭ/ГВЭ и ДБО, а также форм ППЭ – в случае если в субъекте Российской Федерации используется технология сканирования в</w:t>
      </w:r>
      <w:r w:rsidRPr="00055915">
        <w:rPr>
          <w:lang w:val="ru-RU"/>
        </w:rPr>
        <w:t xml:space="preserve"> </w:t>
      </w:r>
      <w:r w:rsidRPr="00F1326D">
        <w:rPr>
          <w:lang w:val="ru-RU"/>
        </w:rPr>
        <w:t>аудитории.</w:t>
      </w:r>
    </w:p>
    <w:p w14:paraId="6DC7FE7E" w14:textId="42661001" w:rsidR="00055915" w:rsidRPr="00F1326D" w:rsidRDefault="00055915" w:rsidP="007D0A43">
      <w:pPr>
        <w:pStyle w:val="a3"/>
        <w:numPr>
          <w:ilvl w:val="0"/>
          <w:numId w:val="30"/>
        </w:numPr>
        <w:tabs>
          <w:tab w:val="left" w:pos="993"/>
        </w:tabs>
        <w:ind w:left="0" w:right="110" w:firstLine="709"/>
        <w:rPr>
          <w:lang w:val="ru-RU"/>
        </w:rPr>
      </w:pPr>
      <w:r w:rsidRPr="00F1326D">
        <w:rPr>
          <w:lang w:val="ru-RU"/>
        </w:rPr>
        <w:t>Упаковка организаторами в аудитории материалов экзамена: в первый возвратно- доставочный пакет</w:t>
      </w:r>
      <w:r>
        <w:rPr>
          <w:lang w:val="ru-RU"/>
        </w:rPr>
        <w:t xml:space="preserve"> </w:t>
      </w:r>
      <w:r w:rsidRPr="00F1326D">
        <w:rPr>
          <w:lang w:val="ru-RU"/>
        </w:rPr>
        <w:t>–</w:t>
      </w:r>
      <w:r>
        <w:rPr>
          <w:lang w:val="ru-RU"/>
        </w:rPr>
        <w:t xml:space="preserve"> </w:t>
      </w:r>
      <w:r w:rsidRPr="00F1326D">
        <w:rPr>
          <w:lang w:val="ru-RU"/>
        </w:rPr>
        <w:t>бланки</w:t>
      </w:r>
      <w:r>
        <w:rPr>
          <w:lang w:val="ru-RU"/>
        </w:rPr>
        <w:t xml:space="preserve"> </w:t>
      </w:r>
      <w:r w:rsidRPr="00F1326D">
        <w:rPr>
          <w:lang w:val="ru-RU"/>
        </w:rPr>
        <w:t>участников</w:t>
      </w:r>
      <w:r>
        <w:rPr>
          <w:lang w:val="ru-RU"/>
        </w:rPr>
        <w:t xml:space="preserve"> </w:t>
      </w:r>
      <w:r w:rsidRPr="00F1326D">
        <w:rPr>
          <w:lang w:val="ru-RU"/>
        </w:rPr>
        <w:t>экзамена,</w:t>
      </w:r>
      <w:r>
        <w:rPr>
          <w:lang w:val="ru-RU"/>
        </w:rPr>
        <w:t xml:space="preserve"> </w:t>
      </w:r>
      <w:r w:rsidRPr="00F1326D">
        <w:rPr>
          <w:lang w:val="ru-RU"/>
        </w:rPr>
        <w:t>во</w:t>
      </w:r>
      <w:r>
        <w:rPr>
          <w:lang w:val="ru-RU"/>
        </w:rPr>
        <w:t xml:space="preserve"> </w:t>
      </w:r>
      <w:r w:rsidRPr="00F1326D">
        <w:rPr>
          <w:lang w:val="ru-RU"/>
        </w:rPr>
        <w:t>второй</w:t>
      </w:r>
      <w:r>
        <w:rPr>
          <w:lang w:val="ru-RU"/>
        </w:rPr>
        <w:t xml:space="preserve"> </w:t>
      </w:r>
      <w:r w:rsidRPr="00F1326D">
        <w:rPr>
          <w:lang w:val="ru-RU"/>
        </w:rPr>
        <w:t>–</w:t>
      </w:r>
      <w:r>
        <w:rPr>
          <w:lang w:val="ru-RU"/>
        </w:rPr>
        <w:t xml:space="preserve"> </w:t>
      </w:r>
      <w:r w:rsidRPr="00F1326D">
        <w:rPr>
          <w:lang w:val="ru-RU"/>
        </w:rPr>
        <w:t>использованные</w:t>
      </w:r>
      <w:r>
        <w:rPr>
          <w:lang w:val="ru-RU"/>
        </w:rPr>
        <w:t xml:space="preserve"> </w:t>
      </w:r>
      <w:r w:rsidRPr="00F1326D">
        <w:rPr>
          <w:lang w:val="ru-RU"/>
        </w:rPr>
        <w:t>КИМ, в третий – испорченные / бракованные комплекты ЭМ (при наличии), в отдельный</w:t>
      </w:r>
      <w:r w:rsidRPr="00055915">
        <w:rPr>
          <w:lang w:val="ru-RU"/>
        </w:rPr>
        <w:t xml:space="preserve"> </w:t>
      </w:r>
      <w:r w:rsidRPr="00F1326D">
        <w:rPr>
          <w:lang w:val="ru-RU"/>
        </w:rPr>
        <w:t>конверт</w:t>
      </w:r>
      <w:r>
        <w:rPr>
          <w:lang w:val="ru-RU"/>
        </w:rPr>
        <w:t xml:space="preserve"> </w:t>
      </w:r>
      <w:r w:rsidRPr="00F1326D">
        <w:rPr>
          <w:lang w:val="ru-RU"/>
        </w:rPr>
        <w:t>– черновики. Все упакованные материалы должны быть запечатаны.</w:t>
      </w:r>
    </w:p>
    <w:p w14:paraId="2C7B25A8" w14:textId="77777777" w:rsidR="00055915" w:rsidRPr="00055915" w:rsidRDefault="00055915" w:rsidP="00055915">
      <w:pPr>
        <w:pStyle w:val="a3"/>
        <w:tabs>
          <w:tab w:val="left" w:pos="993"/>
        </w:tabs>
        <w:ind w:left="0" w:right="110" w:firstLine="709"/>
        <w:rPr>
          <w:lang w:val="ru-RU"/>
        </w:rPr>
      </w:pPr>
      <w:r w:rsidRPr="00F1326D">
        <w:rPr>
          <w:lang w:val="ru-RU"/>
        </w:rPr>
        <w:t>По окончании экзамена общественный наблюдатель заполняет</w:t>
      </w:r>
      <w:r>
        <w:rPr>
          <w:lang w:val="ru-RU"/>
        </w:rPr>
        <w:t xml:space="preserve"> </w:t>
      </w:r>
      <w:r w:rsidRPr="00F1326D">
        <w:rPr>
          <w:lang w:val="ru-RU"/>
        </w:rPr>
        <w:t>форму ППЭ-18-МАШ</w:t>
      </w:r>
      <w:r>
        <w:rPr>
          <w:lang w:val="ru-RU"/>
        </w:rPr>
        <w:t xml:space="preserve"> </w:t>
      </w:r>
      <w:r w:rsidRPr="00F1326D">
        <w:rPr>
          <w:lang w:val="ru-RU"/>
        </w:rPr>
        <w:t>«Акт</w:t>
      </w:r>
      <w:r>
        <w:rPr>
          <w:lang w:val="ru-RU"/>
        </w:rPr>
        <w:t xml:space="preserve"> </w:t>
      </w:r>
      <w:r w:rsidRPr="00F1326D">
        <w:rPr>
          <w:lang w:val="ru-RU"/>
        </w:rPr>
        <w:t>общественного</w:t>
      </w:r>
      <w:r>
        <w:rPr>
          <w:lang w:val="ru-RU"/>
        </w:rPr>
        <w:t xml:space="preserve"> </w:t>
      </w:r>
      <w:r w:rsidRPr="00F1326D">
        <w:rPr>
          <w:lang w:val="ru-RU"/>
        </w:rPr>
        <w:t>наблюдения</w:t>
      </w:r>
      <w:r>
        <w:rPr>
          <w:lang w:val="ru-RU"/>
        </w:rPr>
        <w:t xml:space="preserve"> </w:t>
      </w:r>
      <w:r w:rsidRPr="00F1326D">
        <w:rPr>
          <w:lang w:val="ru-RU"/>
        </w:rPr>
        <w:t>за</w:t>
      </w:r>
      <w:r>
        <w:rPr>
          <w:lang w:val="ru-RU"/>
        </w:rPr>
        <w:t xml:space="preserve"> </w:t>
      </w:r>
      <w:r w:rsidRPr="00F1326D">
        <w:rPr>
          <w:lang w:val="ru-RU"/>
        </w:rPr>
        <w:t>проведением</w:t>
      </w:r>
      <w:r>
        <w:rPr>
          <w:lang w:val="ru-RU"/>
        </w:rPr>
        <w:t xml:space="preserve"> </w:t>
      </w:r>
      <w:r w:rsidRPr="00F1326D">
        <w:rPr>
          <w:lang w:val="ru-RU"/>
        </w:rPr>
        <w:t>экзамена</w:t>
      </w:r>
      <w:r>
        <w:rPr>
          <w:lang w:val="ru-RU"/>
        </w:rPr>
        <w:t xml:space="preserve"> </w:t>
      </w:r>
      <w:r w:rsidRPr="00F1326D">
        <w:rPr>
          <w:lang w:val="ru-RU"/>
        </w:rPr>
        <w:t>в</w:t>
      </w:r>
      <w:r>
        <w:rPr>
          <w:lang w:val="ru-RU"/>
        </w:rPr>
        <w:t xml:space="preserve"> </w:t>
      </w:r>
      <w:r w:rsidRPr="00F1326D">
        <w:rPr>
          <w:lang w:val="ru-RU"/>
        </w:rPr>
        <w:t xml:space="preserve">ППЭ» и передает ее руководителю </w:t>
      </w:r>
      <w:r w:rsidRPr="00055915">
        <w:rPr>
          <w:lang w:val="ru-RU"/>
        </w:rPr>
        <w:t>ППЭ</w:t>
      </w:r>
      <w:r>
        <w:rPr>
          <w:lang w:val="ru-RU"/>
        </w:rPr>
        <w:t>.</w:t>
      </w:r>
    </w:p>
    <w:p w14:paraId="0B605781" w14:textId="77777777" w:rsidR="00055915" w:rsidRDefault="00055915" w:rsidP="00055915">
      <w:pPr>
        <w:pStyle w:val="a3"/>
        <w:tabs>
          <w:tab w:val="left" w:pos="993"/>
        </w:tabs>
        <w:ind w:left="0" w:right="110" w:firstLine="709"/>
        <w:rPr>
          <w:lang w:val="ru-RU"/>
        </w:rPr>
      </w:pPr>
    </w:p>
    <w:p w14:paraId="24B275E3" w14:textId="77777777" w:rsidR="0078046D" w:rsidRPr="001E4354" w:rsidRDefault="0078046D" w:rsidP="00132264">
      <w:pPr>
        <w:tabs>
          <w:tab w:val="left" w:pos="993"/>
        </w:tabs>
        <w:ind w:firstLine="709"/>
        <w:sectPr w:rsidR="0078046D" w:rsidRPr="001E4354">
          <w:footerReference w:type="default" r:id="rId8"/>
          <w:pgSz w:w="11910" w:h="16840"/>
          <w:pgMar w:top="1160" w:right="460" w:bottom="1200" w:left="1020" w:header="0" w:footer="942" w:gutter="0"/>
          <w:cols w:space="720"/>
        </w:sectPr>
      </w:pPr>
    </w:p>
    <w:p w14:paraId="649B2E5E" w14:textId="3D39B10D" w:rsidR="00952C27" w:rsidRPr="00952C27" w:rsidRDefault="00773007" w:rsidP="00952C27">
      <w:pPr>
        <w:pStyle w:val="1"/>
        <w:numPr>
          <w:ilvl w:val="0"/>
          <w:numId w:val="31"/>
        </w:numPr>
        <w:tabs>
          <w:tab w:val="left" w:pos="426"/>
        </w:tabs>
        <w:spacing w:before="72" w:line="242" w:lineRule="auto"/>
        <w:ind w:left="0" w:right="447" w:firstLine="0"/>
        <w:jc w:val="center"/>
        <w:rPr>
          <w:sz w:val="28"/>
          <w:szCs w:val="28"/>
          <w:lang w:val="ru-RU"/>
        </w:rPr>
      </w:pPr>
      <w:bookmarkStart w:id="9" w:name="_bookmark6"/>
      <w:bookmarkStart w:id="10" w:name="_TOC_250000"/>
      <w:bookmarkStart w:id="11" w:name="_Toc161324051"/>
      <w:bookmarkEnd w:id="9"/>
      <w:r w:rsidRPr="00773007">
        <w:rPr>
          <w:sz w:val="28"/>
          <w:szCs w:val="28"/>
          <w:lang w:val="ru-RU"/>
        </w:rPr>
        <w:lastRenderedPageBreak/>
        <w:t>Инструкция для общественных наблюдателей при обработке, проверке экзаменационных работ участников экзаменов и их оценивании в</w:t>
      </w:r>
      <w:r w:rsidRPr="00773007">
        <w:rPr>
          <w:spacing w:val="-17"/>
          <w:sz w:val="28"/>
          <w:szCs w:val="28"/>
          <w:lang w:val="ru-RU"/>
        </w:rPr>
        <w:t xml:space="preserve"> </w:t>
      </w:r>
      <w:bookmarkEnd w:id="10"/>
      <w:r w:rsidRPr="00773007">
        <w:rPr>
          <w:sz w:val="28"/>
          <w:szCs w:val="28"/>
          <w:lang w:val="ru-RU"/>
        </w:rPr>
        <w:t>РЦОИ</w:t>
      </w:r>
      <w:bookmarkEnd w:id="11"/>
    </w:p>
    <w:p w14:paraId="694A0807" w14:textId="77777777" w:rsidR="00952C27" w:rsidRDefault="00952C27" w:rsidP="002F7586">
      <w:pPr>
        <w:pStyle w:val="a4"/>
        <w:tabs>
          <w:tab w:val="left" w:pos="567"/>
          <w:tab w:val="left" w:pos="993"/>
        </w:tabs>
        <w:ind w:left="0" w:right="85"/>
        <w:rPr>
          <w:b/>
          <w:sz w:val="26"/>
          <w:lang w:val="ru-RU"/>
        </w:rPr>
      </w:pPr>
      <w:bookmarkStart w:id="12" w:name="_bookmark7"/>
      <w:bookmarkEnd w:id="12"/>
    </w:p>
    <w:p w14:paraId="52E77FC7" w14:textId="77777777" w:rsidR="0078046D" w:rsidRPr="001E4354" w:rsidRDefault="00132264" w:rsidP="002F7586">
      <w:pPr>
        <w:pStyle w:val="a4"/>
        <w:tabs>
          <w:tab w:val="left" w:pos="567"/>
          <w:tab w:val="left" w:pos="993"/>
        </w:tabs>
        <w:ind w:left="0" w:right="85"/>
        <w:rPr>
          <w:sz w:val="26"/>
          <w:lang w:val="ru-RU"/>
        </w:rPr>
      </w:pPr>
      <w:r w:rsidRPr="001E4354">
        <w:rPr>
          <w:b/>
          <w:sz w:val="26"/>
          <w:lang w:val="ru-RU"/>
        </w:rPr>
        <w:t>Общественным наблюдателям предоставляется</w:t>
      </w:r>
      <w:r w:rsidRPr="001E4354">
        <w:rPr>
          <w:b/>
          <w:spacing w:val="-11"/>
          <w:sz w:val="26"/>
          <w:lang w:val="ru-RU"/>
        </w:rPr>
        <w:t xml:space="preserve"> </w:t>
      </w:r>
      <w:r w:rsidRPr="001E4354">
        <w:rPr>
          <w:b/>
          <w:sz w:val="26"/>
          <w:lang w:val="ru-RU"/>
        </w:rPr>
        <w:t>право</w:t>
      </w:r>
      <w:r w:rsidRPr="001E4354">
        <w:rPr>
          <w:sz w:val="26"/>
          <w:lang w:val="ru-RU"/>
        </w:rPr>
        <w:t>:</w:t>
      </w:r>
    </w:p>
    <w:p w14:paraId="08DC7AB3" w14:textId="77777777" w:rsidR="00773007" w:rsidRPr="00F1326D" w:rsidRDefault="00773007" w:rsidP="00773007">
      <w:pPr>
        <w:pStyle w:val="a3"/>
        <w:tabs>
          <w:tab w:val="left" w:pos="993"/>
        </w:tabs>
        <w:ind w:left="0" w:right="110" w:firstLine="709"/>
        <w:rPr>
          <w:lang w:val="ru-RU"/>
        </w:rPr>
      </w:pPr>
      <w:r w:rsidRPr="00F1326D">
        <w:rPr>
          <w:lang w:val="ru-RU"/>
        </w:rPr>
        <w:t>присутствовать в РЦОИ на всех этапах обработки экзаменационных работ, включая их приемку, сканирование (в случае их сканирования в РЦОИ) и верификацию;</w:t>
      </w:r>
    </w:p>
    <w:p w14:paraId="0D5BE984" w14:textId="6C1E2149" w:rsidR="00773007" w:rsidRPr="00F1326D" w:rsidRDefault="00773007" w:rsidP="00773007">
      <w:pPr>
        <w:pStyle w:val="a3"/>
        <w:tabs>
          <w:tab w:val="left" w:pos="993"/>
        </w:tabs>
        <w:ind w:left="0" w:right="110" w:firstLine="709"/>
        <w:rPr>
          <w:lang w:val="ru-RU"/>
        </w:rPr>
      </w:pPr>
      <w:r w:rsidRPr="00F1326D">
        <w:rPr>
          <w:lang w:val="ru-RU"/>
        </w:rPr>
        <w:t>направлять</w:t>
      </w:r>
      <w:r>
        <w:rPr>
          <w:lang w:val="ru-RU"/>
        </w:rPr>
        <w:t xml:space="preserve"> </w:t>
      </w:r>
      <w:r w:rsidRPr="00F1326D">
        <w:rPr>
          <w:lang w:val="ru-RU"/>
        </w:rPr>
        <w:t>информацию</w:t>
      </w:r>
      <w:r>
        <w:rPr>
          <w:lang w:val="ru-RU"/>
        </w:rPr>
        <w:t xml:space="preserve"> </w:t>
      </w:r>
      <w:r w:rsidRPr="00F1326D">
        <w:rPr>
          <w:lang w:val="ru-RU"/>
        </w:rPr>
        <w:t>о</w:t>
      </w:r>
      <w:r>
        <w:rPr>
          <w:lang w:val="ru-RU"/>
        </w:rPr>
        <w:t xml:space="preserve"> </w:t>
      </w:r>
      <w:r w:rsidRPr="00F1326D">
        <w:rPr>
          <w:lang w:val="ru-RU"/>
        </w:rPr>
        <w:t>нарушениях</w:t>
      </w:r>
      <w:r>
        <w:rPr>
          <w:lang w:val="ru-RU"/>
        </w:rPr>
        <w:t xml:space="preserve"> </w:t>
      </w:r>
      <w:r w:rsidRPr="00F1326D">
        <w:rPr>
          <w:lang w:val="ru-RU"/>
        </w:rPr>
        <w:t>Порядка,</w:t>
      </w:r>
      <w:r>
        <w:rPr>
          <w:lang w:val="ru-RU"/>
        </w:rPr>
        <w:t xml:space="preserve"> </w:t>
      </w:r>
      <w:r w:rsidRPr="00F1326D">
        <w:rPr>
          <w:lang w:val="ru-RU"/>
        </w:rPr>
        <w:t>выявленных</w:t>
      </w:r>
      <w:r>
        <w:rPr>
          <w:lang w:val="ru-RU"/>
        </w:rPr>
        <w:t xml:space="preserve"> </w:t>
      </w:r>
      <w:r w:rsidRPr="00F1326D">
        <w:rPr>
          <w:lang w:val="ru-RU"/>
        </w:rPr>
        <w:t>в</w:t>
      </w:r>
      <w:r>
        <w:rPr>
          <w:lang w:val="ru-RU"/>
        </w:rPr>
        <w:t xml:space="preserve"> </w:t>
      </w:r>
      <w:r w:rsidRPr="00F1326D">
        <w:rPr>
          <w:lang w:val="ru-RU"/>
        </w:rPr>
        <w:t xml:space="preserve">РЦОИ, в Рособрнадзор, </w:t>
      </w:r>
      <w:r>
        <w:rPr>
          <w:lang w:val="ru-RU"/>
        </w:rPr>
        <w:t>Министерство</w:t>
      </w:r>
      <w:r w:rsidRPr="00F1326D">
        <w:rPr>
          <w:lang w:val="ru-RU"/>
        </w:rPr>
        <w:t>, ГЭК, органы местного самоуправления, осуществляющие управление в сфере</w:t>
      </w:r>
      <w:r w:rsidRPr="00773007">
        <w:rPr>
          <w:lang w:val="ru-RU"/>
        </w:rPr>
        <w:t xml:space="preserve"> </w:t>
      </w:r>
      <w:r w:rsidRPr="00F1326D">
        <w:rPr>
          <w:lang w:val="ru-RU"/>
        </w:rPr>
        <w:t>образования.</w:t>
      </w:r>
    </w:p>
    <w:p w14:paraId="1A1A212E" w14:textId="77777777" w:rsidR="00773007" w:rsidRPr="00F1326D" w:rsidRDefault="00773007" w:rsidP="00773007">
      <w:pPr>
        <w:pStyle w:val="a3"/>
        <w:tabs>
          <w:tab w:val="left" w:pos="993"/>
        </w:tabs>
        <w:ind w:left="0" w:right="110" w:firstLine="709"/>
        <w:rPr>
          <w:lang w:val="ru-RU"/>
        </w:rPr>
      </w:pPr>
      <w:r w:rsidRPr="00F1326D">
        <w:rPr>
          <w:lang w:val="ru-RU"/>
        </w:rPr>
        <w:t>Общественный наблюдатель обязан соблюдать Порядок. За нарушение Порядка,</w:t>
      </w:r>
      <w:r>
        <w:rPr>
          <w:lang w:val="ru-RU"/>
        </w:rPr>
        <w:t xml:space="preserve"> </w:t>
      </w:r>
      <w:r w:rsidRPr="00F1326D">
        <w:rPr>
          <w:lang w:val="ru-RU"/>
        </w:rPr>
        <w:t xml:space="preserve">а также в случае выявления фактов причастности его к коррупционным действиям общественный наблюдатель </w:t>
      </w:r>
      <w:r w:rsidRPr="00773007">
        <w:rPr>
          <w:b/>
          <w:lang w:val="ru-RU"/>
        </w:rPr>
        <w:t>удаляется</w:t>
      </w:r>
      <w:r w:rsidRPr="00773007">
        <w:rPr>
          <w:lang w:val="ru-RU"/>
        </w:rPr>
        <w:t xml:space="preserve"> </w:t>
      </w:r>
      <w:r w:rsidRPr="00F1326D">
        <w:rPr>
          <w:lang w:val="ru-RU"/>
        </w:rPr>
        <w:t>из РЦОИ руководителем</w:t>
      </w:r>
      <w:r w:rsidRPr="00773007">
        <w:rPr>
          <w:lang w:val="ru-RU"/>
        </w:rPr>
        <w:t xml:space="preserve"> </w:t>
      </w:r>
      <w:r w:rsidRPr="00F1326D">
        <w:rPr>
          <w:lang w:val="ru-RU"/>
        </w:rPr>
        <w:t>РЦОИ.</w:t>
      </w:r>
    </w:p>
    <w:p w14:paraId="7777AC56" w14:textId="77777777" w:rsidR="00773007" w:rsidRPr="00773007" w:rsidRDefault="00773007" w:rsidP="00773007">
      <w:pPr>
        <w:pStyle w:val="a3"/>
        <w:tabs>
          <w:tab w:val="left" w:pos="993"/>
        </w:tabs>
        <w:ind w:left="0" w:right="110" w:firstLine="709"/>
        <w:rPr>
          <w:lang w:val="ru-RU"/>
        </w:rPr>
      </w:pPr>
      <w:r w:rsidRPr="00F1326D">
        <w:rPr>
          <w:lang w:val="ru-RU"/>
        </w:rPr>
        <w:t xml:space="preserve">При осуществлении общественного наблюдения в РЦОИ общественному наблюдателю </w:t>
      </w:r>
      <w:r w:rsidRPr="00773007">
        <w:rPr>
          <w:b/>
          <w:lang w:val="ru-RU"/>
        </w:rPr>
        <w:t>запрещается:</w:t>
      </w:r>
    </w:p>
    <w:p w14:paraId="2CD70D1B" w14:textId="77777777" w:rsidR="00773007" w:rsidRDefault="00773007" w:rsidP="00773007">
      <w:pPr>
        <w:pStyle w:val="a3"/>
        <w:tabs>
          <w:tab w:val="left" w:pos="993"/>
        </w:tabs>
        <w:ind w:left="0" w:right="110" w:firstLine="709"/>
        <w:rPr>
          <w:lang w:val="ru-RU"/>
        </w:rPr>
      </w:pPr>
      <w:r w:rsidRPr="00F1326D">
        <w:rPr>
          <w:lang w:val="ru-RU"/>
        </w:rPr>
        <w:t>использовать средства связи, электронно-вычислительную</w:t>
      </w:r>
      <w:r>
        <w:rPr>
          <w:lang w:val="ru-RU"/>
        </w:rPr>
        <w:t xml:space="preserve"> </w:t>
      </w:r>
      <w:r w:rsidRPr="00F1326D">
        <w:rPr>
          <w:lang w:val="ru-RU"/>
        </w:rPr>
        <w:t>технику, фото-, аудио-</w:t>
      </w:r>
      <w:r>
        <w:rPr>
          <w:lang w:val="ru-RU"/>
        </w:rPr>
        <w:t xml:space="preserve"> </w:t>
      </w:r>
      <w:r w:rsidRPr="00F1326D">
        <w:rPr>
          <w:lang w:val="ru-RU"/>
        </w:rPr>
        <w:t xml:space="preserve">и видеоаппаратуру и иные средства хранения и передачи информации; </w:t>
      </w:r>
    </w:p>
    <w:p w14:paraId="451B5C26" w14:textId="123F98D6" w:rsidR="00773007" w:rsidRPr="00F1326D" w:rsidRDefault="00773007" w:rsidP="00773007">
      <w:pPr>
        <w:pStyle w:val="a3"/>
        <w:tabs>
          <w:tab w:val="left" w:pos="993"/>
        </w:tabs>
        <w:ind w:left="0" w:right="110" w:firstLine="709"/>
        <w:rPr>
          <w:lang w:val="ru-RU"/>
        </w:rPr>
      </w:pPr>
      <w:r w:rsidRPr="00F1326D">
        <w:rPr>
          <w:lang w:val="ru-RU"/>
        </w:rPr>
        <w:t>копировать, выносить из помещений, предназначенных для обработки ЭМ, а также разглашать информацию, содержащуюся в указанных</w:t>
      </w:r>
      <w:r w:rsidRPr="00773007">
        <w:rPr>
          <w:lang w:val="ru-RU"/>
        </w:rPr>
        <w:t xml:space="preserve"> </w:t>
      </w:r>
      <w:r w:rsidRPr="00F1326D">
        <w:rPr>
          <w:lang w:val="ru-RU"/>
        </w:rPr>
        <w:t>материалах.</w:t>
      </w:r>
    </w:p>
    <w:p w14:paraId="45AAEFDA" w14:textId="77777777" w:rsidR="00773007" w:rsidRPr="00F1326D" w:rsidRDefault="00773007" w:rsidP="00773007">
      <w:pPr>
        <w:pStyle w:val="a3"/>
        <w:tabs>
          <w:tab w:val="left" w:pos="993"/>
        </w:tabs>
        <w:ind w:left="0" w:right="110" w:firstLine="709"/>
        <w:rPr>
          <w:lang w:val="ru-RU"/>
        </w:rPr>
      </w:pPr>
      <w:r w:rsidRPr="00F1326D">
        <w:rPr>
          <w:lang w:val="ru-RU"/>
        </w:rPr>
        <w:t>Допуск общественных наблюдателей в РЦОИ осуществляется только при наличии у них документов, удостоверяющих личность, и удостоверения общественного наблюдателя.</w:t>
      </w:r>
    </w:p>
    <w:p w14:paraId="27AE6578" w14:textId="77777777" w:rsidR="0078046D" w:rsidRPr="001E4354" w:rsidRDefault="0078046D" w:rsidP="00132264">
      <w:pPr>
        <w:pStyle w:val="a3"/>
        <w:tabs>
          <w:tab w:val="left" w:pos="993"/>
        </w:tabs>
        <w:spacing w:before="9"/>
        <w:ind w:left="0" w:firstLine="709"/>
        <w:jc w:val="left"/>
        <w:rPr>
          <w:sz w:val="28"/>
          <w:lang w:val="ru-RU"/>
        </w:rPr>
      </w:pPr>
    </w:p>
    <w:p w14:paraId="68778635" w14:textId="439A7858" w:rsidR="0078046D" w:rsidRPr="001E6E79" w:rsidRDefault="00132264" w:rsidP="00DA7D02">
      <w:pPr>
        <w:pStyle w:val="1"/>
        <w:numPr>
          <w:ilvl w:val="1"/>
          <w:numId w:val="31"/>
        </w:numPr>
        <w:tabs>
          <w:tab w:val="left" w:pos="567"/>
          <w:tab w:val="left" w:pos="993"/>
        </w:tabs>
        <w:ind w:left="0" w:firstLine="709"/>
        <w:jc w:val="left"/>
        <w:rPr>
          <w:lang w:val="ru-RU"/>
        </w:rPr>
      </w:pPr>
      <w:bookmarkStart w:id="13" w:name="_bookmark8"/>
      <w:bookmarkStart w:id="14" w:name="_Toc161324052"/>
      <w:bookmarkEnd w:id="13"/>
      <w:r w:rsidRPr="001E6E79">
        <w:rPr>
          <w:lang w:val="ru-RU"/>
        </w:rPr>
        <w:t>Осуществление общественного наблюдения в</w:t>
      </w:r>
      <w:r w:rsidRPr="001E6E79">
        <w:rPr>
          <w:spacing w:val="-8"/>
          <w:lang w:val="ru-RU"/>
        </w:rPr>
        <w:t xml:space="preserve"> </w:t>
      </w:r>
      <w:r w:rsidRPr="001E6E79">
        <w:rPr>
          <w:lang w:val="ru-RU"/>
        </w:rPr>
        <w:t>РЦОИ</w:t>
      </w:r>
      <w:bookmarkEnd w:id="14"/>
    </w:p>
    <w:p w14:paraId="081B4B4D" w14:textId="77777777" w:rsidR="00686E89" w:rsidRPr="00F1326D" w:rsidRDefault="00686E89" w:rsidP="00686E89">
      <w:pPr>
        <w:pStyle w:val="a3"/>
        <w:tabs>
          <w:tab w:val="left" w:pos="993"/>
        </w:tabs>
        <w:ind w:left="0" w:right="110" w:firstLine="709"/>
        <w:rPr>
          <w:lang w:val="ru-RU"/>
        </w:rPr>
      </w:pPr>
      <w:r w:rsidRPr="00F1326D">
        <w:rPr>
          <w:lang w:val="ru-RU"/>
        </w:rPr>
        <w:t>В день проведения общественного наблюдения в РЦОИ при обработке экзаменационных работ общественный наблюдатель прибывает в РЦОИ и регистрируется у лица, уполномоченного руководителем РЦОИ.</w:t>
      </w:r>
    </w:p>
    <w:p w14:paraId="1A247C4D" w14:textId="77777777" w:rsidR="00686E89" w:rsidRPr="00F1326D" w:rsidRDefault="00686E89" w:rsidP="00686E89">
      <w:pPr>
        <w:pStyle w:val="a3"/>
        <w:tabs>
          <w:tab w:val="left" w:pos="993"/>
        </w:tabs>
        <w:ind w:left="0" w:right="110" w:firstLine="709"/>
        <w:rPr>
          <w:lang w:val="ru-RU"/>
        </w:rPr>
      </w:pPr>
      <w:r w:rsidRPr="00F1326D">
        <w:rPr>
          <w:lang w:val="ru-RU"/>
        </w:rPr>
        <w:t>До начала работы в РЦОИ общественный наблюдатель согласует с руководителем РЦОИ или уполномоченным им лицом порядок взаимодействия и получает у него форму РЦОИ-18 «Акт общественного наблюдения в региональном центре обработки информации (РЦОИ)».</w:t>
      </w:r>
    </w:p>
    <w:p w14:paraId="04C159B6" w14:textId="77777777" w:rsidR="00686E89" w:rsidRPr="00F1326D" w:rsidRDefault="00686E89" w:rsidP="00686E89">
      <w:pPr>
        <w:pStyle w:val="a3"/>
        <w:tabs>
          <w:tab w:val="left" w:pos="993"/>
        </w:tabs>
        <w:ind w:left="0" w:right="110" w:firstLine="709"/>
        <w:rPr>
          <w:lang w:val="ru-RU"/>
        </w:rPr>
      </w:pPr>
      <w:r w:rsidRPr="00F1326D">
        <w:rPr>
          <w:lang w:val="ru-RU"/>
        </w:rPr>
        <w:t>При решении вопросов, связанных с обработкой экзаменационных работ в РЦОИ, общественный наблюдатель взаимодействует с:</w:t>
      </w:r>
    </w:p>
    <w:p w14:paraId="089B5664" w14:textId="77777777" w:rsidR="00686E89" w:rsidRPr="00F1326D" w:rsidRDefault="00686E89" w:rsidP="00686E89">
      <w:pPr>
        <w:pStyle w:val="a3"/>
        <w:tabs>
          <w:tab w:val="left" w:pos="993"/>
        </w:tabs>
        <w:ind w:left="0" w:right="110" w:firstLine="709"/>
        <w:rPr>
          <w:lang w:val="ru-RU"/>
        </w:rPr>
      </w:pPr>
      <w:r w:rsidRPr="00F1326D">
        <w:rPr>
          <w:lang w:val="ru-RU"/>
        </w:rPr>
        <w:t>руководителем РЦОИ;</w:t>
      </w:r>
    </w:p>
    <w:p w14:paraId="4A4DE171" w14:textId="77777777" w:rsidR="00686E89" w:rsidRPr="00F1326D" w:rsidRDefault="00686E89" w:rsidP="00686E89">
      <w:pPr>
        <w:pStyle w:val="a3"/>
        <w:tabs>
          <w:tab w:val="left" w:pos="993"/>
        </w:tabs>
        <w:ind w:left="0" w:right="110" w:firstLine="709"/>
        <w:rPr>
          <w:lang w:val="ru-RU"/>
        </w:rPr>
      </w:pPr>
      <w:r w:rsidRPr="00F1326D">
        <w:rPr>
          <w:lang w:val="ru-RU"/>
        </w:rPr>
        <w:t>членами ГЭК (при присутствии);</w:t>
      </w:r>
    </w:p>
    <w:p w14:paraId="28CE7ED9" w14:textId="0492D570" w:rsidR="00686E89" w:rsidRPr="00F1326D" w:rsidRDefault="00686E89" w:rsidP="00686E89">
      <w:pPr>
        <w:pStyle w:val="a3"/>
        <w:tabs>
          <w:tab w:val="left" w:pos="993"/>
        </w:tabs>
        <w:ind w:left="0" w:right="110" w:firstLine="709"/>
        <w:rPr>
          <w:lang w:val="ru-RU"/>
        </w:rPr>
      </w:pPr>
      <w:r w:rsidRPr="00F1326D">
        <w:rPr>
          <w:lang w:val="ru-RU"/>
        </w:rPr>
        <w:t xml:space="preserve">должностными лицами Рособрнадзора, </w:t>
      </w:r>
      <w:r w:rsidR="005C6316">
        <w:rPr>
          <w:lang w:val="ru-RU"/>
        </w:rPr>
        <w:t>Министерства</w:t>
      </w:r>
      <w:r w:rsidRPr="00F1326D">
        <w:rPr>
          <w:lang w:val="ru-RU"/>
        </w:rPr>
        <w:t>, осуществляющего переданные полномочия Российской Федерации в сфере образования (при присутствии).</w:t>
      </w:r>
    </w:p>
    <w:p w14:paraId="14E519A9" w14:textId="77777777" w:rsidR="00686E89" w:rsidRPr="00F1326D" w:rsidRDefault="00686E89" w:rsidP="00686E89">
      <w:pPr>
        <w:pStyle w:val="a3"/>
        <w:tabs>
          <w:tab w:val="left" w:pos="993"/>
        </w:tabs>
        <w:ind w:left="0" w:right="110" w:firstLine="709"/>
        <w:rPr>
          <w:lang w:val="ru-RU"/>
        </w:rPr>
      </w:pPr>
      <w:r w:rsidRPr="00F1326D">
        <w:rPr>
          <w:lang w:val="ru-RU"/>
        </w:rPr>
        <w:t xml:space="preserve">Общественный наблюдатель </w:t>
      </w:r>
      <w:r w:rsidRPr="00E70BEE">
        <w:rPr>
          <w:b/>
          <w:lang w:val="ru-RU"/>
        </w:rPr>
        <w:t>не вмешивается в работу</w:t>
      </w:r>
      <w:r w:rsidRPr="00F1326D">
        <w:rPr>
          <w:lang w:val="ru-RU"/>
        </w:rPr>
        <w:t xml:space="preserve"> при выполнении сотрудниками РЦОИ их должностных обязанностей.</w:t>
      </w:r>
    </w:p>
    <w:p w14:paraId="1BE9DA72" w14:textId="34161F2B" w:rsidR="0078046D" w:rsidRPr="001E4354" w:rsidRDefault="00686E89" w:rsidP="00686E89">
      <w:pPr>
        <w:pStyle w:val="a3"/>
        <w:tabs>
          <w:tab w:val="left" w:pos="993"/>
        </w:tabs>
        <w:ind w:left="0" w:right="110" w:firstLine="709"/>
        <w:rPr>
          <w:lang w:val="ru-RU"/>
        </w:rPr>
      </w:pPr>
      <w:r w:rsidRPr="00F1326D">
        <w:rPr>
          <w:lang w:val="ru-RU"/>
        </w:rPr>
        <w:t>РЦОИ работает в помещениях, исключающих возможность доступа к ним посторонних лиц и распространения информации ограниченного доступа</w:t>
      </w:r>
      <w:r w:rsidR="00132264" w:rsidRPr="001E4354">
        <w:rPr>
          <w:lang w:val="ru-RU"/>
        </w:rPr>
        <w:t>.</w:t>
      </w:r>
    </w:p>
    <w:p w14:paraId="756DFF28" w14:textId="77777777" w:rsidR="0078046D" w:rsidRPr="001E4354" w:rsidRDefault="0078046D" w:rsidP="00132264">
      <w:pPr>
        <w:tabs>
          <w:tab w:val="left" w:pos="993"/>
        </w:tabs>
        <w:ind w:firstLine="709"/>
        <w:rPr>
          <w:lang w:val="ru-RU"/>
        </w:rPr>
        <w:sectPr w:rsidR="0078046D" w:rsidRPr="001E4354">
          <w:footerReference w:type="default" r:id="rId9"/>
          <w:pgSz w:w="11910" w:h="16840"/>
          <w:pgMar w:top="1040" w:right="600" w:bottom="280" w:left="1020" w:header="0" w:footer="0" w:gutter="0"/>
          <w:cols w:space="720"/>
        </w:sectPr>
      </w:pPr>
    </w:p>
    <w:p w14:paraId="17E2A722" w14:textId="4B6F0D15" w:rsidR="0078046D" w:rsidRPr="001E4354" w:rsidRDefault="00132264" w:rsidP="00DA7D02">
      <w:pPr>
        <w:pStyle w:val="1"/>
        <w:numPr>
          <w:ilvl w:val="1"/>
          <w:numId w:val="31"/>
        </w:numPr>
        <w:tabs>
          <w:tab w:val="left" w:pos="567"/>
          <w:tab w:val="left" w:pos="993"/>
        </w:tabs>
        <w:spacing w:before="74"/>
        <w:ind w:left="0" w:firstLine="709"/>
        <w:jc w:val="left"/>
      </w:pPr>
      <w:bookmarkStart w:id="15" w:name="_bookmark9"/>
      <w:bookmarkStart w:id="16" w:name="_Toc161324053"/>
      <w:bookmarkEnd w:id="15"/>
      <w:proofErr w:type="spellStart"/>
      <w:r w:rsidRPr="001E4354">
        <w:lastRenderedPageBreak/>
        <w:t>Обработка</w:t>
      </w:r>
      <w:proofErr w:type="spellEnd"/>
      <w:r w:rsidRPr="001E4354">
        <w:t xml:space="preserve"> </w:t>
      </w:r>
      <w:r w:rsidR="00AC50BF">
        <w:rPr>
          <w:lang w:val="ru-RU"/>
        </w:rPr>
        <w:t>экзаменационных работ</w:t>
      </w:r>
      <w:r w:rsidRPr="001E4354">
        <w:t xml:space="preserve"> в</w:t>
      </w:r>
      <w:r w:rsidRPr="001E4354">
        <w:rPr>
          <w:spacing w:val="-4"/>
        </w:rPr>
        <w:t xml:space="preserve"> </w:t>
      </w:r>
      <w:r w:rsidRPr="001E4354">
        <w:t>РЦОИ</w:t>
      </w:r>
      <w:bookmarkEnd w:id="16"/>
    </w:p>
    <w:p w14:paraId="2624C91C" w14:textId="77777777" w:rsidR="00AC50BF" w:rsidRPr="00F1326D" w:rsidRDefault="00AC50BF" w:rsidP="00AC50BF">
      <w:pPr>
        <w:pStyle w:val="a3"/>
        <w:tabs>
          <w:tab w:val="left" w:pos="993"/>
        </w:tabs>
        <w:ind w:left="0" w:right="110" w:firstLine="709"/>
        <w:rPr>
          <w:lang w:val="ru-RU"/>
        </w:rPr>
      </w:pPr>
      <w:r w:rsidRPr="00F1326D">
        <w:rPr>
          <w:lang w:val="ru-RU"/>
        </w:rPr>
        <w:t>При обработке экзаменационных работ в РЦОИ осуществляется наблюдение за соблюдением следующих требований:</w:t>
      </w:r>
    </w:p>
    <w:p w14:paraId="6C43F85B" w14:textId="4B6D4828" w:rsidR="00AC50BF" w:rsidRPr="00F1326D" w:rsidRDefault="00AC50BF" w:rsidP="00AC50BF">
      <w:pPr>
        <w:pStyle w:val="a3"/>
        <w:numPr>
          <w:ilvl w:val="0"/>
          <w:numId w:val="33"/>
        </w:numPr>
        <w:tabs>
          <w:tab w:val="left" w:pos="993"/>
          <w:tab w:val="left" w:pos="1276"/>
        </w:tabs>
        <w:ind w:left="0" w:right="110" w:firstLine="709"/>
        <w:rPr>
          <w:lang w:val="ru-RU"/>
        </w:rPr>
      </w:pPr>
      <w:r w:rsidRPr="00F1326D">
        <w:rPr>
          <w:lang w:val="ru-RU"/>
        </w:rPr>
        <w:t>Оборудование помещений РЦОИ исправной системой непрерывного видеонаблюдения и</w:t>
      </w:r>
      <w:r w:rsidRPr="00AC50BF">
        <w:rPr>
          <w:lang w:val="ru-RU"/>
        </w:rPr>
        <w:t xml:space="preserve"> </w:t>
      </w:r>
      <w:r w:rsidRPr="00F1326D">
        <w:rPr>
          <w:lang w:val="ru-RU"/>
        </w:rPr>
        <w:t>видеозаписи;</w:t>
      </w:r>
    </w:p>
    <w:p w14:paraId="069BBC50" w14:textId="2F5C2654" w:rsidR="00AC50BF" w:rsidRPr="00F1326D" w:rsidRDefault="00AC50BF" w:rsidP="00AC50BF">
      <w:pPr>
        <w:pStyle w:val="a3"/>
        <w:numPr>
          <w:ilvl w:val="0"/>
          <w:numId w:val="33"/>
        </w:numPr>
        <w:tabs>
          <w:tab w:val="left" w:pos="993"/>
          <w:tab w:val="left" w:pos="1276"/>
        </w:tabs>
        <w:ind w:left="0" w:right="110" w:firstLine="709"/>
        <w:rPr>
          <w:lang w:val="ru-RU"/>
        </w:rPr>
      </w:pPr>
      <w:r w:rsidRPr="00F1326D">
        <w:rPr>
          <w:lang w:val="ru-RU"/>
        </w:rPr>
        <w:t>Соблюдение</w:t>
      </w:r>
      <w:r>
        <w:rPr>
          <w:lang w:val="ru-RU"/>
        </w:rPr>
        <w:t xml:space="preserve"> </w:t>
      </w:r>
      <w:r w:rsidRPr="00F1326D">
        <w:rPr>
          <w:lang w:val="ru-RU"/>
        </w:rPr>
        <w:t>порядка</w:t>
      </w:r>
      <w:r>
        <w:rPr>
          <w:lang w:val="ru-RU"/>
        </w:rPr>
        <w:t xml:space="preserve"> </w:t>
      </w:r>
      <w:r w:rsidRPr="00F1326D">
        <w:rPr>
          <w:lang w:val="ru-RU"/>
        </w:rPr>
        <w:t>получения</w:t>
      </w:r>
      <w:r>
        <w:rPr>
          <w:lang w:val="ru-RU"/>
        </w:rPr>
        <w:t xml:space="preserve"> </w:t>
      </w:r>
      <w:r w:rsidRPr="00F1326D">
        <w:rPr>
          <w:lang w:val="ru-RU"/>
        </w:rPr>
        <w:t>от</w:t>
      </w:r>
      <w:r>
        <w:rPr>
          <w:lang w:val="ru-RU"/>
        </w:rPr>
        <w:t xml:space="preserve"> </w:t>
      </w:r>
      <w:r w:rsidRPr="00F1326D">
        <w:rPr>
          <w:lang w:val="ru-RU"/>
        </w:rPr>
        <w:t>членов</w:t>
      </w:r>
      <w:r>
        <w:rPr>
          <w:lang w:val="ru-RU"/>
        </w:rPr>
        <w:t xml:space="preserve"> </w:t>
      </w:r>
      <w:r w:rsidRPr="00F1326D">
        <w:rPr>
          <w:lang w:val="ru-RU"/>
        </w:rPr>
        <w:t>ГЭК</w:t>
      </w:r>
      <w:r>
        <w:rPr>
          <w:lang w:val="ru-RU"/>
        </w:rPr>
        <w:t xml:space="preserve"> </w:t>
      </w:r>
      <w:r w:rsidRPr="00F1326D">
        <w:rPr>
          <w:lang w:val="ru-RU"/>
        </w:rPr>
        <w:t>экзаменационных</w:t>
      </w:r>
      <w:r>
        <w:rPr>
          <w:lang w:val="ru-RU"/>
        </w:rPr>
        <w:t xml:space="preserve"> </w:t>
      </w:r>
      <w:r w:rsidRPr="00F1326D">
        <w:rPr>
          <w:lang w:val="ru-RU"/>
        </w:rPr>
        <w:t>работ из каждого ППЭ (в случае передачи экзаменационных работ на хранение в ППЭ в день проведения</w:t>
      </w:r>
      <w:r w:rsidRPr="00AC50BF">
        <w:rPr>
          <w:lang w:val="ru-RU"/>
        </w:rPr>
        <w:t xml:space="preserve"> </w:t>
      </w:r>
      <w:r w:rsidRPr="00F1326D">
        <w:rPr>
          <w:lang w:val="ru-RU"/>
        </w:rPr>
        <w:t>экзамена);</w:t>
      </w:r>
    </w:p>
    <w:p w14:paraId="1F940947" w14:textId="3FBA5172" w:rsidR="00AC50BF" w:rsidRPr="00F1326D" w:rsidRDefault="00AC50BF" w:rsidP="00AC50BF">
      <w:pPr>
        <w:pStyle w:val="a3"/>
        <w:numPr>
          <w:ilvl w:val="0"/>
          <w:numId w:val="33"/>
        </w:numPr>
        <w:tabs>
          <w:tab w:val="left" w:pos="993"/>
          <w:tab w:val="left" w:pos="1276"/>
        </w:tabs>
        <w:ind w:left="0" w:right="110" w:firstLine="709"/>
        <w:rPr>
          <w:lang w:val="ru-RU"/>
        </w:rPr>
      </w:pPr>
      <w:r w:rsidRPr="00F1326D">
        <w:rPr>
          <w:lang w:val="ru-RU"/>
        </w:rPr>
        <w:t>Соблюдение порядка обработки и проверки экзаменационных работ, включая сканирование, распознавание в фоновом режиме и</w:t>
      </w:r>
      <w:r w:rsidRPr="00AC50BF">
        <w:rPr>
          <w:lang w:val="ru-RU"/>
        </w:rPr>
        <w:t xml:space="preserve"> </w:t>
      </w:r>
      <w:r w:rsidRPr="00F1326D">
        <w:rPr>
          <w:lang w:val="ru-RU"/>
        </w:rPr>
        <w:t>верификацию;</w:t>
      </w:r>
    </w:p>
    <w:p w14:paraId="0D34B5D3" w14:textId="16064ABD" w:rsidR="00AC50BF" w:rsidRPr="00F1326D" w:rsidRDefault="00AC50BF" w:rsidP="00AC50BF">
      <w:pPr>
        <w:pStyle w:val="a3"/>
        <w:numPr>
          <w:ilvl w:val="0"/>
          <w:numId w:val="33"/>
        </w:numPr>
        <w:tabs>
          <w:tab w:val="left" w:pos="993"/>
          <w:tab w:val="left" w:pos="1276"/>
        </w:tabs>
        <w:ind w:left="0" w:right="110" w:firstLine="709"/>
        <w:rPr>
          <w:lang w:val="ru-RU"/>
        </w:rPr>
      </w:pPr>
      <w:r w:rsidRPr="00F1326D">
        <w:rPr>
          <w:lang w:val="ru-RU"/>
        </w:rPr>
        <w:t>Осуществление автоматизированной загрузки данных в</w:t>
      </w:r>
      <w:r w:rsidRPr="00AC50BF">
        <w:rPr>
          <w:lang w:val="ru-RU"/>
        </w:rPr>
        <w:t xml:space="preserve"> </w:t>
      </w:r>
      <w:r w:rsidRPr="00F1326D">
        <w:rPr>
          <w:lang w:val="ru-RU"/>
        </w:rPr>
        <w:t>РИС.</w:t>
      </w:r>
    </w:p>
    <w:p w14:paraId="3A3008A4" w14:textId="25B2300C" w:rsidR="00AC50BF" w:rsidRPr="00F1326D" w:rsidRDefault="00AC50BF" w:rsidP="00AC50BF">
      <w:pPr>
        <w:pStyle w:val="a3"/>
        <w:numPr>
          <w:ilvl w:val="0"/>
          <w:numId w:val="33"/>
        </w:numPr>
        <w:tabs>
          <w:tab w:val="left" w:pos="993"/>
          <w:tab w:val="left" w:pos="1276"/>
        </w:tabs>
        <w:ind w:left="0" w:right="110" w:firstLine="709"/>
        <w:rPr>
          <w:lang w:val="ru-RU"/>
        </w:rPr>
      </w:pPr>
      <w:r w:rsidRPr="00F1326D">
        <w:rPr>
          <w:lang w:val="ru-RU"/>
        </w:rPr>
        <w:t>Передача экзаменационных работ на ответственное</w:t>
      </w:r>
      <w:r w:rsidRPr="00AC50BF">
        <w:rPr>
          <w:lang w:val="ru-RU"/>
        </w:rPr>
        <w:t xml:space="preserve"> </w:t>
      </w:r>
      <w:r w:rsidRPr="00F1326D">
        <w:rPr>
          <w:lang w:val="ru-RU"/>
        </w:rPr>
        <w:t>хранение;</w:t>
      </w:r>
    </w:p>
    <w:p w14:paraId="5FC83CC4" w14:textId="79CB6526" w:rsidR="00AC50BF" w:rsidRPr="00F1326D" w:rsidRDefault="00AC50BF" w:rsidP="00AC50BF">
      <w:pPr>
        <w:pStyle w:val="a3"/>
        <w:numPr>
          <w:ilvl w:val="0"/>
          <w:numId w:val="33"/>
        </w:numPr>
        <w:tabs>
          <w:tab w:val="left" w:pos="993"/>
          <w:tab w:val="left" w:pos="1276"/>
        </w:tabs>
        <w:ind w:left="0" w:right="110" w:firstLine="709"/>
        <w:rPr>
          <w:lang w:val="ru-RU"/>
        </w:rPr>
      </w:pPr>
      <w:r w:rsidRPr="00F1326D">
        <w:rPr>
          <w:lang w:val="ru-RU"/>
        </w:rPr>
        <w:t>Обеспечение предметных комиссий обезличенными копиями бланков, файлами с цифровой аудиозаписью устных ответов, а также протоколами проверки экзаменационных работ. При проверке устных ответов на задания КИМ предметные комиссии</w:t>
      </w:r>
      <w:r>
        <w:rPr>
          <w:lang w:val="ru-RU"/>
        </w:rPr>
        <w:t xml:space="preserve"> </w:t>
      </w:r>
      <w:r w:rsidRPr="00F1326D">
        <w:rPr>
          <w:lang w:val="ru-RU"/>
        </w:rPr>
        <w:t>обеспечиваются</w:t>
      </w:r>
      <w:r>
        <w:rPr>
          <w:lang w:val="ru-RU"/>
        </w:rPr>
        <w:t xml:space="preserve"> </w:t>
      </w:r>
      <w:r w:rsidRPr="00F1326D">
        <w:rPr>
          <w:lang w:val="ru-RU"/>
        </w:rPr>
        <w:t>файлами</w:t>
      </w:r>
      <w:r>
        <w:rPr>
          <w:lang w:val="ru-RU"/>
        </w:rPr>
        <w:t xml:space="preserve"> </w:t>
      </w:r>
      <w:r w:rsidRPr="00F1326D">
        <w:rPr>
          <w:lang w:val="ru-RU"/>
        </w:rPr>
        <w:t>с</w:t>
      </w:r>
      <w:r>
        <w:rPr>
          <w:lang w:val="ru-RU"/>
        </w:rPr>
        <w:t xml:space="preserve"> </w:t>
      </w:r>
      <w:r w:rsidRPr="00F1326D">
        <w:rPr>
          <w:lang w:val="ru-RU"/>
        </w:rPr>
        <w:t>цифровой</w:t>
      </w:r>
      <w:r>
        <w:rPr>
          <w:lang w:val="ru-RU"/>
        </w:rPr>
        <w:t xml:space="preserve"> </w:t>
      </w:r>
      <w:r w:rsidRPr="00F1326D">
        <w:rPr>
          <w:lang w:val="ru-RU"/>
        </w:rPr>
        <w:t>аудиозаписью</w:t>
      </w:r>
      <w:r>
        <w:rPr>
          <w:lang w:val="ru-RU"/>
        </w:rPr>
        <w:t xml:space="preserve"> </w:t>
      </w:r>
      <w:r w:rsidRPr="00452FF4">
        <w:rPr>
          <w:lang w:val="ru-RU"/>
        </w:rPr>
        <w:t>устных</w:t>
      </w:r>
      <w:r>
        <w:rPr>
          <w:lang w:val="ru-RU"/>
        </w:rPr>
        <w:t xml:space="preserve"> </w:t>
      </w:r>
      <w:r w:rsidRPr="00452FF4">
        <w:rPr>
          <w:lang w:val="ru-RU"/>
        </w:rPr>
        <w:t>ответов</w:t>
      </w:r>
      <w:r>
        <w:rPr>
          <w:lang w:val="ru-RU"/>
        </w:rPr>
        <w:t xml:space="preserve"> </w:t>
      </w:r>
      <w:r w:rsidRPr="00452FF4">
        <w:rPr>
          <w:lang w:val="ru-RU"/>
        </w:rPr>
        <w:t>и специализированными программными средствами для их прослушивания.</w:t>
      </w:r>
      <w:r>
        <w:rPr>
          <w:lang w:val="ru-RU"/>
        </w:rPr>
        <w:t xml:space="preserve"> </w:t>
      </w:r>
      <w:r w:rsidRPr="00F1326D">
        <w:rPr>
          <w:lang w:val="ru-RU"/>
        </w:rPr>
        <w:t>При проверке устных ответов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w:t>
      </w:r>
      <w:r w:rsidRPr="00AC50BF">
        <w:rPr>
          <w:lang w:val="ru-RU"/>
        </w:rPr>
        <w:t xml:space="preserve"> </w:t>
      </w:r>
      <w:r w:rsidRPr="00F1326D">
        <w:rPr>
          <w:lang w:val="ru-RU"/>
        </w:rPr>
        <w:t>прослушивания.</w:t>
      </w:r>
    </w:p>
    <w:p w14:paraId="1FD00618" w14:textId="3DF6A914" w:rsidR="00AC50BF" w:rsidRPr="00F1326D" w:rsidRDefault="00AC50BF" w:rsidP="00AC50BF">
      <w:pPr>
        <w:pStyle w:val="a3"/>
        <w:numPr>
          <w:ilvl w:val="0"/>
          <w:numId w:val="33"/>
        </w:numPr>
        <w:tabs>
          <w:tab w:val="left" w:pos="993"/>
          <w:tab w:val="left" w:pos="1276"/>
        </w:tabs>
        <w:ind w:left="0" w:right="110" w:firstLine="709"/>
        <w:rPr>
          <w:lang w:val="ru-RU"/>
        </w:rPr>
      </w:pPr>
      <w:r w:rsidRPr="00F1326D">
        <w:rPr>
          <w:lang w:val="ru-RU"/>
        </w:rPr>
        <w:t>Соблюдение порядка получения от председателя ПК и первичной обработки результатов проверки экспертами ПК ответов на задания с развернутым</w:t>
      </w:r>
      <w:r w:rsidRPr="00AC50BF">
        <w:rPr>
          <w:lang w:val="ru-RU"/>
        </w:rPr>
        <w:t xml:space="preserve"> </w:t>
      </w:r>
      <w:r w:rsidRPr="00F1326D">
        <w:rPr>
          <w:lang w:val="ru-RU"/>
        </w:rPr>
        <w:t>ответом;</w:t>
      </w:r>
    </w:p>
    <w:p w14:paraId="0A8686DC" w14:textId="74A4A72E" w:rsidR="00AC50BF" w:rsidRPr="00F1326D" w:rsidRDefault="00AC50BF" w:rsidP="00AC50BF">
      <w:pPr>
        <w:pStyle w:val="a3"/>
        <w:numPr>
          <w:ilvl w:val="0"/>
          <w:numId w:val="33"/>
        </w:numPr>
        <w:tabs>
          <w:tab w:val="left" w:pos="993"/>
          <w:tab w:val="left" w:pos="1276"/>
        </w:tabs>
        <w:ind w:left="0" w:right="110" w:firstLine="709"/>
        <w:rPr>
          <w:lang w:val="ru-RU"/>
        </w:rPr>
      </w:pPr>
      <w:r w:rsidRPr="00F1326D">
        <w:rPr>
          <w:lang w:val="ru-RU"/>
        </w:rPr>
        <w:t>Соблюдение порядка обработки бланков регистрации в РЦОИ, формирования</w:t>
      </w:r>
      <w:r>
        <w:rPr>
          <w:lang w:val="ru-RU"/>
        </w:rPr>
        <w:t xml:space="preserve"> </w:t>
      </w:r>
      <w:r w:rsidRPr="00F1326D">
        <w:rPr>
          <w:lang w:val="ru-RU"/>
        </w:rPr>
        <w:t>и</w:t>
      </w:r>
      <w:r>
        <w:rPr>
          <w:lang w:val="ru-RU"/>
        </w:rPr>
        <w:t xml:space="preserve"> </w:t>
      </w:r>
      <w:r w:rsidRPr="00F1326D">
        <w:rPr>
          <w:lang w:val="ru-RU"/>
        </w:rPr>
        <w:t>передачи</w:t>
      </w:r>
      <w:r>
        <w:rPr>
          <w:lang w:val="ru-RU"/>
        </w:rPr>
        <w:t xml:space="preserve"> </w:t>
      </w:r>
      <w:r w:rsidRPr="00F1326D">
        <w:rPr>
          <w:lang w:val="ru-RU"/>
        </w:rPr>
        <w:t>в</w:t>
      </w:r>
      <w:r>
        <w:rPr>
          <w:lang w:val="ru-RU"/>
        </w:rPr>
        <w:t xml:space="preserve"> </w:t>
      </w:r>
      <w:r w:rsidRPr="00F1326D">
        <w:rPr>
          <w:lang w:val="ru-RU"/>
        </w:rPr>
        <w:t>ГЭК</w:t>
      </w:r>
      <w:r>
        <w:rPr>
          <w:lang w:val="ru-RU"/>
        </w:rPr>
        <w:t xml:space="preserve"> </w:t>
      </w:r>
      <w:r w:rsidRPr="00F1326D">
        <w:rPr>
          <w:lang w:val="ru-RU"/>
        </w:rPr>
        <w:t>ведомости</w:t>
      </w:r>
      <w:r>
        <w:rPr>
          <w:lang w:val="ru-RU"/>
        </w:rPr>
        <w:t xml:space="preserve"> </w:t>
      </w:r>
      <w:r w:rsidRPr="00F1326D">
        <w:rPr>
          <w:lang w:val="ru-RU"/>
        </w:rPr>
        <w:t>участников</w:t>
      </w:r>
      <w:r>
        <w:rPr>
          <w:lang w:val="ru-RU"/>
        </w:rPr>
        <w:t xml:space="preserve"> </w:t>
      </w:r>
      <w:r w:rsidRPr="00F1326D">
        <w:rPr>
          <w:lang w:val="ru-RU"/>
        </w:rPr>
        <w:t>экзаменов,</w:t>
      </w:r>
      <w:r>
        <w:rPr>
          <w:lang w:val="ru-RU"/>
        </w:rPr>
        <w:t xml:space="preserve"> </w:t>
      </w:r>
      <w:r w:rsidRPr="00F1326D">
        <w:rPr>
          <w:lang w:val="ru-RU"/>
        </w:rPr>
        <w:t>не</w:t>
      </w:r>
      <w:r>
        <w:rPr>
          <w:lang w:val="ru-RU"/>
        </w:rPr>
        <w:t xml:space="preserve"> </w:t>
      </w:r>
      <w:r w:rsidRPr="00F1326D">
        <w:rPr>
          <w:lang w:val="ru-RU"/>
        </w:rPr>
        <w:t>закончивших</w:t>
      </w:r>
      <w:r>
        <w:rPr>
          <w:lang w:val="ru-RU"/>
        </w:rPr>
        <w:t xml:space="preserve"> </w:t>
      </w:r>
      <w:r w:rsidRPr="00F1326D">
        <w:rPr>
          <w:lang w:val="ru-RU"/>
        </w:rPr>
        <w:t>экзамен</w:t>
      </w:r>
      <w:r>
        <w:rPr>
          <w:lang w:val="ru-RU"/>
        </w:rPr>
        <w:t xml:space="preserve"> </w:t>
      </w:r>
      <w:r w:rsidRPr="00F1326D">
        <w:rPr>
          <w:lang w:val="ru-RU"/>
        </w:rPr>
        <w:t>по объективным причинам, а также участников экзаменов, удаленных из</w:t>
      </w:r>
      <w:r w:rsidRPr="00AC50BF">
        <w:rPr>
          <w:lang w:val="ru-RU"/>
        </w:rPr>
        <w:t xml:space="preserve"> </w:t>
      </w:r>
      <w:r w:rsidRPr="00F1326D">
        <w:rPr>
          <w:lang w:val="ru-RU"/>
        </w:rPr>
        <w:t>ППЭ;</w:t>
      </w:r>
    </w:p>
    <w:p w14:paraId="65F06BFA" w14:textId="67F390C1" w:rsidR="00AC50BF" w:rsidRPr="00F1326D" w:rsidRDefault="00AC50BF" w:rsidP="00AC50BF">
      <w:pPr>
        <w:pStyle w:val="a3"/>
        <w:numPr>
          <w:ilvl w:val="0"/>
          <w:numId w:val="33"/>
        </w:numPr>
        <w:tabs>
          <w:tab w:val="left" w:pos="993"/>
          <w:tab w:val="left" w:pos="1276"/>
        </w:tabs>
        <w:ind w:left="0" w:right="110" w:firstLine="709"/>
        <w:rPr>
          <w:lang w:val="ru-RU"/>
        </w:rPr>
      </w:pPr>
      <w:r w:rsidRPr="00F1326D">
        <w:rPr>
          <w:lang w:val="ru-RU"/>
        </w:rPr>
        <w:t>Формирование и передача в ГЭК ведомости с результатами участников экзаменов;</w:t>
      </w:r>
    </w:p>
    <w:p w14:paraId="536B4FA7" w14:textId="54487559" w:rsidR="00AC50BF" w:rsidRPr="00F1326D" w:rsidRDefault="00AC50BF" w:rsidP="00AC50BF">
      <w:pPr>
        <w:pStyle w:val="a3"/>
        <w:numPr>
          <w:ilvl w:val="0"/>
          <w:numId w:val="33"/>
        </w:numPr>
        <w:tabs>
          <w:tab w:val="left" w:pos="993"/>
          <w:tab w:val="left" w:pos="1276"/>
        </w:tabs>
        <w:ind w:left="0" w:right="110" w:firstLine="709"/>
        <w:rPr>
          <w:lang w:val="ru-RU"/>
        </w:rPr>
      </w:pPr>
      <w:r w:rsidRPr="00F1326D">
        <w:rPr>
          <w:lang w:val="ru-RU"/>
        </w:rPr>
        <w:t xml:space="preserve">Отсутствие посторонних лиц в РЦОИ (в РЦОИ могут присутствовать: члены ГЭК (по решению председателя ГЭК); общественные наблюдатели; должностные лица Рособрнадзора, иные лица, определенные Рособрнадзором, а также должностные лица </w:t>
      </w:r>
      <w:r w:rsidR="00111DEC">
        <w:rPr>
          <w:lang w:val="ru-RU"/>
        </w:rPr>
        <w:t>Министерства</w:t>
      </w:r>
      <w:r w:rsidRPr="00F1326D">
        <w:rPr>
          <w:lang w:val="ru-RU"/>
        </w:rPr>
        <w:t xml:space="preserve"> (по решению соответствующих</w:t>
      </w:r>
      <w:r w:rsidRPr="00AC50BF">
        <w:rPr>
          <w:lang w:val="ru-RU"/>
        </w:rPr>
        <w:t xml:space="preserve"> </w:t>
      </w:r>
      <w:r w:rsidRPr="00F1326D">
        <w:rPr>
          <w:lang w:val="ru-RU"/>
        </w:rPr>
        <w:t>органов);</w:t>
      </w:r>
    </w:p>
    <w:p w14:paraId="56DBA0D8" w14:textId="62CA6DFF" w:rsidR="00AC50BF" w:rsidRPr="00F1326D" w:rsidRDefault="00AC50BF" w:rsidP="00AC50BF">
      <w:pPr>
        <w:pStyle w:val="a3"/>
        <w:numPr>
          <w:ilvl w:val="0"/>
          <w:numId w:val="33"/>
        </w:numPr>
        <w:tabs>
          <w:tab w:val="left" w:pos="993"/>
          <w:tab w:val="left" w:pos="1276"/>
        </w:tabs>
        <w:ind w:left="0" w:right="110" w:firstLine="709"/>
        <w:rPr>
          <w:lang w:val="ru-RU"/>
        </w:rPr>
      </w:pPr>
      <w:r w:rsidRPr="00F1326D">
        <w:rPr>
          <w:lang w:val="ru-RU"/>
        </w:rPr>
        <w:t>Отсутствие у лиц, привлекаемых к обработке экзаменационных работ, средств связи, электронно-вычислительной техники, фото, аудио и видеоаппаратуры и иных средств хранения и передачи информации, а также выполнение запрета копировать, выносить</w:t>
      </w:r>
      <w:r>
        <w:rPr>
          <w:lang w:val="ru-RU"/>
        </w:rPr>
        <w:t xml:space="preserve"> </w:t>
      </w:r>
      <w:r w:rsidRPr="00F1326D">
        <w:rPr>
          <w:lang w:val="ru-RU"/>
        </w:rPr>
        <w:t>из</w:t>
      </w:r>
      <w:r>
        <w:rPr>
          <w:lang w:val="ru-RU"/>
        </w:rPr>
        <w:t xml:space="preserve"> </w:t>
      </w:r>
      <w:r w:rsidRPr="00F1326D">
        <w:rPr>
          <w:lang w:val="ru-RU"/>
        </w:rPr>
        <w:t>помещений,</w:t>
      </w:r>
      <w:r>
        <w:rPr>
          <w:lang w:val="ru-RU"/>
        </w:rPr>
        <w:t xml:space="preserve"> </w:t>
      </w:r>
      <w:r w:rsidRPr="00F1326D">
        <w:rPr>
          <w:lang w:val="ru-RU"/>
        </w:rPr>
        <w:t>предназначенных</w:t>
      </w:r>
      <w:r>
        <w:rPr>
          <w:lang w:val="ru-RU"/>
        </w:rPr>
        <w:t xml:space="preserve"> </w:t>
      </w:r>
      <w:r w:rsidRPr="00F1326D">
        <w:rPr>
          <w:lang w:val="ru-RU"/>
        </w:rPr>
        <w:t>для</w:t>
      </w:r>
      <w:r>
        <w:rPr>
          <w:lang w:val="ru-RU"/>
        </w:rPr>
        <w:t xml:space="preserve"> </w:t>
      </w:r>
      <w:r w:rsidRPr="00F1326D">
        <w:rPr>
          <w:lang w:val="ru-RU"/>
        </w:rPr>
        <w:t>обработки</w:t>
      </w:r>
      <w:r>
        <w:rPr>
          <w:lang w:val="ru-RU"/>
        </w:rPr>
        <w:t xml:space="preserve"> </w:t>
      </w:r>
      <w:r w:rsidRPr="00F1326D">
        <w:rPr>
          <w:lang w:val="ru-RU"/>
        </w:rPr>
        <w:t>экзаменационных</w:t>
      </w:r>
      <w:r>
        <w:rPr>
          <w:lang w:val="ru-RU"/>
        </w:rPr>
        <w:t xml:space="preserve"> </w:t>
      </w:r>
      <w:r w:rsidRPr="00F1326D">
        <w:rPr>
          <w:lang w:val="ru-RU"/>
        </w:rPr>
        <w:t>работ,</w:t>
      </w:r>
      <w:r>
        <w:rPr>
          <w:lang w:val="ru-RU"/>
        </w:rPr>
        <w:t xml:space="preserve"> </w:t>
      </w:r>
      <w:r w:rsidRPr="00F1326D">
        <w:rPr>
          <w:lang w:val="ru-RU"/>
        </w:rPr>
        <w:t>а также разглашать информацию, содержащуюся в указанных</w:t>
      </w:r>
      <w:r w:rsidRPr="00AC50BF">
        <w:rPr>
          <w:lang w:val="ru-RU"/>
        </w:rPr>
        <w:t xml:space="preserve"> </w:t>
      </w:r>
      <w:r w:rsidRPr="00F1326D">
        <w:rPr>
          <w:lang w:val="ru-RU"/>
        </w:rPr>
        <w:t>материалах.</w:t>
      </w:r>
    </w:p>
    <w:p w14:paraId="42B65CE1" w14:textId="77777777" w:rsidR="00AC50BF" w:rsidRPr="00F1326D" w:rsidRDefault="00AC50BF" w:rsidP="00AC50BF">
      <w:pPr>
        <w:pStyle w:val="a3"/>
        <w:tabs>
          <w:tab w:val="left" w:pos="993"/>
        </w:tabs>
        <w:ind w:left="0" w:right="110" w:firstLine="709"/>
        <w:rPr>
          <w:lang w:val="ru-RU"/>
        </w:rPr>
      </w:pPr>
      <w:r w:rsidRPr="00F1326D">
        <w:rPr>
          <w:lang w:val="ru-RU"/>
        </w:rPr>
        <w:t>Общественный</w:t>
      </w:r>
      <w:r>
        <w:rPr>
          <w:lang w:val="ru-RU"/>
        </w:rPr>
        <w:t xml:space="preserve"> </w:t>
      </w:r>
      <w:r w:rsidRPr="00F1326D">
        <w:rPr>
          <w:lang w:val="ru-RU"/>
        </w:rPr>
        <w:t>наблюдатель</w:t>
      </w:r>
      <w:r>
        <w:rPr>
          <w:lang w:val="ru-RU"/>
        </w:rPr>
        <w:t xml:space="preserve"> </w:t>
      </w:r>
      <w:r w:rsidRPr="00F1326D">
        <w:rPr>
          <w:lang w:val="ru-RU"/>
        </w:rPr>
        <w:t>должен</w:t>
      </w:r>
      <w:r>
        <w:rPr>
          <w:lang w:val="ru-RU"/>
        </w:rPr>
        <w:t xml:space="preserve"> </w:t>
      </w:r>
      <w:r w:rsidRPr="00F1326D">
        <w:rPr>
          <w:lang w:val="ru-RU"/>
        </w:rPr>
        <w:t>обратить</w:t>
      </w:r>
      <w:r>
        <w:rPr>
          <w:lang w:val="ru-RU"/>
        </w:rPr>
        <w:t xml:space="preserve"> </w:t>
      </w:r>
      <w:r w:rsidRPr="00F1326D">
        <w:rPr>
          <w:lang w:val="ru-RU"/>
        </w:rPr>
        <w:t>особое</w:t>
      </w:r>
      <w:r>
        <w:rPr>
          <w:lang w:val="ru-RU"/>
        </w:rPr>
        <w:t xml:space="preserve"> </w:t>
      </w:r>
      <w:r w:rsidRPr="00F1326D">
        <w:rPr>
          <w:lang w:val="ru-RU"/>
        </w:rPr>
        <w:t>внимание</w:t>
      </w:r>
      <w:r>
        <w:rPr>
          <w:lang w:val="ru-RU"/>
        </w:rPr>
        <w:t xml:space="preserve"> </w:t>
      </w:r>
      <w:r w:rsidRPr="00F1326D">
        <w:rPr>
          <w:lang w:val="ru-RU"/>
        </w:rPr>
        <w:t>на то, что сканирование всех бланков ЕГЭ, бланков ГВЭ, ДБО и машиночитаемых форм ППЭ должно завершиться в день проведения соответствующего экзамена</w:t>
      </w:r>
      <w:r w:rsidRPr="00AC50BF">
        <w:rPr>
          <w:lang w:val="ru-RU"/>
        </w:rPr>
        <w:t xml:space="preserve"> </w:t>
      </w:r>
      <w:r w:rsidRPr="00F1326D">
        <w:rPr>
          <w:lang w:val="ru-RU"/>
        </w:rPr>
        <w:t>(экзаменов).</w:t>
      </w:r>
    </w:p>
    <w:p w14:paraId="20985A89" w14:textId="77777777" w:rsidR="00AC50BF" w:rsidRDefault="00AC50BF" w:rsidP="00AC50BF">
      <w:pPr>
        <w:pStyle w:val="a3"/>
        <w:tabs>
          <w:tab w:val="left" w:pos="993"/>
        </w:tabs>
        <w:ind w:left="0" w:right="110" w:firstLine="709"/>
        <w:rPr>
          <w:lang w:val="ru-RU"/>
        </w:rPr>
      </w:pPr>
      <w:r w:rsidRPr="00F1326D">
        <w:rPr>
          <w:lang w:val="ru-RU"/>
        </w:rPr>
        <w:t xml:space="preserve">По окончании общественного наблюдения общественный наблюдатель заполняет форму РЦОИ-18 «Акт общественного наблюдения в региональном центре обработки информации (РЦОИ)» и передает ее руководителю </w:t>
      </w:r>
      <w:r w:rsidRPr="00452FF4">
        <w:rPr>
          <w:lang w:val="ru-RU"/>
        </w:rPr>
        <w:t>РЦОИ.</w:t>
      </w:r>
    </w:p>
    <w:p w14:paraId="681CB7BB" w14:textId="48DF7B25" w:rsidR="002168F5" w:rsidRPr="001E4354" w:rsidRDefault="00AC50BF" w:rsidP="00AC50BF">
      <w:pPr>
        <w:pStyle w:val="a3"/>
        <w:tabs>
          <w:tab w:val="left" w:pos="993"/>
        </w:tabs>
        <w:ind w:left="0" w:right="110" w:firstLine="709"/>
        <w:rPr>
          <w:lang w:val="ru-RU"/>
        </w:rPr>
      </w:pPr>
      <w:r w:rsidRPr="00F1326D">
        <w:rPr>
          <w:lang w:val="ru-RU"/>
        </w:rPr>
        <w:t>В случае выявления нарушений Порядка, порядка обработки экзаменационных работ</w:t>
      </w:r>
      <w:r>
        <w:rPr>
          <w:lang w:val="ru-RU"/>
        </w:rPr>
        <w:t xml:space="preserve"> </w:t>
      </w:r>
      <w:r w:rsidRPr="00F1326D">
        <w:rPr>
          <w:lang w:val="ru-RU"/>
        </w:rPr>
        <w:t>в</w:t>
      </w:r>
      <w:r>
        <w:rPr>
          <w:lang w:val="ru-RU"/>
        </w:rPr>
        <w:t xml:space="preserve"> </w:t>
      </w:r>
      <w:r w:rsidRPr="00F1326D">
        <w:rPr>
          <w:lang w:val="ru-RU"/>
        </w:rPr>
        <w:t>РЦОИ</w:t>
      </w:r>
      <w:r w:rsidRPr="00AC50BF">
        <w:rPr>
          <w:lang w:val="ru-RU"/>
        </w:rPr>
        <w:t xml:space="preserve"> </w:t>
      </w:r>
      <w:r w:rsidRPr="00F1326D">
        <w:rPr>
          <w:lang w:val="ru-RU"/>
        </w:rPr>
        <w:t>общественный</w:t>
      </w:r>
      <w:r>
        <w:rPr>
          <w:lang w:val="ru-RU"/>
        </w:rPr>
        <w:t xml:space="preserve"> </w:t>
      </w:r>
      <w:r w:rsidRPr="00F1326D">
        <w:rPr>
          <w:lang w:val="ru-RU"/>
        </w:rPr>
        <w:t>наблюдатель</w:t>
      </w:r>
      <w:r>
        <w:rPr>
          <w:lang w:val="ru-RU"/>
        </w:rPr>
        <w:t xml:space="preserve"> </w:t>
      </w:r>
      <w:r w:rsidRPr="00F1326D">
        <w:rPr>
          <w:lang w:val="ru-RU"/>
        </w:rPr>
        <w:t>фиксирует</w:t>
      </w:r>
      <w:r>
        <w:rPr>
          <w:lang w:val="ru-RU"/>
        </w:rPr>
        <w:t xml:space="preserve"> </w:t>
      </w:r>
      <w:r w:rsidRPr="00F1326D">
        <w:rPr>
          <w:lang w:val="ru-RU"/>
        </w:rPr>
        <w:t>выявленные</w:t>
      </w:r>
      <w:r>
        <w:rPr>
          <w:lang w:val="ru-RU"/>
        </w:rPr>
        <w:t xml:space="preserve"> </w:t>
      </w:r>
      <w:r w:rsidRPr="00F1326D">
        <w:rPr>
          <w:lang w:val="ru-RU"/>
        </w:rPr>
        <w:t>нарушения</w:t>
      </w:r>
      <w:r>
        <w:rPr>
          <w:lang w:val="ru-RU"/>
        </w:rPr>
        <w:t xml:space="preserve"> </w:t>
      </w:r>
      <w:r w:rsidRPr="00F1326D">
        <w:rPr>
          <w:lang w:val="ru-RU"/>
        </w:rPr>
        <w:t xml:space="preserve">и оперативно информирует о нарушении руководителя РЦОИ, членов ГЭК, </w:t>
      </w:r>
      <w:r w:rsidR="00111DEC">
        <w:rPr>
          <w:lang w:val="ru-RU"/>
        </w:rPr>
        <w:t>Министерства</w:t>
      </w:r>
      <w:r w:rsidRPr="00F1326D">
        <w:rPr>
          <w:lang w:val="ru-RU"/>
        </w:rPr>
        <w:t>, должностных лиц Рособрнадзора, а также лиц, определенных Рособрнадзором (при</w:t>
      </w:r>
      <w:r w:rsidRPr="00AC50BF">
        <w:rPr>
          <w:lang w:val="ru-RU"/>
        </w:rPr>
        <w:t xml:space="preserve"> </w:t>
      </w:r>
      <w:r w:rsidRPr="00F1326D">
        <w:rPr>
          <w:lang w:val="ru-RU"/>
        </w:rPr>
        <w:t>присутствии).</w:t>
      </w:r>
      <w:r w:rsidR="002168F5" w:rsidRPr="001E4354">
        <w:rPr>
          <w:lang w:val="ru-RU"/>
        </w:rPr>
        <w:br w:type="page"/>
      </w:r>
    </w:p>
    <w:p w14:paraId="30C179DE" w14:textId="2834DC5C" w:rsidR="0078046D" w:rsidRPr="001E4354" w:rsidRDefault="00132264" w:rsidP="00285CC9">
      <w:pPr>
        <w:pStyle w:val="1"/>
        <w:numPr>
          <w:ilvl w:val="0"/>
          <w:numId w:val="6"/>
        </w:numPr>
        <w:tabs>
          <w:tab w:val="left" w:pos="284"/>
          <w:tab w:val="left" w:pos="993"/>
        </w:tabs>
        <w:ind w:left="0" w:right="105" w:firstLine="0"/>
        <w:jc w:val="center"/>
        <w:rPr>
          <w:lang w:val="ru-RU"/>
        </w:rPr>
      </w:pPr>
      <w:bookmarkStart w:id="17" w:name="_bookmark10"/>
      <w:bookmarkStart w:id="18" w:name="_Toc161324054"/>
      <w:bookmarkEnd w:id="17"/>
      <w:r w:rsidRPr="001E4354">
        <w:rPr>
          <w:lang w:val="ru-RU"/>
        </w:rPr>
        <w:lastRenderedPageBreak/>
        <w:t>Инструкция для общественных наблюдателей при проверке экзаменационных работ в местах работы</w:t>
      </w:r>
      <w:r w:rsidRPr="001E4354">
        <w:rPr>
          <w:spacing w:val="-1"/>
          <w:lang w:val="ru-RU"/>
        </w:rPr>
        <w:t xml:space="preserve"> </w:t>
      </w:r>
      <w:r w:rsidRPr="001E4354">
        <w:rPr>
          <w:lang w:val="ru-RU"/>
        </w:rPr>
        <w:t>ПК</w:t>
      </w:r>
      <w:bookmarkEnd w:id="18"/>
    </w:p>
    <w:p w14:paraId="3988A8F6" w14:textId="77777777" w:rsidR="0078046D" w:rsidRPr="001E4354" w:rsidRDefault="00132264" w:rsidP="002168F5">
      <w:pPr>
        <w:pStyle w:val="a4"/>
        <w:tabs>
          <w:tab w:val="left" w:pos="567"/>
          <w:tab w:val="left" w:pos="993"/>
        </w:tabs>
        <w:spacing w:before="59" w:line="610" w:lineRule="atLeast"/>
        <w:ind w:left="709" w:right="2191" w:firstLine="0"/>
        <w:rPr>
          <w:sz w:val="26"/>
          <w:lang w:val="ru-RU"/>
        </w:rPr>
      </w:pPr>
      <w:bookmarkStart w:id="19" w:name="_bookmark11"/>
      <w:bookmarkEnd w:id="19"/>
      <w:r w:rsidRPr="001E4354">
        <w:rPr>
          <w:b/>
          <w:sz w:val="26"/>
          <w:lang w:val="ru-RU"/>
        </w:rPr>
        <w:t>Общественным наблюдателям предоставляется</w:t>
      </w:r>
      <w:r w:rsidRPr="001E4354">
        <w:rPr>
          <w:b/>
          <w:spacing w:val="-11"/>
          <w:sz w:val="26"/>
          <w:lang w:val="ru-RU"/>
        </w:rPr>
        <w:t xml:space="preserve"> </w:t>
      </w:r>
      <w:r w:rsidRPr="001E4354">
        <w:rPr>
          <w:b/>
          <w:sz w:val="26"/>
          <w:lang w:val="ru-RU"/>
        </w:rPr>
        <w:t>право</w:t>
      </w:r>
      <w:r w:rsidRPr="001E4354">
        <w:rPr>
          <w:sz w:val="26"/>
          <w:lang w:val="ru-RU"/>
        </w:rPr>
        <w:t>:</w:t>
      </w:r>
    </w:p>
    <w:p w14:paraId="641CBAC9" w14:textId="77777777" w:rsidR="00C107E1" w:rsidRPr="00452FF4" w:rsidRDefault="00C107E1" w:rsidP="00C107E1">
      <w:pPr>
        <w:pStyle w:val="a3"/>
        <w:tabs>
          <w:tab w:val="left" w:pos="993"/>
        </w:tabs>
        <w:ind w:left="0" w:right="110" w:firstLine="709"/>
        <w:rPr>
          <w:lang w:val="ru-RU"/>
        </w:rPr>
      </w:pPr>
      <w:r w:rsidRPr="00F1326D">
        <w:rPr>
          <w:lang w:val="ru-RU"/>
        </w:rPr>
        <w:t>присутствовать при проверке экзаменационных работ в местах работы ПК; направлять</w:t>
      </w:r>
      <w:r>
        <w:rPr>
          <w:lang w:val="ru-RU"/>
        </w:rPr>
        <w:t xml:space="preserve"> </w:t>
      </w:r>
      <w:r w:rsidRPr="00F1326D">
        <w:rPr>
          <w:lang w:val="ru-RU"/>
        </w:rPr>
        <w:t>информацию</w:t>
      </w:r>
      <w:r>
        <w:rPr>
          <w:lang w:val="ru-RU"/>
        </w:rPr>
        <w:t xml:space="preserve"> </w:t>
      </w:r>
      <w:r w:rsidRPr="00452FF4">
        <w:rPr>
          <w:lang w:val="ru-RU"/>
        </w:rPr>
        <w:t>о</w:t>
      </w:r>
      <w:r>
        <w:rPr>
          <w:lang w:val="ru-RU"/>
        </w:rPr>
        <w:t xml:space="preserve"> </w:t>
      </w:r>
      <w:r w:rsidRPr="00452FF4">
        <w:rPr>
          <w:lang w:val="ru-RU"/>
        </w:rPr>
        <w:t>нарушениях</w:t>
      </w:r>
      <w:r>
        <w:rPr>
          <w:lang w:val="ru-RU"/>
        </w:rPr>
        <w:t xml:space="preserve"> </w:t>
      </w:r>
      <w:r w:rsidRPr="00452FF4">
        <w:rPr>
          <w:lang w:val="ru-RU"/>
        </w:rPr>
        <w:t>Порядка,</w:t>
      </w:r>
      <w:r>
        <w:rPr>
          <w:lang w:val="ru-RU"/>
        </w:rPr>
        <w:t xml:space="preserve"> </w:t>
      </w:r>
      <w:r w:rsidRPr="00452FF4">
        <w:rPr>
          <w:lang w:val="ru-RU"/>
        </w:rPr>
        <w:t>выявленных</w:t>
      </w:r>
      <w:r>
        <w:rPr>
          <w:lang w:val="ru-RU"/>
        </w:rPr>
        <w:t xml:space="preserve"> </w:t>
      </w:r>
      <w:r w:rsidRPr="00452FF4">
        <w:rPr>
          <w:lang w:val="ru-RU"/>
        </w:rPr>
        <w:t>при</w:t>
      </w:r>
      <w:r>
        <w:rPr>
          <w:lang w:val="ru-RU"/>
        </w:rPr>
        <w:t xml:space="preserve"> </w:t>
      </w:r>
      <w:r w:rsidRPr="00452FF4">
        <w:rPr>
          <w:lang w:val="ru-RU"/>
        </w:rPr>
        <w:t>проведении</w:t>
      </w:r>
    </w:p>
    <w:p w14:paraId="3D36A4EF" w14:textId="77777777" w:rsidR="00C107E1" w:rsidRPr="00F1326D" w:rsidRDefault="00C107E1" w:rsidP="00C107E1">
      <w:pPr>
        <w:pStyle w:val="a3"/>
        <w:tabs>
          <w:tab w:val="left" w:pos="993"/>
        </w:tabs>
        <w:ind w:left="0" w:right="110" w:firstLine="709"/>
        <w:rPr>
          <w:lang w:val="ru-RU"/>
        </w:rPr>
      </w:pPr>
      <w:r w:rsidRPr="00F1326D">
        <w:rPr>
          <w:lang w:val="ru-RU"/>
        </w:rPr>
        <w:t>экзаменов, в федеральные органы исполнительной власти, ОИВ и органы местного самоуправления, осуществляющие управление в сфере образования.</w:t>
      </w:r>
    </w:p>
    <w:p w14:paraId="74623E96" w14:textId="77777777" w:rsidR="00C107E1" w:rsidRPr="00F1326D" w:rsidRDefault="00C107E1" w:rsidP="00C107E1">
      <w:pPr>
        <w:pStyle w:val="a3"/>
        <w:tabs>
          <w:tab w:val="left" w:pos="993"/>
        </w:tabs>
        <w:ind w:left="0" w:right="110" w:firstLine="709"/>
        <w:rPr>
          <w:lang w:val="ru-RU"/>
        </w:rPr>
      </w:pPr>
      <w:r w:rsidRPr="00F1326D">
        <w:rPr>
          <w:lang w:val="ru-RU"/>
        </w:rPr>
        <w:t>Общественный наблюдатель обязан соблюдать Порядок. За нарушение Порядка общественный</w:t>
      </w:r>
      <w:r>
        <w:rPr>
          <w:lang w:val="ru-RU"/>
        </w:rPr>
        <w:t xml:space="preserve"> </w:t>
      </w:r>
      <w:r w:rsidRPr="00F1326D">
        <w:rPr>
          <w:lang w:val="ru-RU"/>
        </w:rPr>
        <w:t>наблюдатель</w:t>
      </w:r>
      <w:r>
        <w:rPr>
          <w:lang w:val="ru-RU"/>
        </w:rPr>
        <w:t xml:space="preserve"> </w:t>
      </w:r>
      <w:r w:rsidRPr="00E70BEE">
        <w:rPr>
          <w:b/>
          <w:lang w:val="ru-RU"/>
        </w:rPr>
        <w:t>удаляется</w:t>
      </w:r>
      <w:r w:rsidRPr="00C107E1">
        <w:rPr>
          <w:lang w:val="ru-RU"/>
        </w:rPr>
        <w:t xml:space="preserve"> </w:t>
      </w:r>
      <w:r w:rsidRPr="00F1326D">
        <w:rPr>
          <w:lang w:val="ru-RU"/>
        </w:rPr>
        <w:t>из</w:t>
      </w:r>
      <w:r>
        <w:rPr>
          <w:lang w:val="ru-RU"/>
        </w:rPr>
        <w:t xml:space="preserve"> </w:t>
      </w:r>
      <w:r w:rsidRPr="00F1326D">
        <w:rPr>
          <w:lang w:val="ru-RU"/>
        </w:rPr>
        <w:t>мест</w:t>
      </w:r>
      <w:r>
        <w:rPr>
          <w:lang w:val="ru-RU"/>
        </w:rPr>
        <w:t xml:space="preserve"> </w:t>
      </w:r>
      <w:r w:rsidRPr="00F1326D">
        <w:rPr>
          <w:lang w:val="ru-RU"/>
        </w:rPr>
        <w:t>работы</w:t>
      </w:r>
      <w:r>
        <w:rPr>
          <w:lang w:val="ru-RU"/>
        </w:rPr>
        <w:t xml:space="preserve"> </w:t>
      </w:r>
      <w:r w:rsidRPr="00F1326D">
        <w:rPr>
          <w:lang w:val="ru-RU"/>
        </w:rPr>
        <w:t>ПК</w:t>
      </w:r>
      <w:r>
        <w:rPr>
          <w:lang w:val="ru-RU"/>
        </w:rPr>
        <w:t xml:space="preserve"> </w:t>
      </w:r>
      <w:r w:rsidRPr="00F1326D">
        <w:rPr>
          <w:lang w:val="ru-RU"/>
        </w:rPr>
        <w:t>руководителем</w:t>
      </w:r>
      <w:r>
        <w:rPr>
          <w:lang w:val="ru-RU"/>
        </w:rPr>
        <w:t xml:space="preserve"> </w:t>
      </w:r>
      <w:r w:rsidRPr="00F1326D">
        <w:rPr>
          <w:lang w:val="ru-RU"/>
        </w:rPr>
        <w:t>РЦОИ</w:t>
      </w:r>
      <w:r>
        <w:rPr>
          <w:lang w:val="ru-RU"/>
        </w:rPr>
        <w:t xml:space="preserve"> </w:t>
      </w:r>
      <w:r w:rsidRPr="00F1326D">
        <w:rPr>
          <w:lang w:val="ru-RU"/>
        </w:rPr>
        <w:t>или председателем</w:t>
      </w:r>
      <w:r w:rsidRPr="00C107E1">
        <w:rPr>
          <w:lang w:val="ru-RU"/>
        </w:rPr>
        <w:t xml:space="preserve"> </w:t>
      </w:r>
      <w:r w:rsidRPr="00F1326D">
        <w:rPr>
          <w:lang w:val="ru-RU"/>
        </w:rPr>
        <w:t>ПК.</w:t>
      </w:r>
    </w:p>
    <w:p w14:paraId="7807F18E" w14:textId="77777777" w:rsidR="00C107E1" w:rsidRPr="00C107E1" w:rsidRDefault="00C107E1" w:rsidP="00C107E1">
      <w:pPr>
        <w:pStyle w:val="a3"/>
        <w:tabs>
          <w:tab w:val="left" w:pos="993"/>
        </w:tabs>
        <w:ind w:left="0" w:right="110" w:firstLine="709"/>
        <w:rPr>
          <w:lang w:val="ru-RU"/>
        </w:rPr>
      </w:pPr>
      <w:r w:rsidRPr="00F1326D">
        <w:rPr>
          <w:lang w:val="ru-RU"/>
        </w:rPr>
        <w:t xml:space="preserve">При осуществлении общественного наблюдения в местах работы ПК общественному наблюдателю </w:t>
      </w:r>
      <w:r w:rsidRPr="00C107E1">
        <w:rPr>
          <w:b/>
          <w:lang w:val="ru-RU"/>
        </w:rPr>
        <w:t>запрещается</w:t>
      </w:r>
      <w:r w:rsidRPr="00C107E1">
        <w:rPr>
          <w:lang w:val="ru-RU"/>
        </w:rPr>
        <w:t>:</w:t>
      </w:r>
    </w:p>
    <w:p w14:paraId="16E9B19D" w14:textId="77777777" w:rsidR="00C107E1" w:rsidRDefault="00C107E1" w:rsidP="00C107E1">
      <w:pPr>
        <w:pStyle w:val="a3"/>
        <w:tabs>
          <w:tab w:val="left" w:pos="993"/>
        </w:tabs>
        <w:ind w:left="0" w:right="110" w:firstLine="709"/>
        <w:rPr>
          <w:lang w:val="ru-RU"/>
        </w:rPr>
      </w:pPr>
      <w:r w:rsidRPr="00F1326D">
        <w:rPr>
          <w:lang w:val="ru-RU"/>
        </w:rPr>
        <w:t>использовать средства связи, электронно-вычислительную</w:t>
      </w:r>
      <w:r>
        <w:rPr>
          <w:lang w:val="ru-RU"/>
        </w:rPr>
        <w:t xml:space="preserve"> </w:t>
      </w:r>
      <w:r w:rsidRPr="00F1326D">
        <w:rPr>
          <w:lang w:val="ru-RU"/>
        </w:rPr>
        <w:t>технику, фото-, аудио-</w:t>
      </w:r>
      <w:r>
        <w:rPr>
          <w:lang w:val="ru-RU"/>
        </w:rPr>
        <w:t xml:space="preserve"> </w:t>
      </w:r>
      <w:r w:rsidRPr="00F1326D">
        <w:rPr>
          <w:lang w:val="ru-RU"/>
        </w:rPr>
        <w:t>и</w:t>
      </w:r>
      <w:r>
        <w:rPr>
          <w:lang w:val="ru-RU"/>
        </w:rPr>
        <w:t xml:space="preserve"> </w:t>
      </w:r>
      <w:r w:rsidRPr="00F1326D">
        <w:rPr>
          <w:lang w:val="ru-RU"/>
        </w:rPr>
        <w:t>видеоаппаратуру</w:t>
      </w:r>
      <w:r>
        <w:rPr>
          <w:lang w:val="ru-RU"/>
        </w:rPr>
        <w:t xml:space="preserve"> </w:t>
      </w:r>
      <w:r w:rsidRPr="00F1326D">
        <w:rPr>
          <w:lang w:val="ru-RU"/>
        </w:rPr>
        <w:t>и</w:t>
      </w:r>
      <w:r>
        <w:rPr>
          <w:lang w:val="ru-RU"/>
        </w:rPr>
        <w:t xml:space="preserve"> </w:t>
      </w:r>
      <w:r w:rsidRPr="00F1326D">
        <w:rPr>
          <w:lang w:val="ru-RU"/>
        </w:rPr>
        <w:t>иные</w:t>
      </w:r>
      <w:r>
        <w:rPr>
          <w:lang w:val="ru-RU"/>
        </w:rPr>
        <w:t xml:space="preserve"> </w:t>
      </w:r>
      <w:r w:rsidRPr="00F1326D">
        <w:rPr>
          <w:lang w:val="ru-RU"/>
        </w:rPr>
        <w:t>средства</w:t>
      </w:r>
      <w:r>
        <w:rPr>
          <w:lang w:val="ru-RU"/>
        </w:rPr>
        <w:t xml:space="preserve"> </w:t>
      </w:r>
      <w:r w:rsidRPr="00F1326D">
        <w:rPr>
          <w:lang w:val="ru-RU"/>
        </w:rPr>
        <w:t>хранения</w:t>
      </w:r>
      <w:r>
        <w:rPr>
          <w:lang w:val="ru-RU"/>
        </w:rPr>
        <w:t xml:space="preserve"> </w:t>
      </w:r>
      <w:r w:rsidRPr="00F1326D">
        <w:rPr>
          <w:lang w:val="ru-RU"/>
        </w:rPr>
        <w:t>и</w:t>
      </w:r>
      <w:r>
        <w:rPr>
          <w:lang w:val="ru-RU"/>
        </w:rPr>
        <w:t xml:space="preserve"> </w:t>
      </w:r>
      <w:r w:rsidRPr="00F1326D">
        <w:rPr>
          <w:lang w:val="ru-RU"/>
        </w:rPr>
        <w:t>передачи</w:t>
      </w:r>
      <w:r>
        <w:rPr>
          <w:lang w:val="ru-RU"/>
        </w:rPr>
        <w:t xml:space="preserve"> </w:t>
      </w:r>
      <w:r w:rsidRPr="00F1326D">
        <w:rPr>
          <w:lang w:val="ru-RU"/>
        </w:rPr>
        <w:t>информации;</w:t>
      </w:r>
      <w:r>
        <w:rPr>
          <w:lang w:val="ru-RU"/>
        </w:rPr>
        <w:t xml:space="preserve"> </w:t>
      </w:r>
    </w:p>
    <w:p w14:paraId="63CAD888" w14:textId="47049C37" w:rsidR="00C107E1" w:rsidRPr="00F1326D" w:rsidRDefault="00C107E1" w:rsidP="00C107E1">
      <w:pPr>
        <w:pStyle w:val="a3"/>
        <w:tabs>
          <w:tab w:val="left" w:pos="993"/>
        </w:tabs>
        <w:ind w:left="0" w:right="110" w:firstLine="709"/>
        <w:rPr>
          <w:lang w:val="ru-RU"/>
        </w:rPr>
      </w:pPr>
      <w:r w:rsidRPr="00F1326D">
        <w:rPr>
          <w:lang w:val="ru-RU"/>
        </w:rPr>
        <w:t>копировать</w:t>
      </w:r>
      <w:r>
        <w:rPr>
          <w:lang w:val="ru-RU"/>
        </w:rPr>
        <w:t xml:space="preserve"> </w:t>
      </w:r>
      <w:r w:rsidRPr="00F1326D">
        <w:rPr>
          <w:lang w:val="ru-RU"/>
        </w:rPr>
        <w:t>и выносить из мест работы ПК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w:t>
      </w:r>
      <w:r w:rsidRPr="00C107E1">
        <w:rPr>
          <w:lang w:val="ru-RU"/>
        </w:rPr>
        <w:t xml:space="preserve"> </w:t>
      </w:r>
      <w:r w:rsidRPr="00F1326D">
        <w:rPr>
          <w:lang w:val="ru-RU"/>
        </w:rPr>
        <w:t>материалах.</w:t>
      </w:r>
    </w:p>
    <w:p w14:paraId="77E1D4A9" w14:textId="77777777" w:rsidR="00C107E1" w:rsidRPr="00F1326D" w:rsidRDefault="00C107E1" w:rsidP="00C107E1">
      <w:pPr>
        <w:pStyle w:val="a3"/>
        <w:tabs>
          <w:tab w:val="left" w:pos="993"/>
        </w:tabs>
        <w:ind w:left="0" w:right="110" w:firstLine="709"/>
        <w:rPr>
          <w:lang w:val="ru-RU"/>
        </w:rPr>
      </w:pPr>
      <w:r w:rsidRPr="00F1326D">
        <w:rPr>
          <w:lang w:val="ru-RU"/>
        </w:rPr>
        <w:t>Допуск общественных наблюдателей в места работы ПК осуществляется только</w:t>
      </w:r>
      <w:r>
        <w:rPr>
          <w:lang w:val="ru-RU"/>
        </w:rPr>
        <w:t xml:space="preserve"> </w:t>
      </w:r>
      <w:r w:rsidRPr="00F1326D">
        <w:rPr>
          <w:lang w:val="ru-RU"/>
        </w:rPr>
        <w:t>при наличии у них документов, удостоверяющих личность, и удостоверения общественного</w:t>
      </w:r>
      <w:r w:rsidRPr="00C107E1">
        <w:rPr>
          <w:lang w:val="ru-RU"/>
        </w:rPr>
        <w:t xml:space="preserve"> </w:t>
      </w:r>
      <w:r w:rsidRPr="00F1326D">
        <w:rPr>
          <w:lang w:val="ru-RU"/>
        </w:rPr>
        <w:t>наблюдателя.</w:t>
      </w:r>
    </w:p>
    <w:p w14:paraId="4C390CBC" w14:textId="77777777" w:rsidR="0078046D" w:rsidRPr="001E4354" w:rsidRDefault="0078046D" w:rsidP="00132264">
      <w:pPr>
        <w:pStyle w:val="a3"/>
        <w:tabs>
          <w:tab w:val="left" w:pos="993"/>
        </w:tabs>
        <w:spacing w:before="10"/>
        <w:ind w:left="0" w:firstLine="709"/>
        <w:jc w:val="left"/>
        <w:rPr>
          <w:sz w:val="28"/>
          <w:lang w:val="ru-RU"/>
        </w:rPr>
      </w:pPr>
    </w:p>
    <w:p w14:paraId="43AA711F" w14:textId="77777777" w:rsidR="0078046D" w:rsidRPr="00D8111B" w:rsidRDefault="00132264" w:rsidP="00132264">
      <w:pPr>
        <w:pStyle w:val="1"/>
        <w:numPr>
          <w:ilvl w:val="1"/>
          <w:numId w:val="6"/>
        </w:numPr>
        <w:tabs>
          <w:tab w:val="left" w:pos="567"/>
          <w:tab w:val="left" w:pos="993"/>
        </w:tabs>
        <w:ind w:left="0" w:firstLine="709"/>
        <w:jc w:val="both"/>
        <w:rPr>
          <w:lang w:val="ru-RU"/>
        </w:rPr>
      </w:pPr>
      <w:bookmarkStart w:id="20" w:name="_bookmark12"/>
      <w:bookmarkStart w:id="21" w:name="_Toc161324055"/>
      <w:bookmarkEnd w:id="20"/>
      <w:r w:rsidRPr="00D8111B">
        <w:rPr>
          <w:lang w:val="ru-RU"/>
        </w:rPr>
        <w:t>Осуществление общественного наблюдения в месте работы</w:t>
      </w:r>
      <w:r w:rsidRPr="00D8111B">
        <w:rPr>
          <w:spacing w:val="-9"/>
          <w:lang w:val="ru-RU"/>
        </w:rPr>
        <w:t xml:space="preserve"> </w:t>
      </w:r>
      <w:r w:rsidRPr="00D8111B">
        <w:rPr>
          <w:lang w:val="ru-RU"/>
        </w:rPr>
        <w:t>ПК</w:t>
      </w:r>
      <w:bookmarkEnd w:id="21"/>
    </w:p>
    <w:p w14:paraId="3B9979B4" w14:textId="77777777" w:rsidR="00E70BEE" w:rsidRPr="00F1326D" w:rsidRDefault="00E70BEE" w:rsidP="00E70BEE">
      <w:pPr>
        <w:pStyle w:val="a3"/>
        <w:tabs>
          <w:tab w:val="left" w:pos="993"/>
        </w:tabs>
        <w:spacing w:before="1"/>
        <w:ind w:left="0" w:right="105" w:firstLine="709"/>
        <w:rPr>
          <w:lang w:val="ru-RU"/>
        </w:rPr>
      </w:pPr>
      <w:r w:rsidRPr="00F1326D">
        <w:rPr>
          <w:lang w:val="ru-RU"/>
        </w:rPr>
        <w:t>В день осуществления общественного наблюдения в местах работы ПК общественный наблюдатель прибывает на место работы ПК и регистрируется у лица, уполномоченного председателем ПК.</w:t>
      </w:r>
    </w:p>
    <w:p w14:paraId="09DECAEE" w14:textId="77777777" w:rsidR="00E70BEE" w:rsidRPr="00F1326D" w:rsidRDefault="00E70BEE" w:rsidP="00E70BEE">
      <w:pPr>
        <w:pStyle w:val="a3"/>
        <w:tabs>
          <w:tab w:val="left" w:pos="993"/>
        </w:tabs>
        <w:spacing w:before="1"/>
        <w:ind w:left="0" w:right="105" w:firstLine="709"/>
        <w:rPr>
          <w:lang w:val="ru-RU"/>
        </w:rPr>
      </w:pPr>
      <w:r w:rsidRPr="00F1326D">
        <w:rPr>
          <w:lang w:val="ru-RU"/>
        </w:rPr>
        <w:t>До начала работы общественный</w:t>
      </w:r>
      <w:r>
        <w:rPr>
          <w:lang w:val="ru-RU"/>
        </w:rPr>
        <w:t xml:space="preserve"> </w:t>
      </w:r>
      <w:r w:rsidRPr="00F1326D">
        <w:rPr>
          <w:lang w:val="ru-RU"/>
        </w:rPr>
        <w:t>наблюдатель</w:t>
      </w:r>
      <w:r>
        <w:rPr>
          <w:lang w:val="ru-RU"/>
        </w:rPr>
        <w:t xml:space="preserve"> </w:t>
      </w:r>
      <w:r w:rsidRPr="00F1326D">
        <w:rPr>
          <w:lang w:val="ru-RU"/>
        </w:rPr>
        <w:t>согласует</w:t>
      </w:r>
      <w:r>
        <w:rPr>
          <w:lang w:val="ru-RU"/>
        </w:rPr>
        <w:t xml:space="preserve"> </w:t>
      </w:r>
      <w:r w:rsidRPr="00F1326D">
        <w:rPr>
          <w:lang w:val="ru-RU"/>
        </w:rPr>
        <w:t>с</w:t>
      </w:r>
      <w:r>
        <w:rPr>
          <w:lang w:val="ru-RU"/>
        </w:rPr>
        <w:t xml:space="preserve"> </w:t>
      </w:r>
      <w:r w:rsidRPr="00F1326D">
        <w:rPr>
          <w:lang w:val="ru-RU"/>
        </w:rPr>
        <w:t>председателем</w:t>
      </w:r>
      <w:r>
        <w:rPr>
          <w:lang w:val="ru-RU"/>
        </w:rPr>
        <w:t xml:space="preserve"> </w:t>
      </w:r>
      <w:r w:rsidRPr="00F1326D">
        <w:rPr>
          <w:lang w:val="ru-RU"/>
        </w:rPr>
        <w:t>ПК</w:t>
      </w:r>
      <w:r>
        <w:rPr>
          <w:lang w:val="ru-RU"/>
        </w:rPr>
        <w:t xml:space="preserve"> </w:t>
      </w:r>
      <w:r w:rsidRPr="00F1326D">
        <w:rPr>
          <w:lang w:val="ru-RU"/>
        </w:rPr>
        <w:t>или уполномоченным им лицом порядок взаимодействия и получает у него</w:t>
      </w:r>
      <w:r>
        <w:rPr>
          <w:lang w:val="ru-RU"/>
        </w:rPr>
        <w:t xml:space="preserve"> </w:t>
      </w:r>
      <w:r w:rsidRPr="00F1326D">
        <w:rPr>
          <w:lang w:val="ru-RU"/>
        </w:rPr>
        <w:t>форму ППЗ-18 «Акт общественного наблюдения в месте работы предметных</w:t>
      </w:r>
      <w:r w:rsidRPr="00E70BEE">
        <w:rPr>
          <w:lang w:val="ru-RU"/>
        </w:rPr>
        <w:t xml:space="preserve"> </w:t>
      </w:r>
      <w:r w:rsidRPr="00F1326D">
        <w:rPr>
          <w:lang w:val="ru-RU"/>
        </w:rPr>
        <w:t>комиссий».</w:t>
      </w:r>
    </w:p>
    <w:p w14:paraId="431BCC73" w14:textId="77777777" w:rsidR="00E70BEE" w:rsidRPr="00F1326D" w:rsidRDefault="00E70BEE" w:rsidP="00E70BEE">
      <w:pPr>
        <w:pStyle w:val="a3"/>
        <w:tabs>
          <w:tab w:val="left" w:pos="993"/>
        </w:tabs>
        <w:spacing w:before="1"/>
        <w:ind w:left="0" w:right="105" w:firstLine="709"/>
        <w:rPr>
          <w:lang w:val="ru-RU"/>
        </w:rPr>
      </w:pPr>
      <w:r w:rsidRPr="00F1326D">
        <w:rPr>
          <w:lang w:val="ru-RU"/>
        </w:rPr>
        <w:t>При решении вопросов, связанных с проверкой заданий ЕГЭ, ГВЭ, общественный наблюдатель взаимодействует с:</w:t>
      </w:r>
    </w:p>
    <w:p w14:paraId="1C7F3644" w14:textId="77777777" w:rsidR="00E70BEE" w:rsidRPr="00F1326D" w:rsidRDefault="00E70BEE" w:rsidP="00E70BEE">
      <w:pPr>
        <w:pStyle w:val="a3"/>
        <w:tabs>
          <w:tab w:val="left" w:pos="993"/>
        </w:tabs>
        <w:spacing w:before="1"/>
        <w:ind w:left="0" w:right="105" w:firstLine="709"/>
        <w:rPr>
          <w:lang w:val="ru-RU"/>
        </w:rPr>
      </w:pPr>
      <w:r w:rsidRPr="00F1326D">
        <w:rPr>
          <w:lang w:val="ru-RU"/>
        </w:rPr>
        <w:t>председателем ПК;</w:t>
      </w:r>
    </w:p>
    <w:p w14:paraId="5C3D5118" w14:textId="261F61DD" w:rsidR="00E70BEE" w:rsidRDefault="00E70BEE" w:rsidP="00E70BEE">
      <w:pPr>
        <w:pStyle w:val="a3"/>
        <w:tabs>
          <w:tab w:val="left" w:pos="993"/>
        </w:tabs>
        <w:spacing w:before="1"/>
        <w:ind w:left="0" w:right="105" w:firstLine="709"/>
        <w:rPr>
          <w:lang w:val="ru-RU"/>
        </w:rPr>
      </w:pPr>
      <w:r w:rsidRPr="00F1326D">
        <w:rPr>
          <w:lang w:val="ru-RU"/>
        </w:rPr>
        <w:t>членами ГЭК (при присутствии)</w:t>
      </w:r>
      <w:r>
        <w:rPr>
          <w:lang w:val="ru-RU"/>
        </w:rPr>
        <w:t>;</w:t>
      </w:r>
    </w:p>
    <w:p w14:paraId="4A41424D" w14:textId="46A229DA" w:rsidR="00E70BEE" w:rsidRPr="00F1326D" w:rsidRDefault="00E70BEE" w:rsidP="00E70BEE">
      <w:pPr>
        <w:pStyle w:val="a3"/>
        <w:tabs>
          <w:tab w:val="left" w:pos="993"/>
        </w:tabs>
        <w:spacing w:before="1"/>
        <w:ind w:left="0" w:right="105" w:firstLine="709"/>
        <w:rPr>
          <w:lang w:val="ru-RU"/>
        </w:rPr>
      </w:pPr>
      <w:r w:rsidRPr="00F1326D">
        <w:rPr>
          <w:lang w:val="ru-RU"/>
        </w:rPr>
        <w:t xml:space="preserve">должностными лицами Рособрнадзора, </w:t>
      </w:r>
      <w:r>
        <w:rPr>
          <w:lang w:val="ru-RU"/>
        </w:rPr>
        <w:t>Министерства</w:t>
      </w:r>
      <w:r w:rsidRPr="00F1326D">
        <w:rPr>
          <w:lang w:val="ru-RU"/>
        </w:rPr>
        <w:t xml:space="preserve"> (при наличии).</w:t>
      </w:r>
    </w:p>
    <w:p w14:paraId="449972F1" w14:textId="77777777" w:rsidR="00E70BEE" w:rsidRPr="00F1326D" w:rsidRDefault="00E70BEE" w:rsidP="00E70BEE">
      <w:pPr>
        <w:pStyle w:val="a3"/>
        <w:tabs>
          <w:tab w:val="left" w:pos="993"/>
        </w:tabs>
        <w:spacing w:before="1"/>
        <w:ind w:left="0" w:right="105" w:firstLine="709"/>
        <w:rPr>
          <w:lang w:val="ru-RU"/>
        </w:rPr>
      </w:pPr>
      <w:r w:rsidRPr="00F1326D">
        <w:rPr>
          <w:lang w:val="ru-RU"/>
        </w:rPr>
        <w:t xml:space="preserve">Общественный наблюдатель </w:t>
      </w:r>
      <w:r w:rsidRPr="00E70BEE">
        <w:rPr>
          <w:b/>
          <w:lang w:val="ru-RU"/>
        </w:rPr>
        <w:t>не вмешивается в работу</w:t>
      </w:r>
      <w:r w:rsidRPr="00F1326D">
        <w:rPr>
          <w:lang w:val="ru-RU"/>
        </w:rPr>
        <w:t xml:space="preserve"> членов ПК при выполнении ими своих обязанностей.</w:t>
      </w:r>
    </w:p>
    <w:p w14:paraId="1CFA3487" w14:textId="4DDB61C4" w:rsidR="00E70BEE" w:rsidRDefault="00E70BEE" w:rsidP="00E70BEE">
      <w:pPr>
        <w:pStyle w:val="a3"/>
        <w:tabs>
          <w:tab w:val="left" w:pos="993"/>
        </w:tabs>
        <w:spacing w:before="1"/>
        <w:ind w:left="0" w:right="105" w:firstLine="709"/>
        <w:rPr>
          <w:lang w:val="ru-RU"/>
        </w:rPr>
      </w:pPr>
      <w:r w:rsidRPr="00F1326D">
        <w:rPr>
          <w:lang w:val="ru-RU"/>
        </w:rPr>
        <w:t>ПК работает в помещениях, исключающих возможность доступа к ним посторонних лиц и распространения информации ограниченного доступа.</w:t>
      </w:r>
    </w:p>
    <w:p w14:paraId="2B3D774C" w14:textId="77777777" w:rsidR="00E70BEE" w:rsidRDefault="00E70BEE" w:rsidP="00132264">
      <w:pPr>
        <w:pStyle w:val="a3"/>
        <w:tabs>
          <w:tab w:val="left" w:pos="993"/>
        </w:tabs>
        <w:spacing w:before="1"/>
        <w:ind w:left="0" w:right="105" w:firstLine="709"/>
        <w:rPr>
          <w:lang w:val="ru-RU"/>
        </w:rPr>
      </w:pPr>
    </w:p>
    <w:p w14:paraId="0E86F511" w14:textId="77777777" w:rsidR="0078046D" w:rsidRPr="001E4354" w:rsidRDefault="00132264" w:rsidP="00132264">
      <w:pPr>
        <w:pStyle w:val="1"/>
        <w:numPr>
          <w:ilvl w:val="1"/>
          <w:numId w:val="6"/>
        </w:numPr>
        <w:tabs>
          <w:tab w:val="left" w:pos="632"/>
          <w:tab w:val="left" w:pos="993"/>
        </w:tabs>
        <w:spacing w:before="1"/>
        <w:ind w:left="0" w:firstLine="709"/>
      </w:pPr>
      <w:bookmarkStart w:id="22" w:name="_bookmark13"/>
      <w:bookmarkStart w:id="23" w:name="_Toc161324056"/>
      <w:bookmarkEnd w:id="22"/>
      <w:proofErr w:type="spellStart"/>
      <w:r w:rsidRPr="001E4354">
        <w:t>Работа</w:t>
      </w:r>
      <w:proofErr w:type="spellEnd"/>
      <w:r w:rsidRPr="001E4354">
        <w:rPr>
          <w:spacing w:val="-1"/>
        </w:rPr>
        <w:t xml:space="preserve"> </w:t>
      </w:r>
      <w:r w:rsidRPr="001E4354">
        <w:t>ПК</w:t>
      </w:r>
      <w:bookmarkEnd w:id="23"/>
    </w:p>
    <w:p w14:paraId="42649F7D" w14:textId="77777777" w:rsidR="007E4C84" w:rsidRPr="00F1326D" w:rsidRDefault="007E4C84" w:rsidP="007E4C84">
      <w:pPr>
        <w:pStyle w:val="a3"/>
        <w:tabs>
          <w:tab w:val="left" w:pos="993"/>
        </w:tabs>
        <w:spacing w:before="1"/>
        <w:ind w:left="0" w:right="105" w:firstLine="709"/>
        <w:rPr>
          <w:lang w:val="ru-RU"/>
        </w:rPr>
      </w:pPr>
      <w:r w:rsidRPr="00F1326D">
        <w:rPr>
          <w:lang w:val="ru-RU"/>
        </w:rPr>
        <w:t>В месте работы ПК при проведении проверки экзаменационных работ осуществляется наблюдение за соблюдением следующих требований:</w:t>
      </w:r>
    </w:p>
    <w:p w14:paraId="29475063" w14:textId="7A26D272" w:rsidR="007E4C84" w:rsidRPr="00F1326D" w:rsidRDefault="007E4C84" w:rsidP="007E4C84">
      <w:pPr>
        <w:pStyle w:val="a3"/>
        <w:numPr>
          <w:ilvl w:val="0"/>
          <w:numId w:val="35"/>
        </w:numPr>
        <w:tabs>
          <w:tab w:val="left" w:pos="993"/>
          <w:tab w:val="left" w:pos="1276"/>
        </w:tabs>
        <w:spacing w:before="1"/>
        <w:ind w:left="0" w:right="105" w:firstLine="709"/>
        <w:rPr>
          <w:lang w:val="ru-RU"/>
        </w:rPr>
      </w:pPr>
      <w:r w:rsidRPr="00F1326D">
        <w:rPr>
          <w:lang w:val="ru-RU"/>
        </w:rPr>
        <w:t>Оборудование помещений работы ПК исправной системой непрерывного видеонаблюдения и</w:t>
      </w:r>
      <w:r w:rsidRPr="007E4C84">
        <w:rPr>
          <w:lang w:val="ru-RU"/>
        </w:rPr>
        <w:t xml:space="preserve"> </w:t>
      </w:r>
      <w:r w:rsidRPr="00F1326D">
        <w:rPr>
          <w:lang w:val="ru-RU"/>
        </w:rPr>
        <w:t>видеозаписи;</w:t>
      </w:r>
    </w:p>
    <w:p w14:paraId="2FE3A581" w14:textId="65A0D5A2" w:rsidR="007E4C84" w:rsidRPr="00F1326D" w:rsidRDefault="007E4C84" w:rsidP="007E4C84">
      <w:pPr>
        <w:pStyle w:val="a3"/>
        <w:numPr>
          <w:ilvl w:val="0"/>
          <w:numId w:val="35"/>
        </w:numPr>
        <w:tabs>
          <w:tab w:val="left" w:pos="993"/>
          <w:tab w:val="left" w:pos="1276"/>
        </w:tabs>
        <w:spacing w:before="1"/>
        <w:ind w:left="0" w:right="105" w:firstLine="709"/>
        <w:rPr>
          <w:lang w:val="ru-RU"/>
        </w:rPr>
      </w:pPr>
      <w:r w:rsidRPr="00F1326D">
        <w:rPr>
          <w:lang w:val="ru-RU"/>
        </w:rPr>
        <w:t xml:space="preserve">Присутствие в помещениях работы ПК только допущенных лиц (помимо экспертов ПК и председателя ПК в помещениях работы ПК могут находиться члены ГЭК (по решению председателя ГЭК), аккредитованные общественные наблюдатели, должностные лица Рособрнадзора, а также иные лица, определенные Рособрнадзором, </w:t>
      </w:r>
      <w:r w:rsidR="00684B0E">
        <w:rPr>
          <w:lang w:val="ru-RU"/>
        </w:rPr>
        <w:lastRenderedPageBreak/>
        <w:t>Министерства</w:t>
      </w:r>
      <w:r w:rsidRPr="00F1326D">
        <w:rPr>
          <w:lang w:val="ru-RU"/>
        </w:rPr>
        <w:t xml:space="preserve"> (по решению соответствующих</w:t>
      </w:r>
      <w:r w:rsidRPr="007E4C84">
        <w:rPr>
          <w:lang w:val="ru-RU"/>
        </w:rPr>
        <w:t xml:space="preserve"> </w:t>
      </w:r>
      <w:r w:rsidRPr="00F1326D">
        <w:rPr>
          <w:lang w:val="ru-RU"/>
        </w:rPr>
        <w:t>органов);</w:t>
      </w:r>
    </w:p>
    <w:p w14:paraId="02680BFF" w14:textId="6F70C979" w:rsidR="007E4C84" w:rsidRPr="007E4C84" w:rsidRDefault="007E4C84" w:rsidP="007E4C84">
      <w:pPr>
        <w:pStyle w:val="a3"/>
        <w:numPr>
          <w:ilvl w:val="0"/>
          <w:numId w:val="35"/>
        </w:numPr>
        <w:tabs>
          <w:tab w:val="left" w:pos="993"/>
          <w:tab w:val="left" w:pos="1276"/>
        </w:tabs>
        <w:spacing w:before="1"/>
        <w:ind w:left="0" w:right="105" w:firstLine="709"/>
        <w:rPr>
          <w:lang w:val="ru-RU"/>
        </w:rPr>
      </w:pPr>
      <w:r w:rsidRPr="007E4C84">
        <w:rPr>
          <w:lang w:val="ru-RU"/>
        </w:rPr>
        <w:t>Соблюдение порядка получения председателем ПК обезличенных копий бланков, файлов с цифровой аудиозаписью устных ответов, а также протоколами проверки экзаменационных работ. При проверке устных ответов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w:t>
      </w:r>
    </w:p>
    <w:p w14:paraId="6CA0F373" w14:textId="4CFB0C28" w:rsidR="007E4C84" w:rsidRPr="00F1326D" w:rsidRDefault="007E4C84" w:rsidP="007E4C84">
      <w:pPr>
        <w:pStyle w:val="a3"/>
        <w:numPr>
          <w:ilvl w:val="0"/>
          <w:numId w:val="35"/>
        </w:numPr>
        <w:tabs>
          <w:tab w:val="left" w:pos="993"/>
          <w:tab w:val="left" w:pos="1276"/>
        </w:tabs>
        <w:spacing w:before="1"/>
        <w:ind w:left="0" w:right="105" w:firstLine="709"/>
        <w:rPr>
          <w:lang w:val="ru-RU"/>
        </w:rPr>
      </w:pPr>
      <w:r w:rsidRPr="00F1326D">
        <w:rPr>
          <w:lang w:val="ru-RU"/>
        </w:rPr>
        <w:t>Проведение для экспертов ПК председателем ПК в течение не менее часа оперативного семинара-согласования подходов к оцениванию развернутых ответов участников экзаменов (ЕГЭ и ГВЭ) на каждое из заданий с развернутым</w:t>
      </w:r>
      <w:r w:rsidRPr="007E4C84">
        <w:rPr>
          <w:lang w:val="ru-RU"/>
        </w:rPr>
        <w:t xml:space="preserve"> </w:t>
      </w:r>
      <w:r w:rsidRPr="00F1326D">
        <w:rPr>
          <w:lang w:val="ru-RU"/>
        </w:rPr>
        <w:t>ответом;</w:t>
      </w:r>
    </w:p>
    <w:p w14:paraId="75A87D5C" w14:textId="3088F63D" w:rsidR="007E4C84" w:rsidRPr="00F1326D" w:rsidRDefault="007E4C84" w:rsidP="007E4C84">
      <w:pPr>
        <w:pStyle w:val="a3"/>
        <w:numPr>
          <w:ilvl w:val="0"/>
          <w:numId w:val="35"/>
        </w:numPr>
        <w:tabs>
          <w:tab w:val="left" w:pos="993"/>
          <w:tab w:val="left" w:pos="1276"/>
        </w:tabs>
        <w:spacing w:before="1"/>
        <w:ind w:left="0" w:right="105" w:firstLine="709"/>
        <w:rPr>
          <w:lang w:val="ru-RU"/>
        </w:rPr>
      </w:pPr>
      <w:r w:rsidRPr="00F1326D">
        <w:rPr>
          <w:lang w:val="ru-RU"/>
        </w:rPr>
        <w:t>Соблюдение порядка передачи председателем ПК комплекта критериев оценивания</w:t>
      </w:r>
      <w:r>
        <w:rPr>
          <w:lang w:val="ru-RU"/>
        </w:rPr>
        <w:t xml:space="preserve"> </w:t>
      </w:r>
      <w:r w:rsidRPr="00F1326D">
        <w:rPr>
          <w:lang w:val="ru-RU"/>
        </w:rPr>
        <w:t>выполнения</w:t>
      </w:r>
      <w:r>
        <w:rPr>
          <w:lang w:val="ru-RU"/>
        </w:rPr>
        <w:t xml:space="preserve"> </w:t>
      </w:r>
      <w:r w:rsidRPr="00F1326D">
        <w:rPr>
          <w:lang w:val="ru-RU"/>
        </w:rPr>
        <w:t>заданий</w:t>
      </w:r>
      <w:r>
        <w:rPr>
          <w:lang w:val="ru-RU"/>
        </w:rPr>
        <w:t xml:space="preserve"> </w:t>
      </w:r>
      <w:r w:rsidRPr="00F1326D">
        <w:rPr>
          <w:lang w:val="ru-RU"/>
        </w:rPr>
        <w:t>с</w:t>
      </w:r>
      <w:r>
        <w:rPr>
          <w:lang w:val="ru-RU"/>
        </w:rPr>
        <w:t xml:space="preserve"> </w:t>
      </w:r>
      <w:r w:rsidRPr="00F1326D">
        <w:rPr>
          <w:lang w:val="ru-RU"/>
        </w:rPr>
        <w:t>развернутым</w:t>
      </w:r>
      <w:r>
        <w:rPr>
          <w:lang w:val="ru-RU"/>
        </w:rPr>
        <w:t xml:space="preserve"> </w:t>
      </w:r>
      <w:r w:rsidRPr="00F1326D">
        <w:rPr>
          <w:lang w:val="ru-RU"/>
        </w:rPr>
        <w:t>ответом</w:t>
      </w:r>
      <w:r>
        <w:rPr>
          <w:lang w:val="ru-RU"/>
        </w:rPr>
        <w:t xml:space="preserve"> </w:t>
      </w:r>
      <w:r w:rsidRPr="00F1326D">
        <w:rPr>
          <w:lang w:val="ru-RU"/>
        </w:rPr>
        <w:t>и</w:t>
      </w:r>
      <w:r>
        <w:rPr>
          <w:lang w:val="ru-RU"/>
        </w:rPr>
        <w:t xml:space="preserve"> </w:t>
      </w:r>
      <w:r w:rsidRPr="00F1326D">
        <w:rPr>
          <w:lang w:val="ru-RU"/>
        </w:rPr>
        <w:t>рабочих</w:t>
      </w:r>
      <w:r>
        <w:rPr>
          <w:lang w:val="ru-RU"/>
        </w:rPr>
        <w:t xml:space="preserve"> </w:t>
      </w:r>
      <w:r w:rsidRPr="00F1326D">
        <w:rPr>
          <w:lang w:val="ru-RU"/>
        </w:rPr>
        <w:t>комплектов</w:t>
      </w:r>
      <w:r>
        <w:rPr>
          <w:lang w:val="ru-RU"/>
        </w:rPr>
        <w:t xml:space="preserve"> </w:t>
      </w:r>
      <w:r w:rsidRPr="00F1326D">
        <w:rPr>
          <w:lang w:val="ru-RU"/>
        </w:rPr>
        <w:t>для проверки экспертам</w:t>
      </w:r>
      <w:r w:rsidRPr="007E4C84">
        <w:rPr>
          <w:lang w:val="ru-RU"/>
        </w:rPr>
        <w:t xml:space="preserve"> </w:t>
      </w:r>
      <w:r w:rsidRPr="00F1326D">
        <w:rPr>
          <w:lang w:val="ru-RU"/>
        </w:rPr>
        <w:t>ПК;</w:t>
      </w:r>
    </w:p>
    <w:p w14:paraId="5BDE29A2" w14:textId="3193847B" w:rsidR="007E4C84" w:rsidRPr="00F1326D" w:rsidRDefault="007E4C84" w:rsidP="007E4C84">
      <w:pPr>
        <w:pStyle w:val="a3"/>
        <w:numPr>
          <w:ilvl w:val="0"/>
          <w:numId w:val="35"/>
        </w:numPr>
        <w:tabs>
          <w:tab w:val="left" w:pos="993"/>
          <w:tab w:val="left" w:pos="1276"/>
        </w:tabs>
        <w:spacing w:before="1"/>
        <w:ind w:left="0" w:right="105" w:firstLine="709"/>
        <w:rPr>
          <w:lang w:val="ru-RU"/>
        </w:rPr>
      </w:pPr>
      <w:r w:rsidRPr="00F1326D">
        <w:rPr>
          <w:lang w:val="ru-RU"/>
        </w:rPr>
        <w:t xml:space="preserve">Отсутствие в передаваемых экспертам рабочих комплектах </w:t>
      </w:r>
      <w:proofErr w:type="spellStart"/>
      <w:r w:rsidRPr="00F1326D">
        <w:rPr>
          <w:lang w:val="ru-RU"/>
        </w:rPr>
        <w:t>необезличенных</w:t>
      </w:r>
      <w:proofErr w:type="spellEnd"/>
      <w:r w:rsidRPr="00F1326D">
        <w:rPr>
          <w:lang w:val="ru-RU"/>
        </w:rPr>
        <w:t xml:space="preserve"> бланков;</w:t>
      </w:r>
    </w:p>
    <w:p w14:paraId="74F00563" w14:textId="7BFC3E90" w:rsidR="007E4C84" w:rsidRPr="00F1326D" w:rsidRDefault="007E4C84" w:rsidP="007E4C84">
      <w:pPr>
        <w:pStyle w:val="a3"/>
        <w:numPr>
          <w:ilvl w:val="0"/>
          <w:numId w:val="35"/>
        </w:numPr>
        <w:tabs>
          <w:tab w:val="left" w:pos="993"/>
          <w:tab w:val="left" w:pos="1276"/>
        </w:tabs>
        <w:spacing w:before="1"/>
        <w:ind w:left="0" w:right="105" w:firstLine="709"/>
        <w:rPr>
          <w:lang w:val="ru-RU"/>
        </w:rPr>
      </w:pPr>
      <w:r w:rsidRPr="00F1326D">
        <w:rPr>
          <w:lang w:val="ru-RU"/>
        </w:rPr>
        <w:t>Соблюдение запрета экспертами ПК иметь при себе средства связи,</w:t>
      </w:r>
      <w:r>
        <w:rPr>
          <w:lang w:val="ru-RU"/>
        </w:rPr>
        <w:t xml:space="preserve"> </w:t>
      </w:r>
      <w:r w:rsidRPr="00F1326D">
        <w:rPr>
          <w:lang w:val="ru-RU"/>
        </w:rPr>
        <w:t>фото-,</w:t>
      </w:r>
      <w:r>
        <w:rPr>
          <w:lang w:val="ru-RU"/>
        </w:rPr>
        <w:t xml:space="preserve"> </w:t>
      </w:r>
      <w:r w:rsidRPr="00F1326D">
        <w:rPr>
          <w:lang w:val="ru-RU"/>
        </w:rPr>
        <w:t>аудио- и видеоаппаратуру, копировать и выносить из помещений работы ПК экзаменационные работы, критерии оценивания, протоколы проверки экзаменационных работ,</w:t>
      </w:r>
      <w:r>
        <w:rPr>
          <w:lang w:val="ru-RU"/>
        </w:rPr>
        <w:t xml:space="preserve"> </w:t>
      </w:r>
      <w:r w:rsidRPr="00F1326D">
        <w:rPr>
          <w:lang w:val="ru-RU"/>
        </w:rPr>
        <w:t>а</w:t>
      </w:r>
      <w:r>
        <w:rPr>
          <w:lang w:val="ru-RU"/>
        </w:rPr>
        <w:t xml:space="preserve"> </w:t>
      </w:r>
      <w:r w:rsidRPr="00F1326D">
        <w:rPr>
          <w:lang w:val="ru-RU"/>
        </w:rPr>
        <w:t>также</w:t>
      </w:r>
      <w:r>
        <w:rPr>
          <w:lang w:val="ru-RU"/>
        </w:rPr>
        <w:t xml:space="preserve"> </w:t>
      </w:r>
      <w:r w:rsidRPr="00F1326D">
        <w:rPr>
          <w:lang w:val="ru-RU"/>
        </w:rPr>
        <w:t>разглашать</w:t>
      </w:r>
      <w:r>
        <w:rPr>
          <w:lang w:val="ru-RU"/>
        </w:rPr>
        <w:t xml:space="preserve"> </w:t>
      </w:r>
      <w:r w:rsidRPr="00F1326D">
        <w:rPr>
          <w:lang w:val="ru-RU"/>
        </w:rPr>
        <w:t>информацию,</w:t>
      </w:r>
      <w:r>
        <w:rPr>
          <w:lang w:val="ru-RU"/>
        </w:rPr>
        <w:t xml:space="preserve"> </w:t>
      </w:r>
      <w:r w:rsidRPr="00F1326D">
        <w:rPr>
          <w:lang w:val="ru-RU"/>
        </w:rPr>
        <w:t>содержащуюся</w:t>
      </w:r>
      <w:r>
        <w:rPr>
          <w:lang w:val="ru-RU"/>
        </w:rPr>
        <w:t xml:space="preserve"> </w:t>
      </w:r>
      <w:r w:rsidRPr="00F1326D">
        <w:rPr>
          <w:lang w:val="ru-RU"/>
        </w:rPr>
        <w:t>в</w:t>
      </w:r>
      <w:r>
        <w:rPr>
          <w:lang w:val="ru-RU"/>
        </w:rPr>
        <w:t xml:space="preserve"> </w:t>
      </w:r>
      <w:r w:rsidRPr="00F1326D">
        <w:rPr>
          <w:lang w:val="ru-RU"/>
        </w:rPr>
        <w:t>указанных</w:t>
      </w:r>
      <w:r>
        <w:rPr>
          <w:lang w:val="ru-RU"/>
        </w:rPr>
        <w:t xml:space="preserve"> </w:t>
      </w:r>
      <w:r w:rsidRPr="00F1326D">
        <w:rPr>
          <w:lang w:val="ru-RU"/>
        </w:rPr>
        <w:t>материалах.</w:t>
      </w:r>
      <w:r>
        <w:rPr>
          <w:lang w:val="ru-RU"/>
        </w:rPr>
        <w:t xml:space="preserve"> </w:t>
      </w:r>
      <w:r w:rsidRPr="00F1326D">
        <w:rPr>
          <w:lang w:val="ru-RU"/>
        </w:rPr>
        <w:t>По завершении проверки использованные экспертами ПК материалы (за исключением протоколов проверки экзаменационных работ) уничтожаются лицами, определенными руководителем</w:t>
      </w:r>
      <w:r w:rsidRPr="007E4C84">
        <w:rPr>
          <w:lang w:val="ru-RU"/>
        </w:rPr>
        <w:t xml:space="preserve"> </w:t>
      </w:r>
      <w:r w:rsidRPr="00F1326D">
        <w:rPr>
          <w:lang w:val="ru-RU"/>
        </w:rPr>
        <w:t>РЦОИ.</w:t>
      </w:r>
    </w:p>
    <w:p w14:paraId="20C5E222" w14:textId="74D61C6E" w:rsidR="007E4C84" w:rsidRDefault="007E4C84" w:rsidP="007E4C84">
      <w:pPr>
        <w:pStyle w:val="a3"/>
        <w:numPr>
          <w:ilvl w:val="0"/>
          <w:numId w:val="35"/>
        </w:numPr>
        <w:tabs>
          <w:tab w:val="left" w:pos="993"/>
          <w:tab w:val="left" w:pos="1276"/>
        </w:tabs>
        <w:spacing w:before="1"/>
        <w:ind w:left="0" w:right="105" w:firstLine="709"/>
        <w:rPr>
          <w:lang w:val="ru-RU"/>
        </w:rPr>
      </w:pPr>
      <w:r w:rsidRPr="00F1326D">
        <w:rPr>
          <w:lang w:val="ru-RU"/>
        </w:rPr>
        <w:t>Работа экспертов ПК и соблюдение запрета на переговоры с другими экспертами ПК, если речь не идет о консультировании с председателем ПК или с экспертом ПК, назначенным по решению председателя ПК</w:t>
      </w:r>
      <w:r w:rsidRPr="007E4C84">
        <w:rPr>
          <w:lang w:val="ru-RU"/>
        </w:rPr>
        <w:t xml:space="preserve"> </w:t>
      </w:r>
      <w:r w:rsidRPr="00F1326D">
        <w:rPr>
          <w:lang w:val="ru-RU"/>
        </w:rPr>
        <w:t>консультантом</w:t>
      </w:r>
      <w:r>
        <w:rPr>
          <w:lang w:val="ru-RU"/>
        </w:rPr>
        <w:t>.</w:t>
      </w:r>
    </w:p>
    <w:p w14:paraId="45A7D9DD" w14:textId="77777777" w:rsidR="007E4C84" w:rsidRPr="00452FF4" w:rsidRDefault="007E4C84" w:rsidP="007E4C84">
      <w:pPr>
        <w:pStyle w:val="a3"/>
        <w:tabs>
          <w:tab w:val="left" w:pos="993"/>
        </w:tabs>
        <w:spacing w:before="1"/>
        <w:ind w:left="0" w:right="105" w:firstLine="709"/>
        <w:rPr>
          <w:lang w:val="ru-RU"/>
        </w:rPr>
      </w:pPr>
      <w:r w:rsidRPr="00F1326D">
        <w:rPr>
          <w:lang w:val="ru-RU"/>
        </w:rPr>
        <w:t>По</w:t>
      </w:r>
      <w:r>
        <w:rPr>
          <w:lang w:val="ru-RU"/>
        </w:rPr>
        <w:t xml:space="preserve"> </w:t>
      </w:r>
      <w:r w:rsidRPr="00F1326D">
        <w:rPr>
          <w:lang w:val="ru-RU"/>
        </w:rPr>
        <w:t>окончании</w:t>
      </w:r>
      <w:r>
        <w:rPr>
          <w:lang w:val="ru-RU"/>
        </w:rPr>
        <w:t xml:space="preserve"> </w:t>
      </w:r>
      <w:r w:rsidRPr="00F1326D">
        <w:rPr>
          <w:lang w:val="ru-RU"/>
        </w:rPr>
        <w:t>работы</w:t>
      </w:r>
      <w:r>
        <w:rPr>
          <w:lang w:val="ru-RU"/>
        </w:rPr>
        <w:t xml:space="preserve"> </w:t>
      </w:r>
      <w:r w:rsidRPr="00F1326D">
        <w:rPr>
          <w:lang w:val="ru-RU"/>
        </w:rPr>
        <w:t>общественный</w:t>
      </w:r>
      <w:r>
        <w:rPr>
          <w:lang w:val="ru-RU"/>
        </w:rPr>
        <w:t xml:space="preserve"> </w:t>
      </w:r>
      <w:r w:rsidRPr="00F1326D">
        <w:rPr>
          <w:lang w:val="ru-RU"/>
        </w:rPr>
        <w:t>наблюдатель</w:t>
      </w:r>
      <w:r>
        <w:rPr>
          <w:lang w:val="ru-RU"/>
        </w:rPr>
        <w:t xml:space="preserve"> </w:t>
      </w:r>
      <w:r w:rsidRPr="00F1326D">
        <w:rPr>
          <w:lang w:val="ru-RU"/>
        </w:rPr>
        <w:t>заполняет</w:t>
      </w:r>
      <w:r>
        <w:rPr>
          <w:lang w:val="ru-RU"/>
        </w:rPr>
        <w:t xml:space="preserve"> </w:t>
      </w:r>
      <w:r w:rsidRPr="00F1326D">
        <w:rPr>
          <w:lang w:val="ru-RU"/>
        </w:rPr>
        <w:t>форму</w:t>
      </w:r>
      <w:r>
        <w:rPr>
          <w:lang w:val="ru-RU"/>
        </w:rPr>
        <w:t xml:space="preserve"> </w:t>
      </w:r>
      <w:r w:rsidRPr="00F1326D">
        <w:rPr>
          <w:lang w:val="ru-RU"/>
        </w:rPr>
        <w:t>ППЗ-18</w:t>
      </w:r>
      <w:r>
        <w:rPr>
          <w:lang w:val="ru-RU"/>
        </w:rPr>
        <w:t xml:space="preserve"> </w:t>
      </w:r>
      <w:r w:rsidRPr="00F1326D">
        <w:rPr>
          <w:lang w:val="ru-RU"/>
        </w:rPr>
        <w:t>«Акт</w:t>
      </w:r>
      <w:r>
        <w:rPr>
          <w:lang w:val="ru-RU"/>
        </w:rPr>
        <w:t xml:space="preserve"> </w:t>
      </w:r>
      <w:r w:rsidRPr="00F1326D">
        <w:rPr>
          <w:lang w:val="ru-RU"/>
        </w:rPr>
        <w:t>общественного</w:t>
      </w:r>
      <w:r>
        <w:rPr>
          <w:lang w:val="ru-RU"/>
        </w:rPr>
        <w:t xml:space="preserve"> </w:t>
      </w:r>
      <w:r w:rsidRPr="00F1326D">
        <w:rPr>
          <w:lang w:val="ru-RU"/>
        </w:rPr>
        <w:t>наблюдения</w:t>
      </w:r>
      <w:r>
        <w:rPr>
          <w:lang w:val="ru-RU"/>
        </w:rPr>
        <w:t xml:space="preserve"> </w:t>
      </w:r>
      <w:r w:rsidRPr="00F1326D">
        <w:rPr>
          <w:lang w:val="ru-RU"/>
        </w:rPr>
        <w:t>в</w:t>
      </w:r>
      <w:r>
        <w:rPr>
          <w:lang w:val="ru-RU"/>
        </w:rPr>
        <w:t xml:space="preserve"> </w:t>
      </w:r>
      <w:r w:rsidRPr="00F1326D">
        <w:rPr>
          <w:lang w:val="ru-RU"/>
        </w:rPr>
        <w:t>месте</w:t>
      </w:r>
      <w:r>
        <w:rPr>
          <w:lang w:val="ru-RU"/>
        </w:rPr>
        <w:t xml:space="preserve"> </w:t>
      </w:r>
      <w:r w:rsidRPr="00F1326D">
        <w:rPr>
          <w:lang w:val="ru-RU"/>
        </w:rPr>
        <w:t>работы</w:t>
      </w:r>
      <w:r>
        <w:rPr>
          <w:lang w:val="ru-RU"/>
        </w:rPr>
        <w:t xml:space="preserve"> </w:t>
      </w:r>
      <w:r w:rsidRPr="00F1326D">
        <w:rPr>
          <w:lang w:val="ru-RU"/>
        </w:rPr>
        <w:t>предметных</w:t>
      </w:r>
      <w:r>
        <w:rPr>
          <w:lang w:val="ru-RU"/>
        </w:rPr>
        <w:t xml:space="preserve"> </w:t>
      </w:r>
      <w:r w:rsidRPr="00F1326D">
        <w:rPr>
          <w:lang w:val="ru-RU"/>
        </w:rPr>
        <w:t>комиссий»</w:t>
      </w:r>
      <w:r>
        <w:rPr>
          <w:lang w:val="ru-RU"/>
        </w:rPr>
        <w:t xml:space="preserve"> </w:t>
      </w:r>
      <w:r w:rsidRPr="00F1326D">
        <w:rPr>
          <w:lang w:val="ru-RU"/>
        </w:rPr>
        <w:t>и передает ее председателю</w:t>
      </w:r>
      <w:r w:rsidRPr="007E4C84">
        <w:rPr>
          <w:lang w:val="ru-RU"/>
        </w:rPr>
        <w:t xml:space="preserve"> </w:t>
      </w:r>
      <w:r w:rsidRPr="00452FF4">
        <w:rPr>
          <w:lang w:val="ru-RU"/>
        </w:rPr>
        <w:t>ПК.</w:t>
      </w:r>
    </w:p>
    <w:p w14:paraId="2DB80579" w14:textId="3DF3116E" w:rsidR="007E4C84" w:rsidRDefault="007E4C84" w:rsidP="007E4C84">
      <w:pPr>
        <w:pStyle w:val="a3"/>
        <w:tabs>
          <w:tab w:val="left" w:pos="993"/>
        </w:tabs>
        <w:spacing w:before="1"/>
        <w:ind w:left="0" w:right="105" w:firstLine="709"/>
        <w:rPr>
          <w:lang w:val="ru-RU"/>
        </w:rPr>
      </w:pPr>
      <w:r w:rsidRPr="00F1326D">
        <w:rPr>
          <w:lang w:val="ru-RU"/>
        </w:rPr>
        <w:t>В случае выявления нарушений Порядка, порядка проведения проверки экзаменационных работ экспертами ПК</w:t>
      </w:r>
      <w:r w:rsidRPr="007E4C84">
        <w:rPr>
          <w:lang w:val="ru-RU"/>
        </w:rPr>
        <w:t xml:space="preserve"> </w:t>
      </w:r>
      <w:r w:rsidRPr="00F1326D">
        <w:rPr>
          <w:lang w:val="ru-RU"/>
        </w:rPr>
        <w:t xml:space="preserve">общественный наблюдатель фиксирует выявленные нарушения и оперативно информирует председателя ПК, руководителя РЦОИ, членов ГЭК, </w:t>
      </w:r>
      <w:r w:rsidR="007F6610">
        <w:rPr>
          <w:lang w:val="ru-RU"/>
        </w:rPr>
        <w:t>Министерство</w:t>
      </w:r>
      <w:r w:rsidRPr="00F1326D">
        <w:rPr>
          <w:lang w:val="ru-RU"/>
        </w:rPr>
        <w:t>, должностных лиц Рособрнадзора, а также о</w:t>
      </w:r>
      <w:r w:rsidR="007F6610">
        <w:rPr>
          <w:lang w:val="ru-RU"/>
        </w:rPr>
        <w:t xml:space="preserve">пределенных Рособрнадзором лиц </w:t>
      </w:r>
      <w:r w:rsidRPr="00F1326D">
        <w:rPr>
          <w:lang w:val="ru-RU"/>
        </w:rPr>
        <w:t>(при присутствии).</w:t>
      </w:r>
    </w:p>
    <w:p w14:paraId="1F5314DF" w14:textId="3188BB18" w:rsidR="00D173CF" w:rsidRDefault="00D173CF">
      <w:pPr>
        <w:rPr>
          <w:sz w:val="26"/>
          <w:szCs w:val="26"/>
          <w:lang w:val="ru-RU"/>
        </w:rPr>
      </w:pPr>
      <w:r>
        <w:rPr>
          <w:lang w:val="ru-RU"/>
        </w:rPr>
        <w:br w:type="page"/>
      </w:r>
    </w:p>
    <w:p w14:paraId="0802B533" w14:textId="4A6A8D24" w:rsidR="00D173CF" w:rsidRPr="00D173CF" w:rsidRDefault="00D173CF" w:rsidP="00CE0AFD">
      <w:pPr>
        <w:pStyle w:val="1"/>
        <w:numPr>
          <w:ilvl w:val="0"/>
          <w:numId w:val="6"/>
        </w:numPr>
        <w:tabs>
          <w:tab w:val="left" w:pos="420"/>
        </w:tabs>
        <w:spacing w:before="219"/>
        <w:ind w:left="0" w:right="105" w:firstLine="0"/>
        <w:jc w:val="center"/>
        <w:rPr>
          <w:lang w:val="ru-RU"/>
        </w:rPr>
      </w:pPr>
      <w:bookmarkStart w:id="24" w:name="_Toc161324057"/>
      <w:r w:rsidRPr="00D173CF">
        <w:rPr>
          <w:lang w:val="ru-RU"/>
        </w:rPr>
        <w:lastRenderedPageBreak/>
        <w:t>Инструкция для общественных наблюдателей при рассмотрении апелляций о нарушении Порядка и несогласии с выставленными баллами в</w:t>
      </w:r>
      <w:r w:rsidRPr="00D173CF">
        <w:rPr>
          <w:spacing w:val="-16"/>
          <w:lang w:val="ru-RU"/>
        </w:rPr>
        <w:t xml:space="preserve"> </w:t>
      </w:r>
      <w:r w:rsidRPr="00D173CF">
        <w:rPr>
          <w:lang w:val="ru-RU"/>
        </w:rPr>
        <w:t>местах работы АК</w:t>
      </w:r>
      <w:bookmarkEnd w:id="24"/>
    </w:p>
    <w:p w14:paraId="6AEE0D2A" w14:textId="77777777" w:rsidR="00D173CF" w:rsidRPr="001E4354" w:rsidRDefault="00D173CF" w:rsidP="00D173CF">
      <w:pPr>
        <w:pStyle w:val="a4"/>
        <w:tabs>
          <w:tab w:val="left" w:pos="567"/>
          <w:tab w:val="left" w:pos="993"/>
        </w:tabs>
        <w:spacing w:before="59" w:line="610" w:lineRule="atLeast"/>
        <w:ind w:left="709" w:right="2191" w:firstLine="0"/>
        <w:rPr>
          <w:sz w:val="26"/>
          <w:lang w:val="ru-RU"/>
        </w:rPr>
      </w:pPr>
      <w:r w:rsidRPr="001E4354">
        <w:rPr>
          <w:b/>
          <w:sz w:val="26"/>
          <w:lang w:val="ru-RU"/>
        </w:rPr>
        <w:t>Общественным наблюдателям предоставляется</w:t>
      </w:r>
      <w:r w:rsidRPr="001E4354">
        <w:rPr>
          <w:b/>
          <w:spacing w:val="-11"/>
          <w:sz w:val="26"/>
          <w:lang w:val="ru-RU"/>
        </w:rPr>
        <w:t xml:space="preserve"> </w:t>
      </w:r>
      <w:r w:rsidRPr="001E4354">
        <w:rPr>
          <w:b/>
          <w:sz w:val="26"/>
          <w:lang w:val="ru-RU"/>
        </w:rPr>
        <w:t>право</w:t>
      </w:r>
      <w:r w:rsidRPr="001E4354">
        <w:rPr>
          <w:sz w:val="26"/>
          <w:lang w:val="ru-RU"/>
        </w:rPr>
        <w:t>:</w:t>
      </w:r>
    </w:p>
    <w:p w14:paraId="730F8046" w14:textId="77777777" w:rsidR="00D173CF" w:rsidRPr="00F1326D" w:rsidRDefault="00D173CF" w:rsidP="00D173CF">
      <w:pPr>
        <w:pStyle w:val="a3"/>
        <w:tabs>
          <w:tab w:val="left" w:pos="993"/>
        </w:tabs>
        <w:spacing w:before="1"/>
        <w:ind w:left="0" w:right="105" w:firstLine="709"/>
        <w:rPr>
          <w:lang w:val="ru-RU"/>
        </w:rPr>
      </w:pPr>
      <w:r w:rsidRPr="00F1326D">
        <w:rPr>
          <w:lang w:val="ru-RU"/>
        </w:rPr>
        <w:t>присутствовать</w:t>
      </w:r>
      <w:r>
        <w:rPr>
          <w:lang w:val="ru-RU"/>
        </w:rPr>
        <w:t xml:space="preserve"> </w:t>
      </w:r>
      <w:r w:rsidRPr="00F1326D">
        <w:rPr>
          <w:lang w:val="ru-RU"/>
        </w:rPr>
        <w:t>при</w:t>
      </w:r>
      <w:r>
        <w:rPr>
          <w:lang w:val="ru-RU"/>
        </w:rPr>
        <w:t xml:space="preserve"> </w:t>
      </w:r>
      <w:r w:rsidRPr="00F1326D">
        <w:rPr>
          <w:lang w:val="ru-RU"/>
        </w:rPr>
        <w:t>рассмотрении</w:t>
      </w:r>
      <w:r>
        <w:rPr>
          <w:lang w:val="ru-RU"/>
        </w:rPr>
        <w:t xml:space="preserve"> </w:t>
      </w:r>
      <w:r w:rsidRPr="00F1326D">
        <w:rPr>
          <w:lang w:val="ru-RU"/>
        </w:rPr>
        <w:t>апелляций</w:t>
      </w:r>
      <w:r>
        <w:rPr>
          <w:lang w:val="ru-RU"/>
        </w:rPr>
        <w:t xml:space="preserve"> </w:t>
      </w:r>
      <w:r w:rsidRPr="00F1326D">
        <w:rPr>
          <w:lang w:val="ru-RU"/>
        </w:rPr>
        <w:t>о</w:t>
      </w:r>
      <w:r>
        <w:rPr>
          <w:lang w:val="ru-RU"/>
        </w:rPr>
        <w:t xml:space="preserve"> </w:t>
      </w:r>
      <w:r w:rsidRPr="00F1326D">
        <w:rPr>
          <w:lang w:val="ru-RU"/>
        </w:rPr>
        <w:t>нарушении</w:t>
      </w:r>
      <w:r>
        <w:rPr>
          <w:lang w:val="ru-RU"/>
        </w:rPr>
        <w:t xml:space="preserve"> </w:t>
      </w:r>
      <w:r w:rsidRPr="00F1326D">
        <w:rPr>
          <w:lang w:val="ru-RU"/>
        </w:rPr>
        <w:t>Порядка</w:t>
      </w:r>
      <w:r>
        <w:rPr>
          <w:lang w:val="ru-RU"/>
        </w:rPr>
        <w:t xml:space="preserve"> </w:t>
      </w:r>
      <w:r w:rsidRPr="00F1326D">
        <w:rPr>
          <w:lang w:val="ru-RU"/>
        </w:rPr>
        <w:t>и/или о несогласии с выставленными баллами в месте работы</w:t>
      </w:r>
      <w:r w:rsidRPr="00D173CF">
        <w:rPr>
          <w:lang w:val="ru-RU"/>
        </w:rPr>
        <w:t xml:space="preserve"> </w:t>
      </w:r>
      <w:r w:rsidRPr="00F1326D">
        <w:rPr>
          <w:lang w:val="ru-RU"/>
        </w:rPr>
        <w:t>АК;</w:t>
      </w:r>
    </w:p>
    <w:p w14:paraId="34B8E402" w14:textId="0F179543" w:rsidR="00D173CF" w:rsidRPr="00F1326D" w:rsidRDefault="00D173CF" w:rsidP="00D173CF">
      <w:pPr>
        <w:pStyle w:val="a3"/>
        <w:tabs>
          <w:tab w:val="left" w:pos="993"/>
        </w:tabs>
        <w:spacing w:before="1"/>
        <w:ind w:left="0" w:right="105" w:firstLine="709"/>
        <w:rPr>
          <w:lang w:val="ru-RU"/>
        </w:rPr>
      </w:pPr>
      <w:r w:rsidRPr="00F1326D">
        <w:rPr>
          <w:lang w:val="ru-RU"/>
        </w:rPr>
        <w:t xml:space="preserve">направлять информацию о нарушениях Порядка, выявленных при проведении экзаменов, в федеральные органы исполнительной власти, </w:t>
      </w:r>
      <w:r w:rsidR="005463FF">
        <w:rPr>
          <w:lang w:val="ru-RU"/>
        </w:rPr>
        <w:t>Министерство</w:t>
      </w:r>
      <w:r w:rsidRPr="00F1326D">
        <w:rPr>
          <w:lang w:val="ru-RU"/>
        </w:rPr>
        <w:t xml:space="preserve"> и органы местного самоуправления, осуществляющие управление в сфере образования.</w:t>
      </w:r>
    </w:p>
    <w:p w14:paraId="340FEDD4" w14:textId="77777777" w:rsidR="00D173CF" w:rsidRPr="00F1326D" w:rsidRDefault="00D173CF" w:rsidP="00D173CF">
      <w:pPr>
        <w:pStyle w:val="a3"/>
        <w:tabs>
          <w:tab w:val="left" w:pos="993"/>
        </w:tabs>
        <w:spacing w:before="1"/>
        <w:ind w:left="0" w:right="105" w:firstLine="709"/>
        <w:rPr>
          <w:lang w:val="ru-RU"/>
        </w:rPr>
      </w:pPr>
      <w:r w:rsidRPr="00F1326D">
        <w:rPr>
          <w:lang w:val="ru-RU"/>
        </w:rPr>
        <w:t>Общественный наблюдатель обязан соблюдать порядок рассмотрения апелляций</w:t>
      </w:r>
      <w:r>
        <w:rPr>
          <w:lang w:val="ru-RU"/>
        </w:rPr>
        <w:t xml:space="preserve"> </w:t>
      </w:r>
      <w:r w:rsidRPr="00F1326D">
        <w:rPr>
          <w:lang w:val="ru-RU"/>
        </w:rPr>
        <w:t xml:space="preserve">в АК. За нарушение Порядка общественный наблюдатель </w:t>
      </w:r>
      <w:r w:rsidRPr="005463FF">
        <w:rPr>
          <w:b/>
          <w:lang w:val="ru-RU"/>
        </w:rPr>
        <w:t>удаляется</w:t>
      </w:r>
      <w:r w:rsidRPr="00D173CF">
        <w:rPr>
          <w:lang w:val="ru-RU"/>
        </w:rPr>
        <w:t xml:space="preserve"> </w:t>
      </w:r>
      <w:r w:rsidRPr="00F1326D">
        <w:rPr>
          <w:lang w:val="ru-RU"/>
        </w:rPr>
        <w:t>из места работы АК председателем</w:t>
      </w:r>
      <w:r w:rsidRPr="00D173CF">
        <w:rPr>
          <w:lang w:val="ru-RU"/>
        </w:rPr>
        <w:t xml:space="preserve"> </w:t>
      </w:r>
      <w:r w:rsidRPr="00F1326D">
        <w:rPr>
          <w:lang w:val="ru-RU"/>
        </w:rPr>
        <w:t>АК.</w:t>
      </w:r>
    </w:p>
    <w:p w14:paraId="6223B455" w14:textId="77777777" w:rsidR="00D173CF" w:rsidRPr="00F1326D" w:rsidRDefault="00D173CF" w:rsidP="00D173CF">
      <w:pPr>
        <w:pStyle w:val="a3"/>
        <w:tabs>
          <w:tab w:val="left" w:pos="993"/>
        </w:tabs>
        <w:spacing w:before="1"/>
        <w:ind w:left="0" w:right="105" w:firstLine="709"/>
        <w:rPr>
          <w:lang w:val="ru-RU"/>
        </w:rPr>
      </w:pPr>
      <w:r w:rsidRPr="00F1326D">
        <w:rPr>
          <w:lang w:val="ru-RU"/>
        </w:rPr>
        <w:t>Допуск общественных наблюдателей в места работы АК осуществляется только</w:t>
      </w:r>
      <w:r>
        <w:rPr>
          <w:lang w:val="ru-RU"/>
        </w:rPr>
        <w:t xml:space="preserve"> </w:t>
      </w:r>
      <w:r w:rsidRPr="00F1326D">
        <w:rPr>
          <w:lang w:val="ru-RU"/>
        </w:rPr>
        <w:t>при наличии у них документов, удостоверяющих личность, и удостоверения общественного</w:t>
      </w:r>
      <w:r w:rsidRPr="00D173CF">
        <w:rPr>
          <w:lang w:val="ru-RU"/>
        </w:rPr>
        <w:t xml:space="preserve"> </w:t>
      </w:r>
      <w:r w:rsidRPr="00F1326D">
        <w:rPr>
          <w:lang w:val="ru-RU"/>
        </w:rPr>
        <w:t>наблюдателя.</w:t>
      </w:r>
    </w:p>
    <w:p w14:paraId="59E481FF" w14:textId="77777777" w:rsidR="00D173CF" w:rsidRPr="001E4354" w:rsidRDefault="00D173CF" w:rsidP="00D173CF">
      <w:pPr>
        <w:pStyle w:val="a3"/>
        <w:tabs>
          <w:tab w:val="left" w:pos="993"/>
        </w:tabs>
        <w:spacing w:before="10"/>
        <w:ind w:left="0" w:firstLine="709"/>
        <w:jc w:val="left"/>
        <w:rPr>
          <w:sz w:val="28"/>
          <w:lang w:val="ru-RU"/>
        </w:rPr>
      </w:pPr>
    </w:p>
    <w:p w14:paraId="2E5BEF20" w14:textId="71A64C65" w:rsidR="00D173CF" w:rsidRPr="00D8111B" w:rsidRDefault="00D173CF" w:rsidP="00D173CF">
      <w:pPr>
        <w:pStyle w:val="1"/>
        <w:numPr>
          <w:ilvl w:val="1"/>
          <w:numId w:val="6"/>
        </w:numPr>
        <w:tabs>
          <w:tab w:val="left" w:pos="567"/>
          <w:tab w:val="left" w:pos="993"/>
        </w:tabs>
        <w:ind w:left="0" w:firstLine="709"/>
        <w:jc w:val="both"/>
        <w:rPr>
          <w:lang w:val="ru-RU"/>
        </w:rPr>
      </w:pPr>
      <w:bookmarkStart w:id="25" w:name="_Toc161324058"/>
      <w:r w:rsidRPr="00D8111B">
        <w:rPr>
          <w:lang w:val="ru-RU"/>
        </w:rPr>
        <w:t>Осуществление общественного наблюдения в месте работы</w:t>
      </w:r>
      <w:r w:rsidRPr="00D8111B">
        <w:rPr>
          <w:spacing w:val="-9"/>
          <w:lang w:val="ru-RU"/>
        </w:rPr>
        <w:t xml:space="preserve"> </w:t>
      </w:r>
      <w:r>
        <w:rPr>
          <w:lang w:val="ru-RU"/>
        </w:rPr>
        <w:t>А</w:t>
      </w:r>
      <w:r w:rsidRPr="00D8111B">
        <w:rPr>
          <w:lang w:val="ru-RU"/>
        </w:rPr>
        <w:t>К</w:t>
      </w:r>
      <w:bookmarkEnd w:id="25"/>
    </w:p>
    <w:p w14:paraId="0CAA666B" w14:textId="77777777" w:rsidR="00D173CF" w:rsidRPr="00F1326D" w:rsidRDefault="00D173CF" w:rsidP="00D173CF">
      <w:pPr>
        <w:pStyle w:val="a3"/>
        <w:tabs>
          <w:tab w:val="left" w:pos="993"/>
        </w:tabs>
        <w:spacing w:before="1"/>
        <w:ind w:left="0" w:right="105" w:firstLine="709"/>
        <w:rPr>
          <w:lang w:val="ru-RU"/>
        </w:rPr>
      </w:pPr>
      <w:r w:rsidRPr="00F1326D">
        <w:rPr>
          <w:lang w:val="ru-RU"/>
        </w:rPr>
        <w:t>В день проведения общественного наблюдения в месте работы АК общественный наблюдатель прибывает на место работы АК и регистрируется у лица, уполномоченного председателем АК.</w:t>
      </w:r>
    </w:p>
    <w:p w14:paraId="0027C21C" w14:textId="77777777" w:rsidR="00D173CF" w:rsidRPr="00F1326D" w:rsidRDefault="00D173CF" w:rsidP="00D173CF">
      <w:pPr>
        <w:pStyle w:val="a3"/>
        <w:tabs>
          <w:tab w:val="left" w:pos="993"/>
        </w:tabs>
        <w:spacing w:before="1"/>
        <w:ind w:left="0" w:right="105" w:firstLine="709"/>
        <w:rPr>
          <w:lang w:val="ru-RU"/>
        </w:rPr>
      </w:pPr>
      <w:r w:rsidRPr="00F1326D">
        <w:rPr>
          <w:lang w:val="ru-RU"/>
        </w:rPr>
        <w:t>До</w:t>
      </w:r>
      <w:r>
        <w:rPr>
          <w:lang w:val="ru-RU"/>
        </w:rPr>
        <w:t xml:space="preserve"> </w:t>
      </w:r>
      <w:r w:rsidRPr="00F1326D">
        <w:rPr>
          <w:lang w:val="ru-RU"/>
        </w:rPr>
        <w:t>начала</w:t>
      </w:r>
      <w:r>
        <w:rPr>
          <w:lang w:val="ru-RU"/>
        </w:rPr>
        <w:t xml:space="preserve"> </w:t>
      </w:r>
      <w:r w:rsidRPr="00F1326D">
        <w:rPr>
          <w:lang w:val="ru-RU"/>
        </w:rPr>
        <w:t>работы</w:t>
      </w:r>
      <w:r>
        <w:rPr>
          <w:lang w:val="ru-RU"/>
        </w:rPr>
        <w:t xml:space="preserve"> </w:t>
      </w:r>
      <w:r w:rsidRPr="00F1326D">
        <w:rPr>
          <w:lang w:val="ru-RU"/>
        </w:rPr>
        <w:t>в</w:t>
      </w:r>
      <w:r>
        <w:rPr>
          <w:lang w:val="ru-RU"/>
        </w:rPr>
        <w:t xml:space="preserve"> </w:t>
      </w:r>
      <w:r w:rsidRPr="00F1326D">
        <w:rPr>
          <w:lang w:val="ru-RU"/>
        </w:rPr>
        <w:t>месте</w:t>
      </w:r>
      <w:r>
        <w:rPr>
          <w:lang w:val="ru-RU"/>
        </w:rPr>
        <w:t xml:space="preserve"> </w:t>
      </w:r>
      <w:r w:rsidRPr="00F1326D">
        <w:rPr>
          <w:lang w:val="ru-RU"/>
        </w:rPr>
        <w:t>работы</w:t>
      </w:r>
      <w:r>
        <w:rPr>
          <w:lang w:val="ru-RU"/>
        </w:rPr>
        <w:t xml:space="preserve"> </w:t>
      </w:r>
      <w:r w:rsidRPr="00F1326D">
        <w:rPr>
          <w:lang w:val="ru-RU"/>
        </w:rPr>
        <w:t>АК</w:t>
      </w:r>
      <w:r>
        <w:rPr>
          <w:lang w:val="ru-RU"/>
        </w:rPr>
        <w:t xml:space="preserve"> </w:t>
      </w:r>
      <w:r w:rsidRPr="00F1326D">
        <w:rPr>
          <w:lang w:val="ru-RU"/>
        </w:rPr>
        <w:t>согласует</w:t>
      </w:r>
      <w:r>
        <w:rPr>
          <w:lang w:val="ru-RU"/>
        </w:rPr>
        <w:t xml:space="preserve"> </w:t>
      </w:r>
      <w:r w:rsidRPr="00F1326D">
        <w:rPr>
          <w:lang w:val="ru-RU"/>
        </w:rPr>
        <w:t>с</w:t>
      </w:r>
      <w:r>
        <w:rPr>
          <w:lang w:val="ru-RU"/>
        </w:rPr>
        <w:t xml:space="preserve"> </w:t>
      </w:r>
      <w:r w:rsidRPr="00F1326D">
        <w:rPr>
          <w:lang w:val="ru-RU"/>
        </w:rPr>
        <w:t>председателем</w:t>
      </w:r>
      <w:r>
        <w:rPr>
          <w:lang w:val="ru-RU"/>
        </w:rPr>
        <w:t xml:space="preserve"> </w:t>
      </w:r>
      <w:r w:rsidRPr="00F1326D">
        <w:rPr>
          <w:lang w:val="ru-RU"/>
        </w:rPr>
        <w:t>АК</w:t>
      </w:r>
      <w:r>
        <w:rPr>
          <w:lang w:val="ru-RU"/>
        </w:rPr>
        <w:t xml:space="preserve"> </w:t>
      </w:r>
      <w:r w:rsidRPr="00F1326D">
        <w:rPr>
          <w:lang w:val="ru-RU"/>
        </w:rPr>
        <w:t>или</w:t>
      </w:r>
      <w:r w:rsidRPr="00D173CF">
        <w:rPr>
          <w:lang w:val="ru-RU"/>
        </w:rPr>
        <w:t xml:space="preserve"> </w:t>
      </w:r>
      <w:r w:rsidRPr="00F1326D">
        <w:rPr>
          <w:lang w:val="ru-RU"/>
        </w:rPr>
        <w:t>уполномоченным</w:t>
      </w:r>
      <w:r w:rsidRPr="00D173CF">
        <w:rPr>
          <w:lang w:val="ru-RU"/>
        </w:rPr>
        <w:t xml:space="preserve"> </w:t>
      </w:r>
      <w:r w:rsidRPr="00F1326D">
        <w:rPr>
          <w:lang w:val="ru-RU"/>
        </w:rPr>
        <w:t>им</w:t>
      </w:r>
      <w:r w:rsidRPr="00D173CF">
        <w:rPr>
          <w:lang w:val="ru-RU"/>
        </w:rPr>
        <w:t xml:space="preserve"> </w:t>
      </w:r>
      <w:r w:rsidRPr="00F1326D">
        <w:rPr>
          <w:lang w:val="ru-RU"/>
        </w:rPr>
        <w:t>лицом</w:t>
      </w:r>
      <w:r w:rsidRPr="00D173CF">
        <w:rPr>
          <w:lang w:val="ru-RU"/>
        </w:rPr>
        <w:t xml:space="preserve"> </w:t>
      </w:r>
      <w:r w:rsidRPr="00F1326D">
        <w:rPr>
          <w:lang w:val="ru-RU"/>
        </w:rPr>
        <w:t>порядок</w:t>
      </w:r>
      <w:r w:rsidRPr="00D173CF">
        <w:rPr>
          <w:lang w:val="ru-RU"/>
        </w:rPr>
        <w:t xml:space="preserve"> </w:t>
      </w:r>
      <w:r w:rsidRPr="00F1326D">
        <w:rPr>
          <w:lang w:val="ru-RU"/>
        </w:rPr>
        <w:t>взаимодействия</w:t>
      </w:r>
      <w:r w:rsidRPr="00D173CF">
        <w:rPr>
          <w:lang w:val="ru-RU"/>
        </w:rPr>
        <w:t xml:space="preserve"> </w:t>
      </w:r>
      <w:r w:rsidRPr="00F1326D">
        <w:rPr>
          <w:lang w:val="ru-RU"/>
        </w:rPr>
        <w:t>и</w:t>
      </w:r>
      <w:r w:rsidRPr="00D173CF">
        <w:rPr>
          <w:lang w:val="ru-RU"/>
        </w:rPr>
        <w:t xml:space="preserve"> </w:t>
      </w:r>
      <w:r w:rsidRPr="00F1326D">
        <w:rPr>
          <w:lang w:val="ru-RU"/>
        </w:rPr>
        <w:t>получает</w:t>
      </w:r>
      <w:r w:rsidRPr="00D173CF">
        <w:rPr>
          <w:lang w:val="ru-RU"/>
        </w:rPr>
        <w:t xml:space="preserve"> </w:t>
      </w:r>
      <w:r w:rsidRPr="00F1326D">
        <w:rPr>
          <w:lang w:val="ru-RU"/>
        </w:rPr>
        <w:t>у</w:t>
      </w:r>
      <w:r w:rsidRPr="00D173CF">
        <w:rPr>
          <w:lang w:val="ru-RU"/>
        </w:rPr>
        <w:t xml:space="preserve"> </w:t>
      </w:r>
      <w:r w:rsidRPr="00F1326D">
        <w:rPr>
          <w:lang w:val="ru-RU"/>
        </w:rPr>
        <w:t>него</w:t>
      </w:r>
      <w:r w:rsidRPr="00D173CF">
        <w:rPr>
          <w:lang w:val="ru-RU"/>
        </w:rPr>
        <w:t xml:space="preserve"> </w:t>
      </w:r>
      <w:r w:rsidRPr="00F1326D">
        <w:rPr>
          <w:lang w:val="ru-RU"/>
        </w:rPr>
        <w:t>форму</w:t>
      </w:r>
      <w:r w:rsidRPr="00D173CF">
        <w:rPr>
          <w:lang w:val="ru-RU"/>
        </w:rPr>
        <w:t xml:space="preserve"> </w:t>
      </w:r>
      <w:r w:rsidRPr="00F1326D">
        <w:rPr>
          <w:lang w:val="ru-RU"/>
        </w:rPr>
        <w:t>АК-18</w:t>
      </w:r>
      <w:r>
        <w:rPr>
          <w:lang w:val="ru-RU"/>
        </w:rPr>
        <w:t xml:space="preserve"> </w:t>
      </w:r>
      <w:r w:rsidRPr="00F1326D">
        <w:rPr>
          <w:lang w:val="ru-RU"/>
        </w:rPr>
        <w:t>«Акт общественного наблюдения в апелляционной комиссии».</w:t>
      </w:r>
    </w:p>
    <w:p w14:paraId="104E583C" w14:textId="77777777" w:rsidR="00D173CF" w:rsidRPr="00F1326D" w:rsidRDefault="00D173CF" w:rsidP="00D173CF">
      <w:pPr>
        <w:pStyle w:val="a3"/>
        <w:tabs>
          <w:tab w:val="left" w:pos="993"/>
        </w:tabs>
        <w:spacing w:before="1"/>
        <w:ind w:left="0" w:right="105" w:firstLine="709"/>
        <w:rPr>
          <w:lang w:val="ru-RU"/>
        </w:rPr>
      </w:pPr>
      <w:r w:rsidRPr="00F1326D">
        <w:rPr>
          <w:lang w:val="ru-RU"/>
        </w:rPr>
        <w:t>При решении вопросов, связанных с рассмотрением апелляций в АК,</w:t>
      </w:r>
      <w:r>
        <w:rPr>
          <w:lang w:val="ru-RU"/>
        </w:rPr>
        <w:t xml:space="preserve"> </w:t>
      </w:r>
      <w:r w:rsidRPr="00F1326D">
        <w:rPr>
          <w:lang w:val="ru-RU"/>
        </w:rPr>
        <w:t>общественный наблюдатель взаимодействует</w:t>
      </w:r>
      <w:r w:rsidRPr="00D173CF">
        <w:rPr>
          <w:lang w:val="ru-RU"/>
        </w:rPr>
        <w:t xml:space="preserve"> </w:t>
      </w:r>
      <w:r w:rsidRPr="00F1326D">
        <w:rPr>
          <w:lang w:val="ru-RU"/>
        </w:rPr>
        <w:t>с:</w:t>
      </w:r>
    </w:p>
    <w:p w14:paraId="2C0FAF7A" w14:textId="77777777" w:rsidR="005463FF" w:rsidRDefault="00D173CF" w:rsidP="00D173CF">
      <w:pPr>
        <w:pStyle w:val="a3"/>
        <w:tabs>
          <w:tab w:val="left" w:pos="993"/>
        </w:tabs>
        <w:spacing w:before="1"/>
        <w:ind w:left="0" w:right="105" w:firstLine="709"/>
        <w:rPr>
          <w:lang w:val="ru-RU"/>
        </w:rPr>
      </w:pPr>
      <w:r w:rsidRPr="00F1326D">
        <w:rPr>
          <w:lang w:val="ru-RU"/>
        </w:rPr>
        <w:t xml:space="preserve">председателем АК (заместителем председателя АК); </w:t>
      </w:r>
    </w:p>
    <w:p w14:paraId="695DFE85" w14:textId="6CA5B4A3" w:rsidR="00D173CF" w:rsidRDefault="00D173CF" w:rsidP="00D173CF">
      <w:pPr>
        <w:pStyle w:val="a3"/>
        <w:tabs>
          <w:tab w:val="left" w:pos="993"/>
        </w:tabs>
        <w:spacing w:before="1"/>
        <w:ind w:left="0" w:right="105" w:firstLine="709"/>
        <w:rPr>
          <w:lang w:val="ru-RU"/>
        </w:rPr>
      </w:pPr>
      <w:r w:rsidRPr="00F1326D">
        <w:rPr>
          <w:lang w:val="ru-RU"/>
        </w:rPr>
        <w:t>членами ГЭК (при присутствии);</w:t>
      </w:r>
    </w:p>
    <w:p w14:paraId="5BBE7CE3" w14:textId="799E66D4" w:rsidR="00D173CF" w:rsidRPr="00F1326D" w:rsidRDefault="00D173CF" w:rsidP="00D173CF">
      <w:pPr>
        <w:pStyle w:val="a3"/>
        <w:tabs>
          <w:tab w:val="left" w:pos="993"/>
        </w:tabs>
        <w:spacing w:before="1"/>
        <w:ind w:left="0" w:right="105" w:firstLine="709"/>
        <w:rPr>
          <w:lang w:val="ru-RU"/>
        </w:rPr>
      </w:pPr>
      <w:r w:rsidRPr="00F1326D">
        <w:rPr>
          <w:lang w:val="ru-RU"/>
        </w:rPr>
        <w:t xml:space="preserve">должностными лицами Рособрнадзора, </w:t>
      </w:r>
      <w:r w:rsidR="005463FF">
        <w:rPr>
          <w:lang w:val="ru-RU"/>
        </w:rPr>
        <w:t>Министерства</w:t>
      </w:r>
      <w:r w:rsidRPr="00F1326D">
        <w:rPr>
          <w:lang w:val="ru-RU"/>
        </w:rPr>
        <w:t>.</w:t>
      </w:r>
    </w:p>
    <w:p w14:paraId="6F568DC7" w14:textId="3F891E4C" w:rsidR="00D173CF" w:rsidRDefault="00D173CF" w:rsidP="00D173CF">
      <w:pPr>
        <w:pStyle w:val="a3"/>
        <w:tabs>
          <w:tab w:val="left" w:pos="993"/>
        </w:tabs>
        <w:spacing w:before="1"/>
        <w:ind w:left="0" w:right="105" w:firstLine="709"/>
        <w:rPr>
          <w:lang w:val="ru-RU"/>
        </w:rPr>
      </w:pPr>
      <w:r w:rsidRPr="00F1326D">
        <w:rPr>
          <w:lang w:val="ru-RU"/>
        </w:rPr>
        <w:t>Общественный наблюдатель не вмешивается в работу членов АК.</w:t>
      </w:r>
    </w:p>
    <w:p w14:paraId="74A34BB4" w14:textId="77777777" w:rsidR="00D173CF" w:rsidRDefault="00D173CF" w:rsidP="00D173CF">
      <w:pPr>
        <w:pStyle w:val="a3"/>
        <w:tabs>
          <w:tab w:val="left" w:pos="993"/>
        </w:tabs>
        <w:spacing w:before="1"/>
        <w:ind w:left="0" w:right="105" w:firstLine="709"/>
        <w:rPr>
          <w:lang w:val="ru-RU"/>
        </w:rPr>
      </w:pPr>
    </w:p>
    <w:p w14:paraId="379C2603" w14:textId="0E739584" w:rsidR="00D173CF" w:rsidRPr="001E4354" w:rsidRDefault="00D173CF" w:rsidP="00D173CF">
      <w:pPr>
        <w:pStyle w:val="1"/>
        <w:numPr>
          <w:ilvl w:val="1"/>
          <w:numId w:val="6"/>
        </w:numPr>
        <w:tabs>
          <w:tab w:val="left" w:pos="632"/>
          <w:tab w:val="left" w:pos="993"/>
        </w:tabs>
        <w:spacing w:before="1"/>
        <w:ind w:left="0" w:firstLine="709"/>
      </w:pPr>
      <w:bookmarkStart w:id="26" w:name="_Toc161324059"/>
      <w:proofErr w:type="spellStart"/>
      <w:r w:rsidRPr="001E4354">
        <w:t>Работа</w:t>
      </w:r>
      <w:proofErr w:type="spellEnd"/>
      <w:r w:rsidRPr="001E4354">
        <w:rPr>
          <w:spacing w:val="-1"/>
        </w:rPr>
        <w:t xml:space="preserve"> </w:t>
      </w:r>
      <w:r w:rsidR="005463FF">
        <w:rPr>
          <w:lang w:val="ru-RU"/>
        </w:rPr>
        <w:t>А</w:t>
      </w:r>
      <w:r w:rsidRPr="001E4354">
        <w:t>К</w:t>
      </w:r>
      <w:bookmarkEnd w:id="26"/>
    </w:p>
    <w:p w14:paraId="50CD4AAF" w14:textId="77777777" w:rsidR="005463FF" w:rsidRPr="00F1326D" w:rsidRDefault="005463FF" w:rsidP="005463FF">
      <w:pPr>
        <w:pStyle w:val="a3"/>
        <w:tabs>
          <w:tab w:val="left" w:pos="993"/>
        </w:tabs>
        <w:spacing w:before="1"/>
        <w:ind w:left="0" w:right="105" w:firstLine="709"/>
        <w:rPr>
          <w:lang w:val="ru-RU"/>
        </w:rPr>
      </w:pPr>
      <w:r w:rsidRPr="00F1326D">
        <w:rPr>
          <w:lang w:val="ru-RU"/>
        </w:rPr>
        <w:t>На заседании АК по рассмотрению апелляций</w:t>
      </w:r>
      <w:r>
        <w:rPr>
          <w:lang w:val="ru-RU"/>
        </w:rPr>
        <w:t xml:space="preserve"> </w:t>
      </w:r>
      <w:r w:rsidRPr="00F1326D">
        <w:rPr>
          <w:lang w:val="ru-RU"/>
        </w:rPr>
        <w:t>о нарушении Порядка, апелляций</w:t>
      </w:r>
      <w:r>
        <w:rPr>
          <w:lang w:val="ru-RU"/>
        </w:rPr>
        <w:t xml:space="preserve"> </w:t>
      </w:r>
      <w:r w:rsidRPr="00F1326D">
        <w:rPr>
          <w:lang w:val="ru-RU"/>
        </w:rPr>
        <w:t>о несогласии с выставленными баллами осуществляется наблюдение за соблюдением следующих</w:t>
      </w:r>
      <w:r w:rsidRPr="005463FF">
        <w:rPr>
          <w:lang w:val="ru-RU"/>
        </w:rPr>
        <w:t xml:space="preserve"> </w:t>
      </w:r>
      <w:r w:rsidRPr="00F1326D">
        <w:rPr>
          <w:lang w:val="ru-RU"/>
        </w:rPr>
        <w:t>требований:</w:t>
      </w:r>
    </w:p>
    <w:p w14:paraId="6EB6F111" w14:textId="444359E4" w:rsidR="005463FF" w:rsidRPr="00F1326D" w:rsidRDefault="005463FF" w:rsidP="00F53425">
      <w:pPr>
        <w:pStyle w:val="a3"/>
        <w:numPr>
          <w:ilvl w:val="0"/>
          <w:numId w:val="41"/>
        </w:numPr>
        <w:tabs>
          <w:tab w:val="left" w:pos="1134"/>
          <w:tab w:val="left" w:pos="1276"/>
        </w:tabs>
        <w:spacing w:before="1"/>
        <w:ind w:left="0" w:right="105" w:firstLine="709"/>
        <w:rPr>
          <w:lang w:val="ru-RU"/>
        </w:rPr>
      </w:pPr>
      <w:r w:rsidRPr="00F1326D">
        <w:rPr>
          <w:lang w:val="ru-RU"/>
        </w:rPr>
        <w:t>При рассмотрении апелляции о нарушении</w:t>
      </w:r>
      <w:r w:rsidRPr="005463FF">
        <w:rPr>
          <w:lang w:val="ru-RU"/>
        </w:rPr>
        <w:t xml:space="preserve"> </w:t>
      </w:r>
      <w:r w:rsidRPr="00F1326D">
        <w:rPr>
          <w:lang w:val="ru-RU"/>
        </w:rPr>
        <w:t>Порядка:</w:t>
      </w:r>
    </w:p>
    <w:p w14:paraId="7B4AFCAD" w14:textId="3C48FF2C" w:rsidR="005463FF" w:rsidRPr="00F1326D" w:rsidRDefault="005463FF" w:rsidP="00F53425">
      <w:pPr>
        <w:pStyle w:val="a3"/>
        <w:numPr>
          <w:ilvl w:val="1"/>
          <w:numId w:val="41"/>
        </w:numPr>
        <w:tabs>
          <w:tab w:val="left" w:pos="1134"/>
        </w:tabs>
        <w:spacing w:before="1"/>
        <w:ind w:left="0" w:right="105" w:firstLine="709"/>
        <w:rPr>
          <w:lang w:val="ru-RU"/>
        </w:rPr>
      </w:pPr>
      <w:r w:rsidRPr="00F1326D">
        <w:rPr>
          <w:lang w:val="ru-RU"/>
        </w:rPr>
        <w:t>Рассмотрение АК апелляции, заключения о результатах проверки и выноса одного из</w:t>
      </w:r>
      <w:r w:rsidRPr="005463FF">
        <w:rPr>
          <w:lang w:val="ru-RU"/>
        </w:rPr>
        <w:t xml:space="preserve"> </w:t>
      </w:r>
      <w:r w:rsidRPr="00F1326D">
        <w:rPr>
          <w:lang w:val="ru-RU"/>
        </w:rPr>
        <w:t>решений:</w:t>
      </w:r>
    </w:p>
    <w:p w14:paraId="06CC8172" w14:textId="1AB73B5E" w:rsidR="005463FF" w:rsidRPr="005463FF" w:rsidRDefault="005463FF" w:rsidP="00F53425">
      <w:pPr>
        <w:pStyle w:val="a3"/>
        <w:numPr>
          <w:ilvl w:val="0"/>
          <w:numId w:val="42"/>
        </w:numPr>
        <w:tabs>
          <w:tab w:val="left" w:pos="993"/>
          <w:tab w:val="left" w:pos="1134"/>
        </w:tabs>
        <w:spacing w:before="1"/>
        <w:ind w:left="0" w:right="105" w:firstLine="709"/>
        <w:rPr>
          <w:lang w:val="ru-RU"/>
        </w:rPr>
      </w:pPr>
      <w:r w:rsidRPr="005463FF">
        <w:rPr>
          <w:lang w:val="ru-RU"/>
        </w:rPr>
        <w:t>об отклонении апелляции;</w:t>
      </w:r>
    </w:p>
    <w:p w14:paraId="6E8EAAFB" w14:textId="1065EF01" w:rsidR="005463FF" w:rsidRPr="005463FF" w:rsidRDefault="005463FF" w:rsidP="00F53425">
      <w:pPr>
        <w:pStyle w:val="a3"/>
        <w:numPr>
          <w:ilvl w:val="0"/>
          <w:numId w:val="42"/>
        </w:numPr>
        <w:tabs>
          <w:tab w:val="left" w:pos="993"/>
          <w:tab w:val="left" w:pos="1134"/>
        </w:tabs>
        <w:spacing w:before="1"/>
        <w:ind w:left="0" w:right="105" w:firstLine="709"/>
        <w:rPr>
          <w:lang w:val="ru-RU"/>
        </w:rPr>
      </w:pPr>
      <w:r w:rsidRPr="005463FF">
        <w:rPr>
          <w:lang w:val="ru-RU"/>
        </w:rPr>
        <w:t>об удовлетворении апелляции.</w:t>
      </w:r>
    </w:p>
    <w:p w14:paraId="724264B4" w14:textId="497A2D2A" w:rsidR="005463FF" w:rsidRPr="00F1326D" w:rsidRDefault="005463FF" w:rsidP="008935DC">
      <w:pPr>
        <w:pStyle w:val="a3"/>
        <w:numPr>
          <w:ilvl w:val="0"/>
          <w:numId w:val="41"/>
        </w:numPr>
        <w:tabs>
          <w:tab w:val="left" w:pos="1134"/>
        </w:tabs>
        <w:spacing w:before="1"/>
        <w:ind w:left="0" w:right="105" w:firstLine="709"/>
        <w:rPr>
          <w:lang w:val="ru-RU"/>
        </w:rPr>
      </w:pPr>
      <w:r w:rsidRPr="00F1326D">
        <w:rPr>
          <w:lang w:val="ru-RU"/>
        </w:rPr>
        <w:t>При рассмотрении апелляции о несогласии с выставленными</w:t>
      </w:r>
      <w:r w:rsidRPr="005463FF">
        <w:rPr>
          <w:lang w:val="ru-RU"/>
        </w:rPr>
        <w:t xml:space="preserve"> </w:t>
      </w:r>
      <w:r w:rsidRPr="00F1326D">
        <w:rPr>
          <w:lang w:val="ru-RU"/>
        </w:rPr>
        <w:t>баллами:</w:t>
      </w:r>
    </w:p>
    <w:p w14:paraId="781E419A" w14:textId="007748DC" w:rsidR="005463FF" w:rsidRPr="00F1326D" w:rsidRDefault="005463FF" w:rsidP="00F53425">
      <w:pPr>
        <w:pStyle w:val="a3"/>
        <w:numPr>
          <w:ilvl w:val="1"/>
          <w:numId w:val="41"/>
        </w:numPr>
        <w:tabs>
          <w:tab w:val="left" w:pos="993"/>
          <w:tab w:val="left" w:pos="1134"/>
        </w:tabs>
        <w:spacing w:before="1"/>
        <w:ind w:left="0" w:right="105" w:firstLine="709"/>
        <w:rPr>
          <w:lang w:val="ru-RU"/>
        </w:rPr>
      </w:pPr>
      <w:r w:rsidRPr="00F1326D">
        <w:rPr>
          <w:lang w:val="ru-RU"/>
        </w:rPr>
        <w:t>Предъявление апеллянту и</w:t>
      </w:r>
      <w:r>
        <w:rPr>
          <w:lang w:val="ru-RU"/>
        </w:rPr>
        <w:t xml:space="preserve"> </w:t>
      </w:r>
      <w:r w:rsidRPr="00F1326D">
        <w:rPr>
          <w:lang w:val="ru-RU"/>
        </w:rPr>
        <w:t>(или)</w:t>
      </w:r>
      <w:r>
        <w:rPr>
          <w:lang w:val="ru-RU"/>
        </w:rPr>
        <w:t xml:space="preserve"> </w:t>
      </w:r>
      <w:r w:rsidRPr="00F1326D">
        <w:rPr>
          <w:lang w:val="ru-RU"/>
        </w:rPr>
        <w:t>его</w:t>
      </w:r>
      <w:r>
        <w:rPr>
          <w:lang w:val="ru-RU"/>
        </w:rPr>
        <w:t xml:space="preserve"> </w:t>
      </w:r>
      <w:r w:rsidRPr="00F1326D">
        <w:rPr>
          <w:lang w:val="ru-RU"/>
        </w:rPr>
        <w:t>родителям</w:t>
      </w:r>
      <w:r>
        <w:rPr>
          <w:lang w:val="ru-RU"/>
        </w:rPr>
        <w:t xml:space="preserve"> </w:t>
      </w:r>
      <w:r w:rsidRPr="00F1326D">
        <w:rPr>
          <w:lang w:val="ru-RU"/>
        </w:rPr>
        <w:t>(законным</w:t>
      </w:r>
      <w:r>
        <w:rPr>
          <w:lang w:val="ru-RU"/>
        </w:rPr>
        <w:t xml:space="preserve"> </w:t>
      </w:r>
      <w:r w:rsidRPr="00F1326D">
        <w:rPr>
          <w:lang w:val="ru-RU"/>
        </w:rPr>
        <w:t>представителям), в случае его (их) участия в рассмотрении апелляции о несогласии с выставленным баллами:</w:t>
      </w:r>
    </w:p>
    <w:p w14:paraId="3BC7A6A9" w14:textId="77777777" w:rsidR="005463FF" w:rsidRPr="00F1326D" w:rsidRDefault="005463FF" w:rsidP="00F53425">
      <w:pPr>
        <w:pStyle w:val="a3"/>
        <w:tabs>
          <w:tab w:val="left" w:pos="993"/>
          <w:tab w:val="left" w:pos="1134"/>
        </w:tabs>
        <w:spacing w:before="1"/>
        <w:ind w:left="0" w:right="105" w:firstLine="709"/>
        <w:rPr>
          <w:lang w:val="ru-RU"/>
        </w:rPr>
      </w:pPr>
      <w:r w:rsidRPr="00F1326D">
        <w:rPr>
          <w:lang w:val="ru-RU"/>
        </w:rPr>
        <w:t>изображений бланков;</w:t>
      </w:r>
    </w:p>
    <w:p w14:paraId="755162A7" w14:textId="77777777" w:rsidR="005463FF" w:rsidRPr="00F1326D" w:rsidRDefault="005463FF" w:rsidP="00F53425">
      <w:pPr>
        <w:pStyle w:val="a3"/>
        <w:tabs>
          <w:tab w:val="left" w:pos="993"/>
          <w:tab w:val="left" w:pos="1134"/>
        </w:tabs>
        <w:spacing w:before="1"/>
        <w:ind w:left="0" w:right="105" w:firstLine="709"/>
        <w:rPr>
          <w:lang w:val="ru-RU"/>
        </w:rPr>
      </w:pPr>
      <w:r w:rsidRPr="00F1326D">
        <w:rPr>
          <w:lang w:val="ru-RU"/>
        </w:rPr>
        <w:t>файлов, содержащих ответы участника экзамена на задания КИМ, в том числе файлов с цифровой аудиозаписью устных ответов участника экзамена (при наличии);</w:t>
      </w:r>
    </w:p>
    <w:p w14:paraId="4E42A8E3" w14:textId="77777777" w:rsidR="005463FF" w:rsidRPr="00F1326D" w:rsidRDefault="005463FF" w:rsidP="00F53425">
      <w:pPr>
        <w:pStyle w:val="a3"/>
        <w:tabs>
          <w:tab w:val="left" w:pos="993"/>
          <w:tab w:val="left" w:pos="1134"/>
        </w:tabs>
        <w:spacing w:before="1"/>
        <w:ind w:left="0" w:right="105" w:firstLine="709"/>
        <w:rPr>
          <w:lang w:val="ru-RU"/>
        </w:rPr>
      </w:pPr>
      <w:r w:rsidRPr="00F1326D">
        <w:rPr>
          <w:lang w:val="ru-RU"/>
        </w:rPr>
        <w:t>копий</w:t>
      </w:r>
      <w:r>
        <w:rPr>
          <w:lang w:val="ru-RU"/>
        </w:rPr>
        <w:t xml:space="preserve"> </w:t>
      </w:r>
      <w:r w:rsidRPr="00F1326D">
        <w:rPr>
          <w:lang w:val="ru-RU"/>
        </w:rPr>
        <w:t>протоколов</w:t>
      </w:r>
      <w:r>
        <w:rPr>
          <w:lang w:val="ru-RU"/>
        </w:rPr>
        <w:t xml:space="preserve"> </w:t>
      </w:r>
      <w:r w:rsidRPr="00F1326D">
        <w:rPr>
          <w:lang w:val="ru-RU"/>
        </w:rPr>
        <w:t>проверки</w:t>
      </w:r>
      <w:r>
        <w:rPr>
          <w:lang w:val="ru-RU"/>
        </w:rPr>
        <w:t xml:space="preserve"> </w:t>
      </w:r>
      <w:r w:rsidRPr="00F1326D">
        <w:rPr>
          <w:lang w:val="ru-RU"/>
        </w:rPr>
        <w:t>экзаменационной</w:t>
      </w:r>
      <w:r>
        <w:rPr>
          <w:lang w:val="ru-RU"/>
        </w:rPr>
        <w:t xml:space="preserve"> </w:t>
      </w:r>
      <w:r w:rsidRPr="00F1326D">
        <w:rPr>
          <w:lang w:val="ru-RU"/>
        </w:rPr>
        <w:t>работы</w:t>
      </w:r>
      <w:r>
        <w:rPr>
          <w:lang w:val="ru-RU"/>
        </w:rPr>
        <w:t xml:space="preserve"> </w:t>
      </w:r>
      <w:r w:rsidRPr="00F1326D">
        <w:rPr>
          <w:lang w:val="ru-RU"/>
        </w:rPr>
        <w:t>предметной</w:t>
      </w:r>
      <w:r>
        <w:rPr>
          <w:lang w:val="ru-RU"/>
        </w:rPr>
        <w:t xml:space="preserve"> </w:t>
      </w:r>
      <w:r w:rsidRPr="00F1326D">
        <w:rPr>
          <w:lang w:val="ru-RU"/>
        </w:rPr>
        <w:t>комиссией</w:t>
      </w:r>
      <w:r>
        <w:rPr>
          <w:lang w:val="ru-RU"/>
        </w:rPr>
        <w:t xml:space="preserve"> </w:t>
      </w:r>
      <w:r w:rsidRPr="00F1326D">
        <w:rPr>
          <w:lang w:val="ru-RU"/>
        </w:rPr>
        <w:t>по соответствующему учебному</w:t>
      </w:r>
      <w:r w:rsidRPr="005463FF">
        <w:rPr>
          <w:lang w:val="ru-RU"/>
        </w:rPr>
        <w:t xml:space="preserve"> </w:t>
      </w:r>
      <w:r w:rsidRPr="00F1326D">
        <w:rPr>
          <w:lang w:val="ru-RU"/>
        </w:rPr>
        <w:t>предмету;</w:t>
      </w:r>
    </w:p>
    <w:p w14:paraId="6E55EEFE" w14:textId="77777777" w:rsidR="005463FF" w:rsidRPr="00F1326D" w:rsidRDefault="005463FF" w:rsidP="00F53425">
      <w:pPr>
        <w:pStyle w:val="a3"/>
        <w:tabs>
          <w:tab w:val="left" w:pos="993"/>
          <w:tab w:val="left" w:pos="1134"/>
        </w:tabs>
        <w:spacing w:before="1"/>
        <w:ind w:left="0" w:right="105" w:firstLine="709"/>
        <w:rPr>
          <w:lang w:val="ru-RU"/>
        </w:rPr>
      </w:pPr>
      <w:r w:rsidRPr="00F1326D">
        <w:rPr>
          <w:lang w:val="ru-RU"/>
        </w:rPr>
        <w:t>КИМ, выполнявшийся участником</w:t>
      </w:r>
      <w:r>
        <w:rPr>
          <w:lang w:val="ru-RU"/>
        </w:rPr>
        <w:t xml:space="preserve"> </w:t>
      </w:r>
      <w:r w:rsidRPr="00F1326D">
        <w:rPr>
          <w:lang w:val="ru-RU"/>
        </w:rPr>
        <w:t>экзамена,</w:t>
      </w:r>
      <w:r>
        <w:rPr>
          <w:lang w:val="ru-RU"/>
        </w:rPr>
        <w:t xml:space="preserve"> </w:t>
      </w:r>
      <w:r w:rsidRPr="00F1326D">
        <w:rPr>
          <w:lang w:val="ru-RU"/>
        </w:rPr>
        <w:t>подавшим апелляцию</w:t>
      </w:r>
      <w:r>
        <w:rPr>
          <w:lang w:val="ru-RU"/>
        </w:rPr>
        <w:t xml:space="preserve"> </w:t>
      </w:r>
      <w:r w:rsidRPr="00F1326D">
        <w:rPr>
          <w:lang w:val="ru-RU"/>
        </w:rPr>
        <w:t>о несогласии</w:t>
      </w:r>
      <w:r>
        <w:rPr>
          <w:lang w:val="ru-RU"/>
        </w:rPr>
        <w:t xml:space="preserve"> </w:t>
      </w:r>
      <w:r w:rsidRPr="00F1326D">
        <w:rPr>
          <w:lang w:val="ru-RU"/>
        </w:rPr>
        <w:t xml:space="preserve">с </w:t>
      </w:r>
      <w:r w:rsidRPr="00F1326D">
        <w:rPr>
          <w:lang w:val="ru-RU"/>
        </w:rPr>
        <w:lastRenderedPageBreak/>
        <w:t>выставленными баллами, а также заключения привлеченного эксперта предметной комиссии по соответствующему учебному</w:t>
      </w:r>
      <w:r w:rsidRPr="005463FF">
        <w:rPr>
          <w:lang w:val="ru-RU"/>
        </w:rPr>
        <w:t xml:space="preserve"> </w:t>
      </w:r>
      <w:r w:rsidRPr="00F1326D">
        <w:rPr>
          <w:lang w:val="ru-RU"/>
        </w:rPr>
        <w:t>предмету.</w:t>
      </w:r>
    </w:p>
    <w:p w14:paraId="71BE8101" w14:textId="05856AD4" w:rsidR="005463FF" w:rsidRPr="00F1326D" w:rsidRDefault="005463FF" w:rsidP="00F53425">
      <w:pPr>
        <w:pStyle w:val="a3"/>
        <w:numPr>
          <w:ilvl w:val="1"/>
          <w:numId w:val="41"/>
        </w:numPr>
        <w:tabs>
          <w:tab w:val="left" w:pos="993"/>
          <w:tab w:val="left" w:pos="1134"/>
        </w:tabs>
        <w:spacing w:before="1"/>
        <w:ind w:left="0" w:right="105" w:firstLine="709"/>
        <w:rPr>
          <w:lang w:val="ru-RU"/>
        </w:rPr>
      </w:pPr>
      <w:r w:rsidRPr="00F1326D">
        <w:rPr>
          <w:lang w:val="ru-RU"/>
        </w:rPr>
        <w:t>Письменное подтверждение апеллянтом, что ему предъявлены</w:t>
      </w:r>
      <w:r>
        <w:rPr>
          <w:lang w:val="ru-RU"/>
        </w:rPr>
        <w:t xml:space="preserve"> </w:t>
      </w:r>
      <w:r w:rsidRPr="00F1326D">
        <w:rPr>
          <w:lang w:val="ru-RU"/>
        </w:rPr>
        <w:t>изображения его бланков, файлы, содержащие его ответы на задания КИМ, в том числе файлы с цифровой аудиозаписью его устных</w:t>
      </w:r>
      <w:r w:rsidRPr="005463FF">
        <w:rPr>
          <w:lang w:val="ru-RU"/>
        </w:rPr>
        <w:t xml:space="preserve"> </w:t>
      </w:r>
      <w:r w:rsidRPr="00F1326D">
        <w:rPr>
          <w:lang w:val="ru-RU"/>
        </w:rPr>
        <w:t>ответов.</w:t>
      </w:r>
    </w:p>
    <w:p w14:paraId="12ABC277" w14:textId="5ABFB407" w:rsidR="005463FF" w:rsidRPr="005463FF" w:rsidRDefault="005463FF" w:rsidP="00F53425">
      <w:pPr>
        <w:pStyle w:val="a3"/>
        <w:numPr>
          <w:ilvl w:val="1"/>
          <w:numId w:val="41"/>
        </w:numPr>
        <w:tabs>
          <w:tab w:val="left" w:pos="993"/>
          <w:tab w:val="left" w:pos="1134"/>
        </w:tabs>
        <w:spacing w:before="1"/>
        <w:ind w:left="0" w:right="105" w:firstLine="709"/>
        <w:rPr>
          <w:lang w:val="ru-RU"/>
        </w:rPr>
      </w:pPr>
      <w:r w:rsidRPr="00F1326D">
        <w:rPr>
          <w:lang w:val="ru-RU"/>
        </w:rPr>
        <w:t>Предоставление</w:t>
      </w:r>
      <w:r>
        <w:rPr>
          <w:lang w:val="ru-RU"/>
        </w:rPr>
        <w:t xml:space="preserve"> </w:t>
      </w:r>
      <w:r w:rsidRPr="00F1326D">
        <w:rPr>
          <w:lang w:val="ru-RU"/>
        </w:rPr>
        <w:t>привлеченным</w:t>
      </w:r>
      <w:r>
        <w:rPr>
          <w:lang w:val="ru-RU"/>
        </w:rPr>
        <w:t xml:space="preserve"> </w:t>
      </w:r>
      <w:r w:rsidRPr="00F1326D">
        <w:rPr>
          <w:lang w:val="ru-RU"/>
        </w:rPr>
        <w:t>экспертом</w:t>
      </w:r>
      <w:r>
        <w:rPr>
          <w:lang w:val="ru-RU"/>
        </w:rPr>
        <w:t xml:space="preserve"> </w:t>
      </w:r>
      <w:r w:rsidRPr="00F1326D">
        <w:rPr>
          <w:lang w:val="ru-RU"/>
        </w:rPr>
        <w:t>предметной</w:t>
      </w:r>
      <w:r>
        <w:rPr>
          <w:lang w:val="ru-RU"/>
        </w:rPr>
        <w:t xml:space="preserve"> </w:t>
      </w:r>
      <w:r w:rsidRPr="00F1326D">
        <w:rPr>
          <w:lang w:val="ru-RU"/>
        </w:rPr>
        <w:t>комиссии</w:t>
      </w:r>
      <w:r>
        <w:rPr>
          <w:lang w:val="ru-RU"/>
        </w:rPr>
        <w:t xml:space="preserve"> </w:t>
      </w:r>
      <w:r w:rsidRPr="00F1326D">
        <w:rPr>
          <w:lang w:val="ru-RU"/>
        </w:rPr>
        <w:t>по</w:t>
      </w:r>
      <w:r>
        <w:rPr>
          <w:lang w:val="ru-RU"/>
        </w:rPr>
        <w:t xml:space="preserve"> </w:t>
      </w:r>
      <w:r w:rsidRPr="00F1326D">
        <w:rPr>
          <w:lang w:val="ru-RU"/>
        </w:rPr>
        <w:t>соответствующему</w:t>
      </w:r>
      <w:r>
        <w:rPr>
          <w:lang w:val="ru-RU"/>
        </w:rPr>
        <w:t xml:space="preserve"> </w:t>
      </w:r>
      <w:r w:rsidRPr="00F1326D">
        <w:rPr>
          <w:lang w:val="ru-RU"/>
        </w:rPr>
        <w:t>учебному</w:t>
      </w:r>
      <w:r>
        <w:rPr>
          <w:lang w:val="ru-RU"/>
        </w:rPr>
        <w:t xml:space="preserve"> </w:t>
      </w:r>
      <w:r w:rsidRPr="00F1326D">
        <w:rPr>
          <w:lang w:val="ru-RU"/>
        </w:rPr>
        <w:t>предмету</w:t>
      </w:r>
      <w:r>
        <w:rPr>
          <w:lang w:val="ru-RU"/>
        </w:rPr>
        <w:t xml:space="preserve"> </w:t>
      </w:r>
      <w:r w:rsidRPr="00F1326D">
        <w:rPr>
          <w:lang w:val="ru-RU"/>
        </w:rPr>
        <w:t>во</w:t>
      </w:r>
      <w:r>
        <w:rPr>
          <w:lang w:val="ru-RU"/>
        </w:rPr>
        <w:t xml:space="preserve"> </w:t>
      </w:r>
      <w:r w:rsidRPr="00F1326D">
        <w:rPr>
          <w:lang w:val="ru-RU"/>
        </w:rPr>
        <w:t>время</w:t>
      </w:r>
      <w:r>
        <w:rPr>
          <w:lang w:val="ru-RU"/>
        </w:rPr>
        <w:t xml:space="preserve"> </w:t>
      </w:r>
      <w:r w:rsidRPr="00F1326D">
        <w:rPr>
          <w:lang w:val="ru-RU"/>
        </w:rPr>
        <w:t>рассмотрения</w:t>
      </w:r>
      <w:r>
        <w:rPr>
          <w:lang w:val="ru-RU"/>
        </w:rPr>
        <w:t xml:space="preserve"> </w:t>
      </w:r>
      <w:r w:rsidRPr="00F1326D">
        <w:rPr>
          <w:lang w:val="ru-RU"/>
        </w:rPr>
        <w:t xml:space="preserve">апелляции о несогласии с выставленными баллами разъяснений (при необходимости) по вопросам правильности оценивания развернутых ответов (в том числе устных ответов) участника экзамена, подавшего апелляцию о несогласии с выставленными баллами. </w:t>
      </w:r>
      <w:r w:rsidRPr="005463FF">
        <w:rPr>
          <w:lang w:val="ru-RU"/>
        </w:rPr>
        <w:t>Соблюдение рекомендованной продолжительности рассмотрения апелляции о несогласии</w:t>
      </w:r>
      <w:r>
        <w:rPr>
          <w:lang w:val="ru-RU"/>
        </w:rPr>
        <w:t xml:space="preserve"> </w:t>
      </w:r>
      <w:r w:rsidRPr="005463FF">
        <w:rPr>
          <w:lang w:val="ru-RU"/>
        </w:rPr>
        <w:t>с выставленными баллами</w:t>
      </w:r>
      <w:r w:rsidR="00A33E2B">
        <w:rPr>
          <w:rStyle w:val="a7"/>
          <w:lang w:val="ru-RU"/>
        </w:rPr>
        <w:footnoteReference w:id="22"/>
      </w:r>
      <w:r w:rsidRPr="005463FF">
        <w:rPr>
          <w:lang w:val="ru-RU"/>
        </w:rPr>
        <w:t>.</w:t>
      </w:r>
    </w:p>
    <w:p w14:paraId="625000D5" w14:textId="523B5382" w:rsidR="005463FF" w:rsidRPr="00F1326D" w:rsidRDefault="005463FF" w:rsidP="00F53425">
      <w:pPr>
        <w:pStyle w:val="a3"/>
        <w:numPr>
          <w:ilvl w:val="1"/>
          <w:numId w:val="41"/>
        </w:numPr>
        <w:tabs>
          <w:tab w:val="left" w:pos="993"/>
          <w:tab w:val="left" w:pos="1134"/>
        </w:tabs>
        <w:spacing w:before="1"/>
        <w:ind w:left="0" w:right="105" w:firstLine="709"/>
        <w:rPr>
          <w:lang w:val="ru-RU"/>
        </w:rPr>
      </w:pPr>
      <w:r w:rsidRPr="00F1326D">
        <w:rPr>
          <w:lang w:val="ru-RU"/>
        </w:rPr>
        <w:t>Сохранение спокойной и доброжелательной обстановки при рассмотрении апелляций;</w:t>
      </w:r>
    </w:p>
    <w:p w14:paraId="23C16464" w14:textId="55DC5554" w:rsidR="005463FF" w:rsidRPr="00F1326D" w:rsidRDefault="005463FF" w:rsidP="00F53425">
      <w:pPr>
        <w:pStyle w:val="a3"/>
        <w:numPr>
          <w:ilvl w:val="1"/>
          <w:numId w:val="41"/>
        </w:numPr>
        <w:tabs>
          <w:tab w:val="left" w:pos="993"/>
          <w:tab w:val="left" w:pos="1134"/>
        </w:tabs>
        <w:spacing w:before="1"/>
        <w:ind w:left="0" w:right="105" w:firstLine="709"/>
        <w:rPr>
          <w:lang w:val="ru-RU"/>
        </w:rPr>
      </w:pPr>
      <w:r w:rsidRPr="00F1326D">
        <w:rPr>
          <w:lang w:val="ru-RU"/>
        </w:rPr>
        <w:t>Отсутствие посторонних лиц в помещении работы АК (в помещениях работы АК могут присутствовать: члены ГЭК; должностные лица Рособрнадзора, иные лица, определенные</w:t>
      </w:r>
      <w:r>
        <w:rPr>
          <w:lang w:val="ru-RU"/>
        </w:rPr>
        <w:t xml:space="preserve"> </w:t>
      </w:r>
      <w:r w:rsidRPr="00F1326D">
        <w:rPr>
          <w:lang w:val="ru-RU"/>
        </w:rPr>
        <w:t>Рособрнадзором,</w:t>
      </w:r>
      <w:r>
        <w:rPr>
          <w:lang w:val="ru-RU"/>
        </w:rPr>
        <w:t xml:space="preserve"> </w:t>
      </w:r>
      <w:r w:rsidR="00AB3841">
        <w:rPr>
          <w:lang w:val="ru-RU"/>
        </w:rPr>
        <w:t>Министерства</w:t>
      </w:r>
      <w:r w:rsidRPr="00F1326D">
        <w:rPr>
          <w:lang w:val="ru-RU"/>
        </w:rPr>
        <w:t>);</w:t>
      </w:r>
    </w:p>
    <w:p w14:paraId="4D352898" w14:textId="167CBBA7" w:rsidR="005463FF" w:rsidRPr="00F1326D" w:rsidRDefault="005463FF" w:rsidP="00F53425">
      <w:pPr>
        <w:pStyle w:val="a3"/>
        <w:numPr>
          <w:ilvl w:val="1"/>
          <w:numId w:val="41"/>
        </w:numPr>
        <w:tabs>
          <w:tab w:val="left" w:pos="993"/>
          <w:tab w:val="left" w:pos="1134"/>
        </w:tabs>
        <w:spacing w:before="1"/>
        <w:ind w:left="0" w:right="105" w:firstLine="709"/>
        <w:rPr>
          <w:lang w:val="ru-RU"/>
        </w:rPr>
      </w:pPr>
      <w:r w:rsidRPr="00F1326D">
        <w:rPr>
          <w:lang w:val="ru-RU"/>
        </w:rPr>
        <w:t>Выдача</w:t>
      </w:r>
      <w:r>
        <w:rPr>
          <w:lang w:val="ru-RU"/>
        </w:rPr>
        <w:t xml:space="preserve"> </w:t>
      </w:r>
      <w:r w:rsidRPr="00F1326D">
        <w:rPr>
          <w:lang w:val="ru-RU"/>
        </w:rPr>
        <w:t>апеллянту</w:t>
      </w:r>
      <w:r>
        <w:rPr>
          <w:lang w:val="ru-RU"/>
        </w:rPr>
        <w:t xml:space="preserve"> </w:t>
      </w:r>
      <w:r w:rsidRPr="00F1326D">
        <w:rPr>
          <w:lang w:val="ru-RU"/>
        </w:rPr>
        <w:t>уведомления</w:t>
      </w:r>
      <w:r>
        <w:rPr>
          <w:lang w:val="ru-RU"/>
        </w:rPr>
        <w:t xml:space="preserve"> </w:t>
      </w:r>
      <w:r w:rsidRPr="00F1326D">
        <w:rPr>
          <w:lang w:val="ru-RU"/>
        </w:rPr>
        <w:t>о</w:t>
      </w:r>
      <w:r>
        <w:rPr>
          <w:lang w:val="ru-RU"/>
        </w:rPr>
        <w:t xml:space="preserve"> </w:t>
      </w:r>
      <w:r w:rsidRPr="00F1326D">
        <w:rPr>
          <w:lang w:val="ru-RU"/>
        </w:rPr>
        <w:t>результатах</w:t>
      </w:r>
      <w:r>
        <w:rPr>
          <w:lang w:val="ru-RU"/>
        </w:rPr>
        <w:t xml:space="preserve"> </w:t>
      </w:r>
      <w:r w:rsidRPr="00F1326D">
        <w:rPr>
          <w:lang w:val="ru-RU"/>
        </w:rPr>
        <w:t>рассмотрения</w:t>
      </w:r>
      <w:r>
        <w:rPr>
          <w:lang w:val="ru-RU"/>
        </w:rPr>
        <w:t xml:space="preserve"> </w:t>
      </w:r>
      <w:r w:rsidRPr="00F1326D">
        <w:rPr>
          <w:lang w:val="ru-RU"/>
        </w:rPr>
        <w:t>апелляции</w:t>
      </w:r>
      <w:r>
        <w:rPr>
          <w:lang w:val="ru-RU"/>
        </w:rPr>
        <w:t xml:space="preserve"> </w:t>
      </w:r>
      <w:r w:rsidRPr="00F1326D">
        <w:rPr>
          <w:lang w:val="ru-RU"/>
        </w:rPr>
        <w:t>о несогласии с выставленными баллами с указанием всех изменений, которые были приняты АК по результатам рассмотрения указанной апелляции и внесения информации</w:t>
      </w:r>
      <w:r>
        <w:rPr>
          <w:lang w:val="ru-RU"/>
        </w:rPr>
        <w:t xml:space="preserve"> </w:t>
      </w:r>
      <w:r w:rsidRPr="00F1326D">
        <w:rPr>
          <w:lang w:val="ru-RU"/>
        </w:rPr>
        <w:t>в протокол рассмотрения апелляции о несогласии с выставленными баллами и его приложения.</w:t>
      </w:r>
    </w:p>
    <w:p w14:paraId="0B632803" w14:textId="77777777" w:rsidR="005463FF" w:rsidRPr="00452FF4" w:rsidRDefault="005463FF" w:rsidP="005463FF">
      <w:pPr>
        <w:pStyle w:val="a3"/>
        <w:tabs>
          <w:tab w:val="left" w:pos="993"/>
        </w:tabs>
        <w:spacing w:before="1"/>
        <w:ind w:left="0" w:right="105" w:firstLine="709"/>
        <w:rPr>
          <w:lang w:val="ru-RU"/>
        </w:rPr>
      </w:pPr>
      <w:r w:rsidRPr="00F1326D">
        <w:rPr>
          <w:lang w:val="ru-RU"/>
        </w:rPr>
        <w:t>По окончании осуществления наблюдения общественный наблюдатель заполняет форму АК-18 «Акт общественного наблюдения в месте работы апелляционной</w:t>
      </w:r>
      <w:r>
        <w:rPr>
          <w:lang w:val="ru-RU"/>
        </w:rPr>
        <w:t xml:space="preserve"> </w:t>
      </w:r>
      <w:r w:rsidRPr="00F1326D">
        <w:rPr>
          <w:lang w:val="ru-RU"/>
        </w:rPr>
        <w:t>комиссии» и передает ее председателю</w:t>
      </w:r>
      <w:r w:rsidRPr="005463FF">
        <w:rPr>
          <w:lang w:val="ru-RU"/>
        </w:rPr>
        <w:t xml:space="preserve"> </w:t>
      </w:r>
      <w:r w:rsidRPr="00452FF4">
        <w:rPr>
          <w:lang w:val="ru-RU"/>
        </w:rPr>
        <w:t>АК.</w:t>
      </w:r>
    </w:p>
    <w:p w14:paraId="1EDAA78D" w14:textId="5276BC78" w:rsidR="00D173CF" w:rsidRPr="005463FF" w:rsidRDefault="005463FF" w:rsidP="005463FF">
      <w:pPr>
        <w:pStyle w:val="a3"/>
        <w:tabs>
          <w:tab w:val="left" w:pos="993"/>
        </w:tabs>
        <w:spacing w:before="1"/>
        <w:ind w:left="0" w:right="105" w:firstLine="709"/>
        <w:rPr>
          <w:lang w:val="ru-RU"/>
        </w:rPr>
      </w:pPr>
      <w:r w:rsidRPr="00F1326D">
        <w:rPr>
          <w:lang w:val="ru-RU"/>
        </w:rPr>
        <w:t>В случае выявления нарушений Порядка, порядка рассмотрения</w:t>
      </w:r>
      <w:r>
        <w:rPr>
          <w:lang w:val="ru-RU"/>
        </w:rPr>
        <w:t xml:space="preserve"> </w:t>
      </w:r>
      <w:r w:rsidRPr="00F1326D">
        <w:rPr>
          <w:lang w:val="ru-RU"/>
        </w:rPr>
        <w:t>апелляций членами</w:t>
      </w:r>
      <w:r>
        <w:rPr>
          <w:lang w:val="ru-RU"/>
        </w:rPr>
        <w:t xml:space="preserve"> </w:t>
      </w:r>
      <w:r w:rsidRPr="00F1326D">
        <w:rPr>
          <w:lang w:val="ru-RU"/>
        </w:rPr>
        <w:t>АК</w:t>
      </w:r>
      <w:r w:rsidRPr="005463FF">
        <w:rPr>
          <w:lang w:val="ru-RU"/>
        </w:rPr>
        <w:t xml:space="preserve">27 </w:t>
      </w:r>
      <w:r w:rsidRPr="00F1326D">
        <w:rPr>
          <w:lang w:val="ru-RU"/>
        </w:rPr>
        <w:t>общественный</w:t>
      </w:r>
      <w:r>
        <w:rPr>
          <w:lang w:val="ru-RU"/>
        </w:rPr>
        <w:t xml:space="preserve"> </w:t>
      </w:r>
      <w:r w:rsidRPr="00F1326D">
        <w:rPr>
          <w:lang w:val="ru-RU"/>
        </w:rPr>
        <w:t>наблюдатель</w:t>
      </w:r>
      <w:r>
        <w:rPr>
          <w:lang w:val="ru-RU"/>
        </w:rPr>
        <w:t xml:space="preserve"> </w:t>
      </w:r>
      <w:r w:rsidRPr="00F1326D">
        <w:rPr>
          <w:lang w:val="ru-RU"/>
        </w:rPr>
        <w:t>фиксирует</w:t>
      </w:r>
      <w:r>
        <w:rPr>
          <w:lang w:val="ru-RU"/>
        </w:rPr>
        <w:t xml:space="preserve"> </w:t>
      </w:r>
      <w:r w:rsidRPr="00F1326D">
        <w:rPr>
          <w:lang w:val="ru-RU"/>
        </w:rPr>
        <w:t>выявленные</w:t>
      </w:r>
      <w:r>
        <w:rPr>
          <w:lang w:val="ru-RU"/>
        </w:rPr>
        <w:t xml:space="preserve"> </w:t>
      </w:r>
      <w:r w:rsidRPr="00F1326D">
        <w:rPr>
          <w:lang w:val="ru-RU"/>
        </w:rPr>
        <w:t>нарушения</w:t>
      </w:r>
      <w:r>
        <w:rPr>
          <w:lang w:val="ru-RU"/>
        </w:rPr>
        <w:t xml:space="preserve"> </w:t>
      </w:r>
      <w:r w:rsidRPr="00F1326D">
        <w:rPr>
          <w:lang w:val="ru-RU"/>
        </w:rPr>
        <w:t xml:space="preserve">и оперативно информирует о нарушении председателя АК, членов ГЭК, </w:t>
      </w:r>
      <w:r w:rsidR="00643357">
        <w:rPr>
          <w:lang w:val="ru-RU"/>
        </w:rPr>
        <w:t>Министерство</w:t>
      </w:r>
      <w:r w:rsidRPr="00F1326D">
        <w:rPr>
          <w:lang w:val="ru-RU"/>
        </w:rPr>
        <w:t>, должностных лиц Рособрнадзора, а также определенных Рособрнадзором лиц (при</w:t>
      </w:r>
      <w:r w:rsidRPr="005463FF">
        <w:rPr>
          <w:lang w:val="ru-RU"/>
        </w:rPr>
        <w:t xml:space="preserve"> </w:t>
      </w:r>
      <w:r w:rsidRPr="00F1326D">
        <w:rPr>
          <w:lang w:val="ru-RU"/>
        </w:rPr>
        <w:t>присутствии).</w:t>
      </w:r>
    </w:p>
    <w:p w14:paraId="1C4EBA18" w14:textId="77777777" w:rsidR="005463FF" w:rsidRDefault="005463FF" w:rsidP="005463FF">
      <w:pPr>
        <w:pStyle w:val="a3"/>
        <w:tabs>
          <w:tab w:val="left" w:pos="993"/>
        </w:tabs>
        <w:spacing w:before="1"/>
        <w:ind w:left="0" w:right="105" w:firstLine="709"/>
        <w:rPr>
          <w:lang w:val="ru-RU"/>
        </w:rPr>
      </w:pPr>
    </w:p>
    <w:p w14:paraId="11BD2EBC" w14:textId="77777777" w:rsidR="00D173CF" w:rsidRPr="001E4354" w:rsidRDefault="00D173CF" w:rsidP="007B2ABD">
      <w:pPr>
        <w:pStyle w:val="a3"/>
        <w:tabs>
          <w:tab w:val="left" w:pos="993"/>
        </w:tabs>
        <w:spacing w:before="28" w:line="216" w:lineRule="auto"/>
        <w:ind w:left="0" w:right="106" w:firstLine="709"/>
        <w:rPr>
          <w:szCs w:val="22"/>
          <w:lang w:val="ru-RU"/>
        </w:rPr>
      </w:pPr>
    </w:p>
    <w:p w14:paraId="3CC179C1" w14:textId="44CD409F" w:rsidR="007B2ABD" w:rsidRDefault="007B2ABD">
      <w:pPr>
        <w:rPr>
          <w:sz w:val="28"/>
          <w:lang w:val="ru-RU"/>
        </w:rPr>
      </w:pPr>
      <w:r w:rsidRPr="001E4354">
        <w:rPr>
          <w:sz w:val="28"/>
          <w:lang w:val="ru-RU"/>
        </w:rPr>
        <w:br w:type="page"/>
      </w:r>
    </w:p>
    <w:p w14:paraId="4A6D7C13" w14:textId="77777777" w:rsidR="0078046D" w:rsidRPr="001E4354" w:rsidRDefault="00132264" w:rsidP="00E04A5C">
      <w:pPr>
        <w:pStyle w:val="1"/>
        <w:numPr>
          <w:ilvl w:val="0"/>
          <w:numId w:val="4"/>
        </w:numPr>
        <w:tabs>
          <w:tab w:val="left" w:pos="443"/>
          <w:tab w:val="left" w:pos="993"/>
        </w:tabs>
        <w:ind w:left="0" w:right="107" w:firstLine="709"/>
        <w:jc w:val="center"/>
        <w:rPr>
          <w:lang w:val="ru-RU"/>
        </w:rPr>
      </w:pPr>
      <w:bookmarkStart w:id="27" w:name="_bookmark14"/>
      <w:bookmarkStart w:id="28" w:name="_bookmark18"/>
      <w:bookmarkStart w:id="29" w:name="_Toc161324060"/>
      <w:bookmarkEnd w:id="27"/>
      <w:bookmarkEnd w:id="28"/>
      <w:r w:rsidRPr="001E4354">
        <w:rPr>
          <w:lang w:val="ru-RU"/>
        </w:rPr>
        <w:lastRenderedPageBreak/>
        <w:t>Инструкция для общественных наблюдателей, осуществляющих общественное наблюдение дистанционно с использованием информационно-коммуникационных технологий</w:t>
      </w:r>
      <w:bookmarkEnd w:id="29"/>
    </w:p>
    <w:p w14:paraId="653DCCD3" w14:textId="77777777" w:rsidR="0078046D" w:rsidRPr="001E4354" w:rsidRDefault="0078046D" w:rsidP="00132264">
      <w:pPr>
        <w:pStyle w:val="a3"/>
        <w:tabs>
          <w:tab w:val="left" w:pos="993"/>
        </w:tabs>
        <w:spacing w:before="9"/>
        <w:ind w:left="0" w:firstLine="709"/>
        <w:jc w:val="left"/>
        <w:rPr>
          <w:b/>
          <w:sz w:val="27"/>
          <w:lang w:val="ru-RU"/>
        </w:rPr>
      </w:pPr>
    </w:p>
    <w:p w14:paraId="0EE7B863" w14:textId="77777777" w:rsidR="0078046D" w:rsidRPr="001E4354" w:rsidRDefault="00132264" w:rsidP="00132264">
      <w:pPr>
        <w:pStyle w:val="1"/>
        <w:numPr>
          <w:ilvl w:val="1"/>
          <w:numId w:val="4"/>
        </w:numPr>
        <w:tabs>
          <w:tab w:val="left" w:pos="567"/>
          <w:tab w:val="left" w:pos="993"/>
        </w:tabs>
        <w:ind w:left="0" w:firstLine="709"/>
        <w:jc w:val="both"/>
        <w:rPr>
          <w:lang w:val="ru-RU"/>
        </w:rPr>
      </w:pPr>
      <w:bookmarkStart w:id="30" w:name="_bookmark19"/>
      <w:bookmarkStart w:id="31" w:name="_Toc161324061"/>
      <w:bookmarkEnd w:id="30"/>
      <w:r w:rsidRPr="001E4354">
        <w:rPr>
          <w:lang w:val="ru-RU"/>
        </w:rPr>
        <w:t>Подготовка онлайн-наблюдателей. Права и</w:t>
      </w:r>
      <w:r w:rsidRPr="001E4354">
        <w:rPr>
          <w:spacing w:val="-10"/>
          <w:lang w:val="ru-RU"/>
        </w:rPr>
        <w:t xml:space="preserve"> </w:t>
      </w:r>
      <w:r w:rsidRPr="001E4354">
        <w:rPr>
          <w:lang w:val="ru-RU"/>
        </w:rPr>
        <w:t>обязанности.</w:t>
      </w:r>
      <w:bookmarkEnd w:id="31"/>
    </w:p>
    <w:p w14:paraId="6AC0ED5C" w14:textId="77777777" w:rsidR="00E47C53" w:rsidRPr="00F1326D" w:rsidRDefault="00E47C53" w:rsidP="00E47C53">
      <w:pPr>
        <w:pStyle w:val="a3"/>
        <w:tabs>
          <w:tab w:val="left" w:pos="993"/>
        </w:tabs>
        <w:spacing w:before="1"/>
        <w:ind w:left="0" w:right="105" w:firstLine="709"/>
        <w:rPr>
          <w:lang w:val="ru-RU"/>
        </w:rPr>
      </w:pPr>
      <w:r w:rsidRPr="00F1326D">
        <w:rPr>
          <w:lang w:val="ru-RU"/>
        </w:rPr>
        <w:t>Общественное наблюдение в местах проведения ГИА в дистанционной форме (онлайн-наблюдение) осуществляется в СИЦ.</w:t>
      </w:r>
    </w:p>
    <w:p w14:paraId="065EDF7B" w14:textId="5FB0D0E1" w:rsidR="00E47C53" w:rsidRPr="00F1326D" w:rsidRDefault="00E47C53" w:rsidP="00E47C53">
      <w:pPr>
        <w:pStyle w:val="a3"/>
        <w:tabs>
          <w:tab w:val="left" w:pos="993"/>
        </w:tabs>
        <w:spacing w:before="1"/>
        <w:ind w:left="0" w:right="105" w:firstLine="709"/>
        <w:rPr>
          <w:lang w:val="ru-RU"/>
        </w:rPr>
      </w:pPr>
      <w:r w:rsidRPr="00F1326D">
        <w:rPr>
          <w:lang w:val="ru-RU"/>
        </w:rPr>
        <w:t>Онлайн-наблюдение</w:t>
      </w:r>
      <w:r>
        <w:rPr>
          <w:lang w:val="ru-RU"/>
        </w:rPr>
        <w:t xml:space="preserve"> </w:t>
      </w:r>
      <w:r w:rsidRPr="00F1326D">
        <w:rPr>
          <w:lang w:val="ru-RU"/>
        </w:rPr>
        <w:t>осуществляется</w:t>
      </w:r>
      <w:r>
        <w:rPr>
          <w:lang w:val="ru-RU"/>
        </w:rPr>
        <w:t xml:space="preserve"> </w:t>
      </w:r>
      <w:r w:rsidRPr="00F1326D">
        <w:rPr>
          <w:lang w:val="ru-RU"/>
        </w:rPr>
        <w:t>на</w:t>
      </w:r>
      <w:r>
        <w:rPr>
          <w:lang w:val="ru-RU"/>
        </w:rPr>
        <w:t xml:space="preserve"> </w:t>
      </w:r>
      <w:r w:rsidRPr="00F1326D">
        <w:rPr>
          <w:lang w:val="ru-RU"/>
        </w:rPr>
        <w:t>портале</w:t>
      </w:r>
      <w:r>
        <w:rPr>
          <w:lang w:val="ru-RU"/>
        </w:rPr>
        <w:t xml:space="preserve"> </w:t>
      </w:r>
      <w:r w:rsidRPr="00E47C53">
        <w:rPr>
          <w:lang w:val="ru-RU"/>
        </w:rPr>
        <w:t>smotriege</w:t>
      </w:r>
      <w:r w:rsidRPr="00F1326D">
        <w:rPr>
          <w:lang w:val="ru-RU"/>
        </w:rPr>
        <w:t>.</w:t>
      </w:r>
      <w:r w:rsidRPr="00E47C53">
        <w:rPr>
          <w:lang w:val="ru-RU"/>
        </w:rPr>
        <w:t>ru</w:t>
      </w:r>
      <w:r w:rsidRPr="00F1326D">
        <w:rPr>
          <w:lang w:val="ru-RU"/>
        </w:rPr>
        <w:t>.</w:t>
      </w:r>
      <w:r>
        <w:rPr>
          <w:lang w:val="ru-RU"/>
        </w:rPr>
        <w:t xml:space="preserve"> </w:t>
      </w:r>
      <w:r w:rsidRPr="00F1326D">
        <w:rPr>
          <w:lang w:val="ru-RU"/>
        </w:rPr>
        <w:t>Для</w:t>
      </w:r>
      <w:r>
        <w:rPr>
          <w:lang w:val="ru-RU"/>
        </w:rPr>
        <w:t xml:space="preserve"> </w:t>
      </w:r>
      <w:r w:rsidRPr="00F1326D">
        <w:rPr>
          <w:lang w:val="ru-RU"/>
        </w:rPr>
        <w:t>доступа</w:t>
      </w:r>
      <w:r>
        <w:rPr>
          <w:lang w:val="ru-RU"/>
        </w:rPr>
        <w:t xml:space="preserve"> </w:t>
      </w:r>
      <w:r w:rsidRPr="00F1326D">
        <w:rPr>
          <w:lang w:val="ru-RU"/>
        </w:rPr>
        <w:t>к онлайн-трансляции общественный наблюдатель (онлайн-наблюдатель) должен пройти авторизацию на указанном портале под персональным логином и паролем, предоставленным</w:t>
      </w:r>
      <w:r>
        <w:rPr>
          <w:lang w:val="ru-RU"/>
        </w:rPr>
        <w:t xml:space="preserve"> </w:t>
      </w:r>
      <w:r w:rsidRPr="00F1326D">
        <w:rPr>
          <w:lang w:val="ru-RU"/>
        </w:rPr>
        <w:t>ему</w:t>
      </w:r>
      <w:r>
        <w:rPr>
          <w:lang w:val="ru-RU"/>
        </w:rPr>
        <w:t xml:space="preserve"> </w:t>
      </w:r>
      <w:r w:rsidRPr="00F1326D">
        <w:rPr>
          <w:lang w:val="ru-RU"/>
        </w:rPr>
        <w:t>лицом,</w:t>
      </w:r>
      <w:r>
        <w:rPr>
          <w:lang w:val="ru-RU"/>
        </w:rPr>
        <w:t xml:space="preserve"> </w:t>
      </w:r>
      <w:r w:rsidRPr="00F1326D">
        <w:rPr>
          <w:lang w:val="ru-RU"/>
        </w:rPr>
        <w:t>назначенным</w:t>
      </w:r>
      <w:r>
        <w:rPr>
          <w:lang w:val="ru-RU"/>
        </w:rPr>
        <w:t xml:space="preserve"> </w:t>
      </w:r>
      <w:r w:rsidRPr="00F1326D">
        <w:rPr>
          <w:lang w:val="ru-RU"/>
        </w:rPr>
        <w:t>распорядительным</w:t>
      </w:r>
      <w:r>
        <w:rPr>
          <w:lang w:val="ru-RU"/>
        </w:rPr>
        <w:t xml:space="preserve"> </w:t>
      </w:r>
      <w:r w:rsidRPr="00F1326D">
        <w:rPr>
          <w:lang w:val="ru-RU"/>
        </w:rPr>
        <w:t>актом</w:t>
      </w:r>
      <w:r>
        <w:rPr>
          <w:lang w:val="ru-RU"/>
        </w:rPr>
        <w:t xml:space="preserve"> </w:t>
      </w:r>
      <w:r w:rsidR="00576792">
        <w:rPr>
          <w:lang w:val="ru-RU"/>
        </w:rPr>
        <w:t>Министерства</w:t>
      </w:r>
      <w:r>
        <w:rPr>
          <w:lang w:val="ru-RU"/>
        </w:rPr>
        <w:t xml:space="preserve"> </w:t>
      </w:r>
      <w:r w:rsidRPr="00F1326D">
        <w:rPr>
          <w:lang w:val="ru-RU"/>
        </w:rPr>
        <w:t xml:space="preserve">и ответственным за предоставление доступа к порталу </w:t>
      </w:r>
      <w:r w:rsidRPr="00E47C53">
        <w:rPr>
          <w:lang w:val="ru-RU"/>
        </w:rPr>
        <w:t>smotriege</w:t>
      </w:r>
      <w:r w:rsidRPr="00F1326D">
        <w:rPr>
          <w:lang w:val="ru-RU"/>
        </w:rPr>
        <w:t>.</w:t>
      </w:r>
      <w:r w:rsidRPr="00E47C53">
        <w:rPr>
          <w:lang w:val="ru-RU"/>
        </w:rPr>
        <w:t>ru</w:t>
      </w:r>
      <w:r w:rsidRPr="00F1326D">
        <w:rPr>
          <w:lang w:val="ru-RU"/>
        </w:rPr>
        <w:t xml:space="preserve"> на территории </w:t>
      </w:r>
      <w:r w:rsidR="00576792">
        <w:rPr>
          <w:lang w:val="ru-RU"/>
        </w:rPr>
        <w:t>Камчатского края</w:t>
      </w:r>
      <w:r w:rsidRPr="00F1326D">
        <w:rPr>
          <w:lang w:val="ru-RU"/>
        </w:rPr>
        <w:t>.</w:t>
      </w:r>
    </w:p>
    <w:p w14:paraId="00B02B3C" w14:textId="77777777" w:rsidR="00E47C53" w:rsidRPr="00F1326D" w:rsidRDefault="00E47C53" w:rsidP="00E47C53">
      <w:pPr>
        <w:pStyle w:val="a3"/>
        <w:tabs>
          <w:tab w:val="left" w:pos="993"/>
        </w:tabs>
        <w:spacing w:before="1"/>
        <w:ind w:left="0" w:right="105" w:firstLine="709"/>
        <w:rPr>
          <w:lang w:val="ru-RU"/>
        </w:rPr>
      </w:pPr>
      <w:r w:rsidRPr="00F1326D">
        <w:rPr>
          <w:lang w:val="ru-RU"/>
        </w:rPr>
        <w:t>Не</w:t>
      </w:r>
      <w:r>
        <w:rPr>
          <w:lang w:val="ru-RU"/>
        </w:rPr>
        <w:t xml:space="preserve"> </w:t>
      </w:r>
      <w:r w:rsidRPr="00F1326D">
        <w:rPr>
          <w:lang w:val="ru-RU"/>
        </w:rPr>
        <w:t>позднее</w:t>
      </w:r>
      <w:r>
        <w:rPr>
          <w:lang w:val="ru-RU"/>
        </w:rPr>
        <w:t xml:space="preserve"> </w:t>
      </w:r>
      <w:r w:rsidRPr="00F1326D">
        <w:rPr>
          <w:lang w:val="ru-RU"/>
        </w:rPr>
        <w:t>чем</w:t>
      </w:r>
      <w:r>
        <w:rPr>
          <w:lang w:val="ru-RU"/>
        </w:rPr>
        <w:t xml:space="preserve"> </w:t>
      </w:r>
      <w:r w:rsidRPr="00F1326D">
        <w:rPr>
          <w:lang w:val="ru-RU"/>
        </w:rPr>
        <w:t>за</w:t>
      </w:r>
      <w:r>
        <w:rPr>
          <w:lang w:val="ru-RU"/>
        </w:rPr>
        <w:t xml:space="preserve"> </w:t>
      </w:r>
      <w:r w:rsidRPr="00F1326D">
        <w:rPr>
          <w:lang w:val="ru-RU"/>
        </w:rPr>
        <w:t>один</w:t>
      </w:r>
      <w:r>
        <w:rPr>
          <w:lang w:val="ru-RU"/>
        </w:rPr>
        <w:t xml:space="preserve"> </w:t>
      </w:r>
      <w:r w:rsidRPr="00F1326D">
        <w:rPr>
          <w:lang w:val="ru-RU"/>
        </w:rPr>
        <w:t>день</w:t>
      </w:r>
      <w:r>
        <w:rPr>
          <w:lang w:val="ru-RU"/>
        </w:rPr>
        <w:t xml:space="preserve"> </w:t>
      </w:r>
      <w:r w:rsidRPr="00F1326D">
        <w:rPr>
          <w:lang w:val="ru-RU"/>
        </w:rPr>
        <w:t>до</w:t>
      </w:r>
      <w:r>
        <w:rPr>
          <w:lang w:val="ru-RU"/>
        </w:rPr>
        <w:t xml:space="preserve"> </w:t>
      </w:r>
      <w:r w:rsidRPr="00F1326D">
        <w:rPr>
          <w:lang w:val="ru-RU"/>
        </w:rPr>
        <w:t>начала</w:t>
      </w:r>
      <w:r>
        <w:rPr>
          <w:lang w:val="ru-RU"/>
        </w:rPr>
        <w:t xml:space="preserve"> </w:t>
      </w:r>
      <w:r w:rsidRPr="00F1326D">
        <w:rPr>
          <w:lang w:val="ru-RU"/>
        </w:rPr>
        <w:t>первого</w:t>
      </w:r>
      <w:r>
        <w:rPr>
          <w:lang w:val="ru-RU"/>
        </w:rPr>
        <w:t xml:space="preserve"> </w:t>
      </w:r>
      <w:r w:rsidRPr="00F1326D">
        <w:rPr>
          <w:lang w:val="ru-RU"/>
        </w:rPr>
        <w:t>экзамена</w:t>
      </w:r>
      <w:r>
        <w:rPr>
          <w:lang w:val="ru-RU"/>
        </w:rPr>
        <w:t xml:space="preserve"> </w:t>
      </w:r>
      <w:r w:rsidRPr="00F1326D">
        <w:rPr>
          <w:lang w:val="ru-RU"/>
        </w:rPr>
        <w:t>в</w:t>
      </w:r>
      <w:r>
        <w:rPr>
          <w:lang w:val="ru-RU"/>
        </w:rPr>
        <w:t xml:space="preserve"> </w:t>
      </w:r>
      <w:r w:rsidRPr="00F1326D">
        <w:rPr>
          <w:lang w:val="ru-RU"/>
        </w:rPr>
        <w:t>соответствии</w:t>
      </w:r>
      <w:r>
        <w:rPr>
          <w:lang w:val="ru-RU"/>
        </w:rPr>
        <w:t xml:space="preserve"> </w:t>
      </w:r>
      <w:r w:rsidRPr="00F1326D">
        <w:rPr>
          <w:lang w:val="ru-RU"/>
        </w:rPr>
        <w:t>с</w:t>
      </w:r>
      <w:r>
        <w:rPr>
          <w:lang w:val="ru-RU"/>
        </w:rPr>
        <w:t xml:space="preserve"> </w:t>
      </w:r>
      <w:r w:rsidRPr="00F1326D">
        <w:rPr>
          <w:lang w:val="ru-RU"/>
        </w:rPr>
        <w:t>расписанием</w:t>
      </w:r>
      <w:r>
        <w:rPr>
          <w:lang w:val="ru-RU"/>
        </w:rPr>
        <w:t xml:space="preserve"> </w:t>
      </w:r>
      <w:r w:rsidRPr="00F1326D">
        <w:rPr>
          <w:lang w:val="ru-RU"/>
        </w:rPr>
        <w:t>ЕГЭ,</w:t>
      </w:r>
      <w:r>
        <w:rPr>
          <w:lang w:val="ru-RU"/>
        </w:rPr>
        <w:t xml:space="preserve"> </w:t>
      </w:r>
      <w:r w:rsidRPr="00F1326D">
        <w:rPr>
          <w:lang w:val="ru-RU"/>
        </w:rPr>
        <w:t>ГВЭ</w:t>
      </w:r>
      <w:r>
        <w:rPr>
          <w:lang w:val="ru-RU"/>
        </w:rPr>
        <w:t xml:space="preserve"> </w:t>
      </w:r>
      <w:r w:rsidRPr="00F1326D">
        <w:rPr>
          <w:lang w:val="ru-RU"/>
        </w:rPr>
        <w:t>онлайн-наблюдатели</w:t>
      </w:r>
      <w:r>
        <w:rPr>
          <w:lang w:val="ru-RU"/>
        </w:rPr>
        <w:t xml:space="preserve"> </w:t>
      </w:r>
      <w:r w:rsidRPr="00F1326D">
        <w:rPr>
          <w:lang w:val="ru-RU"/>
        </w:rPr>
        <w:t>проходят</w:t>
      </w:r>
      <w:r>
        <w:rPr>
          <w:lang w:val="ru-RU"/>
        </w:rPr>
        <w:t xml:space="preserve"> </w:t>
      </w:r>
      <w:r w:rsidRPr="00F1326D">
        <w:rPr>
          <w:lang w:val="ru-RU"/>
        </w:rPr>
        <w:t>инструктаж</w:t>
      </w:r>
      <w:r>
        <w:rPr>
          <w:lang w:val="ru-RU"/>
        </w:rPr>
        <w:t xml:space="preserve"> </w:t>
      </w:r>
      <w:r w:rsidRPr="00F1326D">
        <w:rPr>
          <w:lang w:val="ru-RU"/>
        </w:rPr>
        <w:t>по</w:t>
      </w:r>
      <w:r>
        <w:rPr>
          <w:lang w:val="ru-RU"/>
        </w:rPr>
        <w:t xml:space="preserve"> </w:t>
      </w:r>
      <w:r w:rsidRPr="00F1326D">
        <w:rPr>
          <w:lang w:val="ru-RU"/>
        </w:rPr>
        <w:t>работе</w:t>
      </w:r>
      <w:r>
        <w:rPr>
          <w:lang w:val="ru-RU"/>
        </w:rPr>
        <w:t xml:space="preserve"> </w:t>
      </w:r>
      <w:r w:rsidRPr="00F1326D">
        <w:rPr>
          <w:lang w:val="ru-RU"/>
        </w:rPr>
        <w:t xml:space="preserve">с порталом </w:t>
      </w:r>
      <w:r w:rsidRPr="00E47C53">
        <w:rPr>
          <w:lang w:val="ru-RU"/>
        </w:rPr>
        <w:t>smotriege</w:t>
      </w:r>
      <w:r w:rsidRPr="00F1326D">
        <w:rPr>
          <w:lang w:val="ru-RU"/>
        </w:rPr>
        <w:t>.</w:t>
      </w:r>
      <w:r w:rsidRPr="00E47C53">
        <w:rPr>
          <w:lang w:val="ru-RU"/>
        </w:rPr>
        <w:t>ru</w:t>
      </w:r>
      <w:r w:rsidRPr="00F1326D">
        <w:rPr>
          <w:lang w:val="ru-RU"/>
        </w:rPr>
        <w:t>, организованный куратором</w:t>
      </w:r>
      <w:r w:rsidRPr="00F1326D">
        <w:rPr>
          <w:spacing w:val="-12"/>
          <w:lang w:val="ru-RU"/>
        </w:rPr>
        <w:t xml:space="preserve"> </w:t>
      </w:r>
      <w:r w:rsidRPr="00F1326D">
        <w:rPr>
          <w:lang w:val="ru-RU"/>
        </w:rPr>
        <w:t>СИЦ.</w:t>
      </w:r>
    </w:p>
    <w:p w14:paraId="7DD6354F" w14:textId="4B220C58" w:rsidR="0078046D" w:rsidRDefault="00132264" w:rsidP="00952C27">
      <w:pPr>
        <w:pStyle w:val="a3"/>
        <w:tabs>
          <w:tab w:val="left" w:pos="993"/>
        </w:tabs>
        <w:spacing w:before="1"/>
        <w:ind w:left="0" w:right="105" w:firstLine="709"/>
        <w:rPr>
          <w:b/>
          <w:lang w:val="ru-RU"/>
        </w:rPr>
      </w:pPr>
      <w:r w:rsidRPr="00952C27">
        <w:rPr>
          <w:b/>
          <w:lang w:val="ru-RU"/>
        </w:rPr>
        <w:t>Онлайн-наблюдателям предоставляется право:</w:t>
      </w:r>
    </w:p>
    <w:p w14:paraId="266565DE" w14:textId="5EEB14AF" w:rsidR="00211F21" w:rsidRPr="00F1326D" w:rsidRDefault="00211F21" w:rsidP="00211F21">
      <w:pPr>
        <w:pStyle w:val="a3"/>
        <w:tabs>
          <w:tab w:val="left" w:pos="993"/>
        </w:tabs>
        <w:spacing w:before="1"/>
        <w:ind w:left="0" w:right="105" w:firstLine="709"/>
        <w:rPr>
          <w:lang w:val="ru-RU"/>
        </w:rPr>
      </w:pPr>
      <w:r w:rsidRPr="00F1326D">
        <w:rPr>
          <w:lang w:val="ru-RU"/>
        </w:rPr>
        <w:t>осуществлять видеонаблюдение (в режиме «онлайн» не более четырех объектов)</w:t>
      </w:r>
      <w:r>
        <w:rPr>
          <w:lang w:val="ru-RU"/>
        </w:rPr>
        <w:t xml:space="preserve"> </w:t>
      </w:r>
      <w:r w:rsidRPr="00F1326D">
        <w:rPr>
          <w:lang w:val="ru-RU"/>
        </w:rPr>
        <w:t>за ходом проведения ЕГЭ в ППЭ;</w:t>
      </w:r>
    </w:p>
    <w:p w14:paraId="1B01CE11" w14:textId="15A99ADD" w:rsidR="00211F21" w:rsidRPr="00F1326D" w:rsidRDefault="00211F21" w:rsidP="00211F21">
      <w:pPr>
        <w:pStyle w:val="a3"/>
        <w:tabs>
          <w:tab w:val="left" w:pos="993"/>
        </w:tabs>
        <w:spacing w:before="1"/>
        <w:ind w:left="0" w:right="105" w:firstLine="709"/>
        <w:rPr>
          <w:lang w:val="ru-RU"/>
        </w:rPr>
      </w:pPr>
      <w:r w:rsidRPr="00F1326D">
        <w:rPr>
          <w:lang w:val="ru-RU"/>
        </w:rPr>
        <w:t>вы</w:t>
      </w:r>
      <w:r w:rsidR="005D1EFB">
        <w:rPr>
          <w:lang w:val="ru-RU"/>
        </w:rPr>
        <w:t xml:space="preserve">являть нарушения Порядка в ППЭ </w:t>
      </w:r>
      <w:r w:rsidRPr="00F1326D">
        <w:rPr>
          <w:lang w:val="ru-RU"/>
        </w:rPr>
        <w:t xml:space="preserve">на портале </w:t>
      </w:r>
      <w:r w:rsidRPr="00211F21">
        <w:rPr>
          <w:lang w:val="ru-RU"/>
        </w:rPr>
        <w:t>smotriege</w:t>
      </w:r>
      <w:r w:rsidRPr="00F1326D">
        <w:rPr>
          <w:lang w:val="ru-RU"/>
        </w:rPr>
        <w:t>.</w:t>
      </w:r>
      <w:r w:rsidRPr="00211F21">
        <w:rPr>
          <w:lang w:val="ru-RU"/>
        </w:rPr>
        <w:t>ru</w:t>
      </w:r>
      <w:r w:rsidRPr="00F1326D">
        <w:rPr>
          <w:lang w:val="ru-RU"/>
        </w:rPr>
        <w:t xml:space="preserve"> (посредством фиксации возможных нарушений Порядка соответствующими метками);</w:t>
      </w:r>
    </w:p>
    <w:p w14:paraId="686776E9" w14:textId="4B251567" w:rsidR="00211F21" w:rsidRPr="00F1326D" w:rsidRDefault="00211F21" w:rsidP="00211F21">
      <w:pPr>
        <w:pStyle w:val="a3"/>
        <w:tabs>
          <w:tab w:val="left" w:pos="993"/>
        </w:tabs>
        <w:spacing w:before="1"/>
        <w:ind w:left="0" w:right="105" w:firstLine="709"/>
        <w:rPr>
          <w:lang w:val="ru-RU"/>
        </w:rPr>
      </w:pPr>
      <w:r w:rsidRPr="00F1326D">
        <w:rPr>
          <w:lang w:val="ru-RU"/>
        </w:rPr>
        <w:t>осуществлять просмотр</w:t>
      </w:r>
      <w:r>
        <w:rPr>
          <w:lang w:val="ru-RU"/>
        </w:rPr>
        <w:t xml:space="preserve"> </w:t>
      </w:r>
      <w:r w:rsidRPr="00F1326D">
        <w:rPr>
          <w:lang w:val="ru-RU"/>
        </w:rPr>
        <w:t>видеозаписей</w:t>
      </w:r>
      <w:r>
        <w:rPr>
          <w:lang w:val="ru-RU"/>
        </w:rPr>
        <w:t xml:space="preserve"> </w:t>
      </w:r>
      <w:r w:rsidRPr="00F1326D">
        <w:rPr>
          <w:lang w:val="ru-RU"/>
        </w:rPr>
        <w:t>в</w:t>
      </w:r>
      <w:r>
        <w:rPr>
          <w:lang w:val="ru-RU"/>
        </w:rPr>
        <w:t xml:space="preserve"> </w:t>
      </w:r>
      <w:r w:rsidRPr="00F1326D">
        <w:rPr>
          <w:lang w:val="ru-RU"/>
        </w:rPr>
        <w:t>разделе</w:t>
      </w:r>
      <w:r>
        <w:rPr>
          <w:lang w:val="ru-RU"/>
        </w:rPr>
        <w:t xml:space="preserve"> </w:t>
      </w:r>
      <w:r w:rsidRPr="00F1326D">
        <w:rPr>
          <w:lang w:val="ru-RU"/>
        </w:rPr>
        <w:t>«Видеоархив»</w:t>
      </w:r>
      <w:r>
        <w:rPr>
          <w:lang w:val="ru-RU"/>
        </w:rPr>
        <w:t xml:space="preserve"> </w:t>
      </w:r>
      <w:r w:rsidRPr="00F1326D">
        <w:rPr>
          <w:lang w:val="ru-RU"/>
        </w:rPr>
        <w:t>из</w:t>
      </w:r>
      <w:r>
        <w:rPr>
          <w:lang w:val="ru-RU"/>
        </w:rPr>
        <w:t xml:space="preserve"> </w:t>
      </w:r>
      <w:r w:rsidRPr="00F1326D">
        <w:rPr>
          <w:lang w:val="ru-RU"/>
        </w:rPr>
        <w:t>ППЭ, в том числе из офлайн-аудиторий (при наличии сформированных заданий куратором СИЦ);</w:t>
      </w:r>
    </w:p>
    <w:p w14:paraId="7938B1B7" w14:textId="1613B38A" w:rsidR="00211F21" w:rsidRPr="00F1326D" w:rsidRDefault="00211F21" w:rsidP="00211F21">
      <w:pPr>
        <w:pStyle w:val="a3"/>
        <w:tabs>
          <w:tab w:val="left" w:pos="993"/>
        </w:tabs>
        <w:spacing w:before="1"/>
        <w:ind w:left="0" w:right="105" w:firstLine="709"/>
        <w:rPr>
          <w:lang w:val="ru-RU"/>
        </w:rPr>
      </w:pPr>
      <w:r w:rsidRPr="00F1326D">
        <w:rPr>
          <w:lang w:val="ru-RU"/>
        </w:rPr>
        <w:t>осуществлять взаимодействие в ходе проведения ЕГЭ, ГВЭ с куратором СИЦ; направлять информацию о нарушениях, выявленных в ППЭ, в</w:t>
      </w:r>
      <w:r>
        <w:rPr>
          <w:lang w:val="ru-RU"/>
        </w:rPr>
        <w:t xml:space="preserve"> </w:t>
      </w:r>
      <w:r w:rsidRPr="00F1326D">
        <w:rPr>
          <w:lang w:val="ru-RU"/>
        </w:rPr>
        <w:t>Рособрнадзор,</w:t>
      </w:r>
      <w:r>
        <w:rPr>
          <w:lang w:val="ru-RU"/>
        </w:rPr>
        <w:t xml:space="preserve"> </w:t>
      </w:r>
      <w:r w:rsidR="00561FF0">
        <w:rPr>
          <w:lang w:val="ru-RU"/>
        </w:rPr>
        <w:t>Министерство</w:t>
      </w:r>
      <w:r w:rsidRPr="00F1326D">
        <w:rPr>
          <w:lang w:val="ru-RU"/>
        </w:rPr>
        <w:t>,</w:t>
      </w:r>
      <w:r>
        <w:rPr>
          <w:lang w:val="ru-RU"/>
        </w:rPr>
        <w:t xml:space="preserve"> </w:t>
      </w:r>
      <w:r w:rsidRPr="00F1326D">
        <w:rPr>
          <w:lang w:val="ru-RU"/>
        </w:rPr>
        <w:t>ГЭК,</w:t>
      </w:r>
      <w:r>
        <w:rPr>
          <w:lang w:val="ru-RU"/>
        </w:rPr>
        <w:t xml:space="preserve"> </w:t>
      </w:r>
      <w:r w:rsidRPr="00F1326D">
        <w:rPr>
          <w:lang w:val="ru-RU"/>
        </w:rPr>
        <w:t>органы</w:t>
      </w:r>
      <w:r>
        <w:rPr>
          <w:lang w:val="ru-RU"/>
        </w:rPr>
        <w:t xml:space="preserve"> </w:t>
      </w:r>
      <w:r w:rsidRPr="00F1326D">
        <w:rPr>
          <w:lang w:val="ru-RU"/>
        </w:rPr>
        <w:t>местного</w:t>
      </w:r>
      <w:r>
        <w:rPr>
          <w:lang w:val="ru-RU"/>
        </w:rPr>
        <w:t xml:space="preserve"> </w:t>
      </w:r>
      <w:r w:rsidRPr="00F1326D">
        <w:rPr>
          <w:lang w:val="ru-RU"/>
        </w:rPr>
        <w:t>самоуправления, осуществляющие управление в сфере</w:t>
      </w:r>
      <w:r w:rsidRPr="00211F21">
        <w:rPr>
          <w:lang w:val="ru-RU"/>
        </w:rPr>
        <w:t xml:space="preserve"> </w:t>
      </w:r>
      <w:r w:rsidRPr="00F1326D">
        <w:rPr>
          <w:lang w:val="ru-RU"/>
        </w:rPr>
        <w:t>образования.</w:t>
      </w:r>
    </w:p>
    <w:p w14:paraId="7440576B" w14:textId="0F06A78E" w:rsidR="00211F21" w:rsidRPr="00211F21" w:rsidRDefault="00211F21" w:rsidP="00211F21">
      <w:pPr>
        <w:pStyle w:val="a3"/>
        <w:tabs>
          <w:tab w:val="left" w:pos="993"/>
        </w:tabs>
        <w:spacing w:before="1"/>
        <w:ind w:left="0" w:right="105" w:firstLine="709"/>
        <w:rPr>
          <w:b/>
          <w:lang w:val="ru-RU"/>
        </w:rPr>
      </w:pPr>
      <w:r w:rsidRPr="00211F21">
        <w:rPr>
          <w:b/>
          <w:lang w:val="ru-RU"/>
        </w:rPr>
        <w:t>Допуск онлайн-наблюдателей в СИЦ осуществляется только при наличии у них документов, удостоверяющих личность, и удостоверения общественного наблюдателя.</w:t>
      </w:r>
    </w:p>
    <w:p w14:paraId="55D787F9" w14:textId="6087C336" w:rsidR="00211F21" w:rsidRPr="001E4354" w:rsidRDefault="00211F21" w:rsidP="00211F21">
      <w:pPr>
        <w:pStyle w:val="1"/>
        <w:numPr>
          <w:ilvl w:val="1"/>
          <w:numId w:val="4"/>
        </w:numPr>
        <w:tabs>
          <w:tab w:val="left" w:pos="567"/>
          <w:tab w:val="left" w:pos="993"/>
        </w:tabs>
        <w:ind w:left="0" w:firstLine="709"/>
        <w:jc w:val="both"/>
        <w:rPr>
          <w:lang w:val="ru-RU"/>
        </w:rPr>
      </w:pPr>
      <w:bookmarkStart w:id="32" w:name="_Toc161324062"/>
      <w:r>
        <w:rPr>
          <w:lang w:val="ru-RU"/>
        </w:rPr>
        <w:t>Осуществление</w:t>
      </w:r>
      <w:r w:rsidRPr="001E4354">
        <w:rPr>
          <w:lang w:val="ru-RU"/>
        </w:rPr>
        <w:t xml:space="preserve"> онлайн-наблюд</w:t>
      </w:r>
      <w:r>
        <w:rPr>
          <w:lang w:val="ru-RU"/>
        </w:rPr>
        <w:t>ения</w:t>
      </w:r>
      <w:r w:rsidRPr="001E4354">
        <w:rPr>
          <w:lang w:val="ru-RU"/>
        </w:rPr>
        <w:t>.</w:t>
      </w:r>
      <w:bookmarkEnd w:id="32"/>
    </w:p>
    <w:p w14:paraId="38D4993C" w14:textId="77777777" w:rsidR="00211F21" w:rsidRPr="00F1326D" w:rsidRDefault="00211F21" w:rsidP="00211F21">
      <w:pPr>
        <w:pStyle w:val="a3"/>
        <w:tabs>
          <w:tab w:val="left" w:pos="993"/>
        </w:tabs>
        <w:spacing w:before="1"/>
        <w:ind w:left="0" w:right="105" w:firstLine="709"/>
        <w:rPr>
          <w:lang w:val="ru-RU"/>
        </w:rPr>
      </w:pPr>
      <w:r w:rsidRPr="009C2CB4">
        <w:rPr>
          <w:b/>
          <w:lang w:val="ru-RU"/>
        </w:rPr>
        <w:t>В день проведения экзамена</w:t>
      </w:r>
      <w:r w:rsidRPr="00211F21">
        <w:rPr>
          <w:lang w:val="ru-RU"/>
        </w:rPr>
        <w:t xml:space="preserve"> </w:t>
      </w:r>
      <w:r w:rsidRPr="00F1326D">
        <w:rPr>
          <w:lang w:val="ru-RU"/>
        </w:rPr>
        <w:t>онлайн-наблюдатель</w:t>
      </w:r>
      <w:r>
        <w:rPr>
          <w:lang w:val="ru-RU"/>
        </w:rPr>
        <w:t xml:space="preserve"> </w:t>
      </w:r>
      <w:r w:rsidRPr="00F1326D">
        <w:rPr>
          <w:lang w:val="ru-RU"/>
        </w:rPr>
        <w:t>не позднее</w:t>
      </w:r>
      <w:r>
        <w:rPr>
          <w:lang w:val="ru-RU"/>
        </w:rPr>
        <w:t xml:space="preserve"> </w:t>
      </w:r>
      <w:r w:rsidRPr="00F1326D">
        <w:rPr>
          <w:lang w:val="ru-RU"/>
        </w:rPr>
        <w:t>чем за</w:t>
      </w:r>
      <w:r>
        <w:rPr>
          <w:lang w:val="ru-RU"/>
        </w:rPr>
        <w:t xml:space="preserve"> </w:t>
      </w:r>
      <w:r w:rsidRPr="009C2CB4">
        <w:rPr>
          <w:b/>
          <w:lang w:val="ru-RU"/>
        </w:rPr>
        <w:t>один час</w:t>
      </w:r>
      <w:r w:rsidRPr="00211F21">
        <w:rPr>
          <w:lang w:val="ru-RU"/>
        </w:rPr>
        <w:t xml:space="preserve"> </w:t>
      </w:r>
      <w:r w:rsidRPr="00F1326D">
        <w:rPr>
          <w:lang w:val="ru-RU"/>
        </w:rPr>
        <w:t>до</w:t>
      </w:r>
      <w:r>
        <w:rPr>
          <w:lang w:val="ru-RU"/>
        </w:rPr>
        <w:t xml:space="preserve"> </w:t>
      </w:r>
      <w:r w:rsidRPr="00F1326D">
        <w:rPr>
          <w:lang w:val="ru-RU"/>
        </w:rPr>
        <w:t>начала</w:t>
      </w:r>
      <w:r>
        <w:rPr>
          <w:lang w:val="ru-RU"/>
        </w:rPr>
        <w:t xml:space="preserve"> </w:t>
      </w:r>
      <w:r w:rsidRPr="00F1326D">
        <w:rPr>
          <w:lang w:val="ru-RU"/>
        </w:rPr>
        <w:t>проведения</w:t>
      </w:r>
      <w:r>
        <w:rPr>
          <w:lang w:val="ru-RU"/>
        </w:rPr>
        <w:t xml:space="preserve"> </w:t>
      </w:r>
      <w:r w:rsidRPr="00F1326D">
        <w:rPr>
          <w:lang w:val="ru-RU"/>
        </w:rPr>
        <w:t>экзамена</w:t>
      </w:r>
      <w:r>
        <w:rPr>
          <w:lang w:val="ru-RU"/>
        </w:rPr>
        <w:t xml:space="preserve"> </w:t>
      </w:r>
      <w:r w:rsidRPr="00F1326D">
        <w:rPr>
          <w:lang w:val="ru-RU"/>
        </w:rPr>
        <w:t>(09:00</w:t>
      </w:r>
      <w:r>
        <w:rPr>
          <w:lang w:val="ru-RU"/>
        </w:rPr>
        <w:t xml:space="preserve"> </w:t>
      </w:r>
      <w:r w:rsidRPr="00F1326D">
        <w:rPr>
          <w:lang w:val="ru-RU"/>
        </w:rPr>
        <w:t>по</w:t>
      </w:r>
      <w:r>
        <w:rPr>
          <w:lang w:val="ru-RU"/>
        </w:rPr>
        <w:t xml:space="preserve"> </w:t>
      </w:r>
      <w:r w:rsidRPr="00F1326D">
        <w:rPr>
          <w:lang w:val="ru-RU"/>
        </w:rPr>
        <w:t>местному</w:t>
      </w:r>
      <w:r>
        <w:rPr>
          <w:lang w:val="ru-RU"/>
        </w:rPr>
        <w:t xml:space="preserve"> </w:t>
      </w:r>
      <w:r w:rsidRPr="00F1326D">
        <w:rPr>
          <w:lang w:val="ru-RU"/>
        </w:rPr>
        <w:t>времени)</w:t>
      </w:r>
      <w:r>
        <w:rPr>
          <w:lang w:val="ru-RU"/>
        </w:rPr>
        <w:t xml:space="preserve"> </w:t>
      </w:r>
      <w:r w:rsidRPr="009C2CB4">
        <w:rPr>
          <w:b/>
          <w:lang w:val="ru-RU"/>
        </w:rPr>
        <w:t>прибывает</w:t>
      </w:r>
      <w:r w:rsidRPr="00211F21">
        <w:rPr>
          <w:lang w:val="ru-RU"/>
        </w:rPr>
        <w:t xml:space="preserve"> </w:t>
      </w:r>
      <w:r w:rsidRPr="00F1326D">
        <w:rPr>
          <w:lang w:val="ru-RU"/>
        </w:rPr>
        <w:t>в</w:t>
      </w:r>
      <w:r>
        <w:rPr>
          <w:lang w:val="ru-RU"/>
        </w:rPr>
        <w:t xml:space="preserve"> </w:t>
      </w:r>
      <w:r w:rsidRPr="00F1326D">
        <w:rPr>
          <w:lang w:val="ru-RU"/>
        </w:rPr>
        <w:t>СИЦ</w:t>
      </w:r>
      <w:r w:rsidRPr="00211F21">
        <w:rPr>
          <w:lang w:val="ru-RU"/>
        </w:rPr>
        <w:t xml:space="preserve"> </w:t>
      </w:r>
      <w:r w:rsidRPr="00F1326D">
        <w:rPr>
          <w:lang w:val="ru-RU"/>
        </w:rPr>
        <w:t>в соответствии с утвержденным графиком наблюдения и регистрируется у</w:t>
      </w:r>
      <w:r w:rsidRPr="00211F21">
        <w:rPr>
          <w:lang w:val="ru-RU"/>
        </w:rPr>
        <w:t xml:space="preserve"> </w:t>
      </w:r>
      <w:r w:rsidRPr="00F1326D">
        <w:rPr>
          <w:lang w:val="ru-RU"/>
        </w:rPr>
        <w:t>куратора</w:t>
      </w:r>
      <w:r w:rsidRPr="00211F21">
        <w:rPr>
          <w:lang w:val="ru-RU"/>
        </w:rPr>
        <w:t xml:space="preserve"> </w:t>
      </w:r>
      <w:r w:rsidRPr="00F1326D">
        <w:rPr>
          <w:lang w:val="ru-RU"/>
        </w:rPr>
        <w:t>СИЦ.</w:t>
      </w:r>
      <w:r w:rsidRPr="00211F21">
        <w:rPr>
          <w:lang w:val="ru-RU"/>
        </w:rPr>
        <w:t xml:space="preserve"> </w:t>
      </w:r>
      <w:r w:rsidRPr="00F1326D">
        <w:rPr>
          <w:lang w:val="ru-RU"/>
        </w:rPr>
        <w:t>Онлайн-наблюдатель</w:t>
      </w:r>
      <w:r>
        <w:rPr>
          <w:lang w:val="ru-RU"/>
        </w:rPr>
        <w:t xml:space="preserve"> </w:t>
      </w:r>
      <w:r w:rsidRPr="00F1326D">
        <w:rPr>
          <w:lang w:val="ru-RU"/>
        </w:rPr>
        <w:t>получает</w:t>
      </w:r>
      <w:r>
        <w:rPr>
          <w:lang w:val="ru-RU"/>
        </w:rPr>
        <w:t xml:space="preserve"> </w:t>
      </w:r>
      <w:r w:rsidRPr="00F1326D">
        <w:rPr>
          <w:lang w:val="ru-RU"/>
        </w:rPr>
        <w:t>задание</w:t>
      </w:r>
      <w:r>
        <w:rPr>
          <w:lang w:val="ru-RU"/>
        </w:rPr>
        <w:t xml:space="preserve"> </w:t>
      </w:r>
      <w:r w:rsidRPr="00F1326D">
        <w:rPr>
          <w:lang w:val="ru-RU"/>
        </w:rPr>
        <w:t>у куратора</w:t>
      </w:r>
      <w:r>
        <w:rPr>
          <w:lang w:val="ru-RU"/>
        </w:rPr>
        <w:t xml:space="preserve"> </w:t>
      </w:r>
      <w:r w:rsidRPr="00F1326D">
        <w:rPr>
          <w:lang w:val="ru-RU"/>
        </w:rPr>
        <w:t>СИЦ</w:t>
      </w:r>
      <w:r>
        <w:rPr>
          <w:lang w:val="ru-RU"/>
        </w:rPr>
        <w:t xml:space="preserve"> </w:t>
      </w:r>
      <w:r w:rsidRPr="00F1326D">
        <w:rPr>
          <w:lang w:val="ru-RU"/>
        </w:rPr>
        <w:t>и</w:t>
      </w:r>
      <w:r>
        <w:rPr>
          <w:lang w:val="ru-RU"/>
        </w:rPr>
        <w:t xml:space="preserve"> </w:t>
      </w:r>
      <w:r w:rsidRPr="00F1326D">
        <w:rPr>
          <w:lang w:val="ru-RU"/>
        </w:rPr>
        <w:t>осуществляет</w:t>
      </w:r>
      <w:r w:rsidRPr="00211F21">
        <w:rPr>
          <w:lang w:val="ru-RU"/>
        </w:rPr>
        <w:t xml:space="preserve"> </w:t>
      </w:r>
      <w:r w:rsidRPr="00F1326D">
        <w:rPr>
          <w:lang w:val="ru-RU"/>
        </w:rPr>
        <w:t>онлайн-</w:t>
      </w:r>
    </w:p>
    <w:p w14:paraId="4F076A2A" w14:textId="77777777" w:rsidR="00211F21" w:rsidRPr="00F1326D" w:rsidRDefault="00211F21" w:rsidP="00211F21">
      <w:pPr>
        <w:pStyle w:val="a3"/>
        <w:tabs>
          <w:tab w:val="left" w:pos="993"/>
        </w:tabs>
        <w:spacing w:before="1"/>
        <w:ind w:left="0" w:right="105" w:firstLine="709"/>
        <w:rPr>
          <w:lang w:val="ru-RU"/>
        </w:rPr>
      </w:pPr>
      <w:r w:rsidRPr="00F1326D">
        <w:rPr>
          <w:lang w:val="ru-RU"/>
        </w:rPr>
        <w:t>наблюдение за ходом проведения ЕГЭ, ГВЭ в соответствии с расписанием ЕГЭ и ГВЭ. Координацию деятельности онлайн-наблюдателей осуществляет куратор СИЦ.</w:t>
      </w:r>
    </w:p>
    <w:p w14:paraId="6A809F27" w14:textId="77777777" w:rsidR="00211F21" w:rsidRPr="00211F21" w:rsidRDefault="00211F21" w:rsidP="00211F21">
      <w:pPr>
        <w:pStyle w:val="a3"/>
        <w:tabs>
          <w:tab w:val="left" w:pos="993"/>
        </w:tabs>
        <w:spacing w:before="1"/>
        <w:ind w:left="0" w:right="105" w:firstLine="709"/>
        <w:rPr>
          <w:lang w:val="ru-RU"/>
        </w:rPr>
      </w:pPr>
      <w:r w:rsidRPr="00F1326D">
        <w:rPr>
          <w:lang w:val="ru-RU"/>
        </w:rPr>
        <w:t xml:space="preserve">При осуществлении онлайн-наблюдения на портале </w:t>
      </w:r>
      <w:r w:rsidRPr="00211F21">
        <w:rPr>
          <w:lang w:val="ru-RU"/>
        </w:rPr>
        <w:t>smotriege</w:t>
      </w:r>
      <w:r w:rsidRPr="00F1326D">
        <w:rPr>
          <w:lang w:val="ru-RU"/>
        </w:rPr>
        <w:t>.</w:t>
      </w:r>
      <w:r w:rsidRPr="00211F21">
        <w:rPr>
          <w:lang w:val="ru-RU"/>
        </w:rPr>
        <w:t>ru</w:t>
      </w:r>
      <w:r w:rsidRPr="00F1326D">
        <w:rPr>
          <w:lang w:val="ru-RU"/>
        </w:rPr>
        <w:t xml:space="preserve"> онлайн- наблюдателям </w:t>
      </w:r>
      <w:r w:rsidRPr="009C2CB4">
        <w:rPr>
          <w:b/>
          <w:lang w:val="ru-RU"/>
        </w:rPr>
        <w:t>запрещается</w:t>
      </w:r>
      <w:r w:rsidRPr="00211F21">
        <w:rPr>
          <w:lang w:val="ru-RU"/>
        </w:rPr>
        <w:t>:</w:t>
      </w:r>
    </w:p>
    <w:p w14:paraId="63668976" w14:textId="77777777" w:rsidR="00211F21" w:rsidRPr="00F1326D" w:rsidRDefault="00211F21" w:rsidP="00211F21">
      <w:pPr>
        <w:pStyle w:val="a3"/>
        <w:tabs>
          <w:tab w:val="left" w:pos="993"/>
        </w:tabs>
        <w:spacing w:before="1"/>
        <w:ind w:left="0" w:right="105" w:firstLine="709"/>
        <w:rPr>
          <w:lang w:val="ru-RU"/>
        </w:rPr>
      </w:pPr>
      <w:r w:rsidRPr="00F1326D">
        <w:rPr>
          <w:lang w:val="ru-RU"/>
        </w:rPr>
        <w:t>использовать средства связи, электронно-вычислительную</w:t>
      </w:r>
      <w:r>
        <w:rPr>
          <w:lang w:val="ru-RU"/>
        </w:rPr>
        <w:t xml:space="preserve"> </w:t>
      </w:r>
      <w:r w:rsidRPr="00F1326D">
        <w:rPr>
          <w:lang w:val="ru-RU"/>
        </w:rPr>
        <w:t>технику, фото-, аудио-</w:t>
      </w:r>
      <w:r>
        <w:rPr>
          <w:lang w:val="ru-RU"/>
        </w:rPr>
        <w:t xml:space="preserve"> </w:t>
      </w:r>
      <w:r w:rsidRPr="00F1326D">
        <w:rPr>
          <w:lang w:val="ru-RU"/>
        </w:rPr>
        <w:t>и видеоаппаратуру и иные средства хранения и передачи</w:t>
      </w:r>
      <w:r w:rsidRPr="00211F21">
        <w:rPr>
          <w:lang w:val="ru-RU"/>
        </w:rPr>
        <w:t xml:space="preserve"> </w:t>
      </w:r>
      <w:r w:rsidRPr="00F1326D">
        <w:rPr>
          <w:lang w:val="ru-RU"/>
        </w:rPr>
        <w:t>информации;</w:t>
      </w:r>
    </w:p>
    <w:p w14:paraId="6FB45C17" w14:textId="77777777" w:rsidR="00211F21" w:rsidRPr="00F1326D" w:rsidRDefault="00211F21" w:rsidP="00211F21">
      <w:pPr>
        <w:pStyle w:val="a3"/>
        <w:tabs>
          <w:tab w:val="left" w:pos="993"/>
        </w:tabs>
        <w:spacing w:before="1"/>
        <w:ind w:left="0" w:right="105" w:firstLine="709"/>
        <w:rPr>
          <w:lang w:val="ru-RU"/>
        </w:rPr>
      </w:pPr>
      <w:r w:rsidRPr="00F1326D">
        <w:rPr>
          <w:lang w:val="ru-RU"/>
        </w:rPr>
        <w:t>использовать</w:t>
      </w:r>
      <w:r>
        <w:rPr>
          <w:lang w:val="ru-RU"/>
        </w:rPr>
        <w:t xml:space="preserve"> </w:t>
      </w:r>
      <w:r w:rsidRPr="00F1326D">
        <w:rPr>
          <w:lang w:val="ru-RU"/>
        </w:rPr>
        <w:t>видео-</w:t>
      </w:r>
      <w:r>
        <w:rPr>
          <w:lang w:val="ru-RU"/>
        </w:rPr>
        <w:t xml:space="preserve"> </w:t>
      </w:r>
      <w:r w:rsidRPr="00F1326D">
        <w:rPr>
          <w:lang w:val="ru-RU"/>
        </w:rPr>
        <w:t>и</w:t>
      </w:r>
      <w:r>
        <w:rPr>
          <w:lang w:val="ru-RU"/>
        </w:rPr>
        <w:t xml:space="preserve"> </w:t>
      </w:r>
      <w:r w:rsidRPr="00F1326D">
        <w:rPr>
          <w:lang w:val="ru-RU"/>
        </w:rPr>
        <w:t>фотоматериалы,</w:t>
      </w:r>
      <w:r>
        <w:rPr>
          <w:lang w:val="ru-RU"/>
        </w:rPr>
        <w:t xml:space="preserve"> </w:t>
      </w:r>
      <w:r w:rsidRPr="00F1326D">
        <w:rPr>
          <w:lang w:val="ru-RU"/>
        </w:rPr>
        <w:t>графические,</w:t>
      </w:r>
      <w:r>
        <w:rPr>
          <w:lang w:val="ru-RU"/>
        </w:rPr>
        <w:t xml:space="preserve"> </w:t>
      </w:r>
      <w:r w:rsidRPr="00F1326D">
        <w:rPr>
          <w:lang w:val="ru-RU"/>
        </w:rPr>
        <w:t>текстовые,</w:t>
      </w:r>
      <w:r>
        <w:rPr>
          <w:lang w:val="ru-RU"/>
        </w:rPr>
        <w:t xml:space="preserve"> </w:t>
      </w:r>
      <w:r w:rsidRPr="00F1326D">
        <w:rPr>
          <w:lang w:val="ru-RU"/>
        </w:rPr>
        <w:t>программные</w:t>
      </w:r>
      <w:r>
        <w:rPr>
          <w:lang w:val="ru-RU"/>
        </w:rPr>
        <w:t xml:space="preserve"> </w:t>
      </w:r>
      <w:r w:rsidRPr="00F1326D">
        <w:rPr>
          <w:lang w:val="ru-RU"/>
        </w:rPr>
        <w:t>и</w:t>
      </w:r>
      <w:r>
        <w:rPr>
          <w:lang w:val="ru-RU"/>
        </w:rPr>
        <w:t xml:space="preserve"> </w:t>
      </w:r>
      <w:r w:rsidRPr="00F1326D">
        <w:rPr>
          <w:lang w:val="ru-RU"/>
        </w:rPr>
        <w:t>иные</w:t>
      </w:r>
      <w:r>
        <w:rPr>
          <w:lang w:val="ru-RU"/>
        </w:rPr>
        <w:t xml:space="preserve"> </w:t>
      </w:r>
      <w:r w:rsidRPr="00F1326D">
        <w:rPr>
          <w:lang w:val="ru-RU"/>
        </w:rPr>
        <w:t>элементы</w:t>
      </w:r>
      <w:r>
        <w:rPr>
          <w:lang w:val="ru-RU"/>
        </w:rPr>
        <w:t xml:space="preserve"> </w:t>
      </w:r>
      <w:r w:rsidRPr="00F1326D">
        <w:rPr>
          <w:lang w:val="ru-RU"/>
        </w:rPr>
        <w:t>содержания</w:t>
      </w:r>
      <w:r>
        <w:rPr>
          <w:lang w:val="ru-RU"/>
        </w:rPr>
        <w:t xml:space="preserve"> </w:t>
      </w:r>
      <w:r w:rsidRPr="00F1326D">
        <w:rPr>
          <w:lang w:val="ru-RU"/>
        </w:rPr>
        <w:t>портала</w:t>
      </w:r>
      <w:r>
        <w:rPr>
          <w:lang w:val="ru-RU"/>
        </w:rPr>
        <w:t xml:space="preserve"> </w:t>
      </w:r>
      <w:r w:rsidRPr="00211F21">
        <w:rPr>
          <w:lang w:val="ru-RU"/>
        </w:rPr>
        <w:t>smotriege</w:t>
      </w:r>
      <w:r w:rsidRPr="00F1326D">
        <w:rPr>
          <w:lang w:val="ru-RU"/>
        </w:rPr>
        <w:t>.</w:t>
      </w:r>
      <w:r w:rsidRPr="00211F21">
        <w:rPr>
          <w:lang w:val="ru-RU"/>
        </w:rPr>
        <w:t>ru</w:t>
      </w:r>
      <w:r>
        <w:rPr>
          <w:lang w:val="ru-RU"/>
        </w:rPr>
        <w:t xml:space="preserve"> </w:t>
      </w:r>
      <w:r w:rsidRPr="00F1326D">
        <w:rPr>
          <w:lang w:val="ru-RU"/>
        </w:rPr>
        <w:t>(далее</w:t>
      </w:r>
      <w:r>
        <w:rPr>
          <w:lang w:val="ru-RU"/>
        </w:rPr>
        <w:t xml:space="preserve"> </w:t>
      </w:r>
      <w:r w:rsidRPr="00F1326D">
        <w:rPr>
          <w:lang w:val="ru-RU"/>
        </w:rPr>
        <w:t>–</w:t>
      </w:r>
      <w:r>
        <w:rPr>
          <w:lang w:val="ru-RU"/>
        </w:rPr>
        <w:t xml:space="preserve"> </w:t>
      </w:r>
      <w:r w:rsidRPr="00F1326D">
        <w:rPr>
          <w:lang w:val="ru-RU"/>
        </w:rPr>
        <w:t>информация)</w:t>
      </w:r>
      <w:r>
        <w:rPr>
          <w:lang w:val="ru-RU"/>
        </w:rPr>
        <w:t xml:space="preserve"> </w:t>
      </w:r>
      <w:r w:rsidRPr="00F1326D">
        <w:rPr>
          <w:lang w:val="ru-RU"/>
        </w:rPr>
        <w:t>в</w:t>
      </w:r>
      <w:r>
        <w:rPr>
          <w:lang w:val="ru-RU"/>
        </w:rPr>
        <w:t xml:space="preserve"> </w:t>
      </w:r>
      <w:r w:rsidRPr="00F1326D">
        <w:rPr>
          <w:lang w:val="ru-RU"/>
        </w:rPr>
        <w:t>целях,</w:t>
      </w:r>
      <w:r>
        <w:rPr>
          <w:lang w:val="ru-RU"/>
        </w:rPr>
        <w:t xml:space="preserve"> </w:t>
      </w:r>
      <w:r w:rsidRPr="00F1326D">
        <w:rPr>
          <w:lang w:val="ru-RU"/>
        </w:rPr>
        <w:t>не связанных с осуществлением</w:t>
      </w:r>
      <w:r w:rsidRPr="00211F21">
        <w:rPr>
          <w:lang w:val="ru-RU"/>
        </w:rPr>
        <w:t xml:space="preserve"> </w:t>
      </w:r>
      <w:r w:rsidRPr="00F1326D">
        <w:rPr>
          <w:lang w:val="ru-RU"/>
        </w:rPr>
        <w:t>онлайн-наблюдения;</w:t>
      </w:r>
    </w:p>
    <w:p w14:paraId="753DD198" w14:textId="77777777" w:rsidR="00211F21" w:rsidRPr="00F1326D" w:rsidRDefault="00211F21" w:rsidP="00211F21">
      <w:pPr>
        <w:pStyle w:val="a3"/>
        <w:tabs>
          <w:tab w:val="left" w:pos="993"/>
        </w:tabs>
        <w:spacing w:before="1"/>
        <w:ind w:left="0" w:right="105" w:firstLine="709"/>
        <w:rPr>
          <w:lang w:val="ru-RU"/>
        </w:rPr>
      </w:pPr>
      <w:r w:rsidRPr="00F1326D">
        <w:rPr>
          <w:lang w:val="ru-RU"/>
        </w:rPr>
        <w:t>давать оценку действиям нарушителей.</w:t>
      </w:r>
    </w:p>
    <w:p w14:paraId="5F9E9C25" w14:textId="77777777" w:rsidR="00211F21" w:rsidRPr="00F1326D" w:rsidRDefault="00211F21" w:rsidP="00211F21">
      <w:pPr>
        <w:pStyle w:val="a3"/>
        <w:tabs>
          <w:tab w:val="left" w:pos="993"/>
        </w:tabs>
        <w:spacing w:before="1"/>
        <w:ind w:left="0" w:right="105" w:firstLine="709"/>
        <w:rPr>
          <w:lang w:val="ru-RU"/>
        </w:rPr>
      </w:pPr>
      <w:r w:rsidRPr="00F1326D">
        <w:rPr>
          <w:lang w:val="ru-RU"/>
        </w:rPr>
        <w:t xml:space="preserve">Любые действия с информацией, размещенной на портале </w:t>
      </w:r>
      <w:r w:rsidRPr="00211F21">
        <w:rPr>
          <w:lang w:val="ru-RU"/>
        </w:rPr>
        <w:t>smotriege</w:t>
      </w:r>
      <w:r w:rsidRPr="00F1326D">
        <w:rPr>
          <w:lang w:val="ru-RU"/>
        </w:rPr>
        <w:t>.</w:t>
      </w:r>
      <w:r w:rsidRPr="00211F21">
        <w:rPr>
          <w:lang w:val="ru-RU"/>
        </w:rPr>
        <w:t>ru</w:t>
      </w:r>
      <w:r w:rsidRPr="00F1326D">
        <w:rPr>
          <w:lang w:val="ru-RU"/>
        </w:rPr>
        <w:t>, включая сбор, хранение, обработку, предоставление, распространение, могут осуществляться исключительно с согласия Рособрнадзора.</w:t>
      </w:r>
    </w:p>
    <w:p w14:paraId="62D90EE2" w14:textId="77777777" w:rsidR="00211F21" w:rsidRPr="00F1326D" w:rsidRDefault="00211F21" w:rsidP="00211F21">
      <w:pPr>
        <w:pStyle w:val="a3"/>
        <w:tabs>
          <w:tab w:val="left" w:pos="993"/>
        </w:tabs>
        <w:spacing w:before="1"/>
        <w:ind w:left="0" w:right="105" w:firstLine="709"/>
        <w:rPr>
          <w:lang w:val="ru-RU"/>
        </w:rPr>
      </w:pPr>
      <w:r w:rsidRPr="00F1326D">
        <w:rPr>
          <w:lang w:val="ru-RU"/>
        </w:rPr>
        <w:lastRenderedPageBreak/>
        <w:t xml:space="preserve">Использование информации, размещенной на портале </w:t>
      </w:r>
      <w:r w:rsidRPr="00211F21">
        <w:rPr>
          <w:lang w:val="ru-RU"/>
        </w:rPr>
        <w:t>smotriege</w:t>
      </w:r>
      <w:r w:rsidRPr="00F1326D">
        <w:rPr>
          <w:lang w:val="ru-RU"/>
        </w:rPr>
        <w:t>.</w:t>
      </w:r>
      <w:r w:rsidRPr="00211F21">
        <w:rPr>
          <w:lang w:val="ru-RU"/>
        </w:rPr>
        <w:t>ru</w:t>
      </w:r>
      <w:r w:rsidRPr="00F1326D">
        <w:rPr>
          <w:lang w:val="ru-RU"/>
        </w:rPr>
        <w:t>, без согласия Рособрнадзора, влечет ответственность, установленную законодательством Российской Федерации, а также является нарушением трудовой (учебной) дисциплины. Незаконное использование</w:t>
      </w:r>
      <w:r>
        <w:rPr>
          <w:lang w:val="ru-RU"/>
        </w:rPr>
        <w:t xml:space="preserve"> </w:t>
      </w:r>
      <w:r w:rsidRPr="00F1326D">
        <w:rPr>
          <w:lang w:val="ru-RU"/>
        </w:rPr>
        <w:t>изображения</w:t>
      </w:r>
      <w:r>
        <w:rPr>
          <w:lang w:val="ru-RU"/>
        </w:rPr>
        <w:t xml:space="preserve"> </w:t>
      </w:r>
      <w:r w:rsidRPr="00F1326D">
        <w:rPr>
          <w:lang w:val="ru-RU"/>
        </w:rPr>
        <w:t>гражданина</w:t>
      </w:r>
      <w:r>
        <w:rPr>
          <w:lang w:val="ru-RU"/>
        </w:rPr>
        <w:t xml:space="preserve"> </w:t>
      </w:r>
      <w:r w:rsidRPr="00F1326D">
        <w:rPr>
          <w:lang w:val="ru-RU"/>
        </w:rPr>
        <w:t>влечет</w:t>
      </w:r>
      <w:r>
        <w:rPr>
          <w:lang w:val="ru-RU"/>
        </w:rPr>
        <w:t xml:space="preserve"> </w:t>
      </w:r>
      <w:r w:rsidRPr="00F1326D">
        <w:rPr>
          <w:lang w:val="ru-RU"/>
        </w:rPr>
        <w:t>специальную</w:t>
      </w:r>
      <w:r>
        <w:rPr>
          <w:lang w:val="ru-RU"/>
        </w:rPr>
        <w:t xml:space="preserve"> </w:t>
      </w:r>
      <w:r w:rsidRPr="00F1326D">
        <w:rPr>
          <w:lang w:val="ru-RU"/>
        </w:rPr>
        <w:t>гражданско-правовую и в соответствующих случаях уголовную ответственность.</w:t>
      </w:r>
    </w:p>
    <w:p w14:paraId="28694FEA" w14:textId="77777777" w:rsidR="0078046D" w:rsidRPr="001E4354" w:rsidRDefault="0078046D" w:rsidP="00132264">
      <w:pPr>
        <w:pStyle w:val="a3"/>
        <w:tabs>
          <w:tab w:val="left" w:pos="993"/>
        </w:tabs>
        <w:spacing w:before="7"/>
        <w:ind w:left="0" w:firstLine="709"/>
        <w:jc w:val="left"/>
        <w:rPr>
          <w:sz w:val="28"/>
          <w:lang w:val="ru-RU"/>
        </w:rPr>
      </w:pPr>
    </w:p>
    <w:p w14:paraId="6B2B92FB" w14:textId="77777777" w:rsidR="0078046D" w:rsidRPr="001E4354" w:rsidRDefault="00132264" w:rsidP="00132264">
      <w:pPr>
        <w:pStyle w:val="1"/>
        <w:numPr>
          <w:ilvl w:val="1"/>
          <w:numId w:val="4"/>
        </w:numPr>
        <w:tabs>
          <w:tab w:val="left" w:pos="567"/>
          <w:tab w:val="left" w:pos="993"/>
        </w:tabs>
        <w:ind w:left="0" w:firstLine="709"/>
      </w:pPr>
      <w:bookmarkStart w:id="33" w:name="_bookmark21"/>
      <w:bookmarkStart w:id="34" w:name="_Toc161324063"/>
      <w:bookmarkEnd w:id="33"/>
      <w:proofErr w:type="spellStart"/>
      <w:r w:rsidRPr="001E4354">
        <w:t>Онлайн-наблюдение</w:t>
      </w:r>
      <w:bookmarkEnd w:id="34"/>
      <w:proofErr w:type="spellEnd"/>
    </w:p>
    <w:p w14:paraId="30173161" w14:textId="77777777" w:rsidR="007205AB" w:rsidRPr="00F1326D" w:rsidRDefault="007205AB" w:rsidP="007205AB">
      <w:pPr>
        <w:pStyle w:val="a3"/>
        <w:tabs>
          <w:tab w:val="left" w:pos="993"/>
        </w:tabs>
        <w:spacing w:before="1"/>
        <w:ind w:left="0" w:right="105" w:firstLine="709"/>
        <w:rPr>
          <w:lang w:val="ru-RU"/>
        </w:rPr>
      </w:pPr>
      <w:r w:rsidRPr="00F1326D">
        <w:rPr>
          <w:lang w:val="ru-RU"/>
        </w:rPr>
        <w:t>Онлайн-наблюдатель при осуществлении наблюдения так же проверяет соблюдение следующих</w:t>
      </w:r>
      <w:r w:rsidRPr="007205AB">
        <w:rPr>
          <w:lang w:val="ru-RU"/>
        </w:rPr>
        <w:t xml:space="preserve"> </w:t>
      </w:r>
      <w:r w:rsidRPr="00F1326D">
        <w:rPr>
          <w:lang w:val="ru-RU"/>
        </w:rPr>
        <w:t>требований.</w:t>
      </w:r>
    </w:p>
    <w:p w14:paraId="5ADF7C19" w14:textId="749B88D1" w:rsidR="007205AB" w:rsidRPr="00F1326D" w:rsidRDefault="007205AB" w:rsidP="00F0513A">
      <w:pPr>
        <w:pStyle w:val="a3"/>
        <w:numPr>
          <w:ilvl w:val="0"/>
          <w:numId w:val="46"/>
        </w:numPr>
        <w:tabs>
          <w:tab w:val="left" w:pos="993"/>
          <w:tab w:val="left" w:pos="1418"/>
        </w:tabs>
        <w:spacing w:before="1"/>
        <w:ind w:left="0" w:right="105" w:firstLine="709"/>
        <w:rPr>
          <w:lang w:val="ru-RU"/>
        </w:rPr>
      </w:pPr>
      <w:r w:rsidRPr="00F1326D">
        <w:rPr>
          <w:lang w:val="ru-RU"/>
        </w:rPr>
        <w:t>Аудитории проведения экзамена в ППЭ просматриваются полностью (в обзор камер видеонаблюдения попадают все участники экзамена и их рабочие места, организаторы в аудитории, стол для осуществления раскладки ЭМ в процессе печати, сканирования</w:t>
      </w:r>
      <w:r>
        <w:rPr>
          <w:lang w:val="ru-RU"/>
        </w:rPr>
        <w:t xml:space="preserve"> </w:t>
      </w:r>
      <w:r w:rsidRPr="00F1326D">
        <w:rPr>
          <w:lang w:val="ru-RU"/>
        </w:rPr>
        <w:t>(в</w:t>
      </w:r>
      <w:r>
        <w:rPr>
          <w:lang w:val="ru-RU"/>
        </w:rPr>
        <w:t xml:space="preserve"> </w:t>
      </w:r>
      <w:r w:rsidRPr="00F1326D">
        <w:rPr>
          <w:lang w:val="ru-RU"/>
        </w:rPr>
        <w:t>случае</w:t>
      </w:r>
      <w:r>
        <w:rPr>
          <w:lang w:val="ru-RU"/>
        </w:rPr>
        <w:t xml:space="preserve"> </w:t>
      </w:r>
      <w:r w:rsidRPr="00F1326D">
        <w:rPr>
          <w:lang w:val="ru-RU"/>
        </w:rPr>
        <w:t>использования</w:t>
      </w:r>
      <w:r>
        <w:rPr>
          <w:lang w:val="ru-RU"/>
        </w:rPr>
        <w:t xml:space="preserve"> </w:t>
      </w:r>
      <w:r w:rsidRPr="00F1326D">
        <w:rPr>
          <w:lang w:val="ru-RU"/>
        </w:rPr>
        <w:t>технологии</w:t>
      </w:r>
      <w:r>
        <w:rPr>
          <w:lang w:val="ru-RU"/>
        </w:rPr>
        <w:t xml:space="preserve"> </w:t>
      </w:r>
      <w:r w:rsidRPr="00F1326D">
        <w:rPr>
          <w:lang w:val="ru-RU"/>
        </w:rPr>
        <w:t>сканирования</w:t>
      </w:r>
      <w:r>
        <w:rPr>
          <w:lang w:val="ru-RU"/>
        </w:rPr>
        <w:t xml:space="preserve"> </w:t>
      </w:r>
      <w:r w:rsidRPr="00F1326D">
        <w:rPr>
          <w:lang w:val="ru-RU"/>
        </w:rPr>
        <w:t>ЭМ</w:t>
      </w:r>
      <w:r>
        <w:rPr>
          <w:lang w:val="ru-RU"/>
        </w:rPr>
        <w:t xml:space="preserve"> </w:t>
      </w:r>
      <w:r w:rsidRPr="00F1326D">
        <w:rPr>
          <w:lang w:val="ru-RU"/>
        </w:rPr>
        <w:t>в</w:t>
      </w:r>
      <w:r>
        <w:rPr>
          <w:lang w:val="ru-RU"/>
        </w:rPr>
        <w:t xml:space="preserve"> </w:t>
      </w:r>
      <w:r w:rsidRPr="00F1326D">
        <w:rPr>
          <w:lang w:val="ru-RU"/>
        </w:rPr>
        <w:t>аудитории)</w:t>
      </w:r>
      <w:r>
        <w:rPr>
          <w:lang w:val="ru-RU"/>
        </w:rPr>
        <w:t xml:space="preserve"> </w:t>
      </w:r>
      <w:r w:rsidRPr="00F1326D">
        <w:rPr>
          <w:lang w:val="ru-RU"/>
        </w:rPr>
        <w:t>и последующей упаковки ЭМ, станция печати организатора/ЭМ); обзор камер не загораживают различные предметы; видеозапись содержит следующую информацию: код ППЭ, номер аудитории, дату экзамена, время. Трансляция осуществляется в режиме реального</w:t>
      </w:r>
      <w:r w:rsidRPr="007205AB">
        <w:rPr>
          <w:lang w:val="ru-RU"/>
        </w:rPr>
        <w:t xml:space="preserve"> </w:t>
      </w:r>
      <w:r w:rsidRPr="00F1326D">
        <w:rPr>
          <w:lang w:val="ru-RU"/>
        </w:rPr>
        <w:t>времени</w:t>
      </w:r>
      <w:r w:rsidRPr="007205AB">
        <w:rPr>
          <w:lang w:val="ru-RU"/>
        </w:rPr>
        <w:t xml:space="preserve"> </w:t>
      </w:r>
      <w:r w:rsidRPr="00F1326D">
        <w:rPr>
          <w:lang w:val="ru-RU"/>
        </w:rPr>
        <w:t>с</w:t>
      </w:r>
      <w:r w:rsidRPr="007205AB">
        <w:rPr>
          <w:lang w:val="ru-RU"/>
        </w:rPr>
        <w:t xml:space="preserve"> </w:t>
      </w:r>
      <w:r w:rsidRPr="00F1326D">
        <w:rPr>
          <w:lang w:val="ru-RU"/>
        </w:rPr>
        <w:t>08:00</w:t>
      </w:r>
      <w:r w:rsidRPr="007205AB">
        <w:rPr>
          <w:lang w:val="ru-RU"/>
        </w:rPr>
        <w:t xml:space="preserve"> </w:t>
      </w:r>
      <w:r w:rsidRPr="00F1326D">
        <w:rPr>
          <w:lang w:val="ru-RU"/>
        </w:rPr>
        <w:t>до</w:t>
      </w:r>
      <w:r w:rsidRPr="007205AB">
        <w:rPr>
          <w:lang w:val="ru-RU"/>
        </w:rPr>
        <w:t xml:space="preserve"> </w:t>
      </w:r>
      <w:r w:rsidRPr="00F1326D">
        <w:rPr>
          <w:lang w:val="ru-RU"/>
        </w:rPr>
        <w:t>17:00</w:t>
      </w:r>
      <w:r w:rsidRPr="007205AB">
        <w:rPr>
          <w:lang w:val="ru-RU"/>
        </w:rPr>
        <w:t xml:space="preserve"> </w:t>
      </w:r>
      <w:r w:rsidRPr="00F1326D">
        <w:rPr>
          <w:lang w:val="ru-RU"/>
        </w:rPr>
        <w:t>по</w:t>
      </w:r>
      <w:r w:rsidRPr="007205AB">
        <w:rPr>
          <w:lang w:val="ru-RU"/>
        </w:rPr>
        <w:t xml:space="preserve"> </w:t>
      </w:r>
      <w:r w:rsidRPr="00F1326D">
        <w:rPr>
          <w:lang w:val="ru-RU"/>
        </w:rPr>
        <w:t>местному</w:t>
      </w:r>
      <w:r w:rsidRPr="007205AB">
        <w:rPr>
          <w:lang w:val="ru-RU"/>
        </w:rPr>
        <w:t xml:space="preserve"> </w:t>
      </w:r>
      <w:r w:rsidRPr="00F1326D">
        <w:rPr>
          <w:lang w:val="ru-RU"/>
        </w:rPr>
        <w:t>времени</w:t>
      </w:r>
      <w:r w:rsidRPr="007205AB">
        <w:rPr>
          <w:lang w:val="ru-RU"/>
        </w:rPr>
        <w:t xml:space="preserve"> </w:t>
      </w:r>
      <w:r w:rsidRPr="00F1326D">
        <w:rPr>
          <w:lang w:val="ru-RU"/>
        </w:rPr>
        <w:t>или</w:t>
      </w:r>
      <w:r w:rsidRPr="007205AB">
        <w:rPr>
          <w:lang w:val="ru-RU"/>
        </w:rPr>
        <w:t xml:space="preserve"> </w:t>
      </w:r>
      <w:r w:rsidRPr="00F1326D">
        <w:rPr>
          <w:lang w:val="ru-RU"/>
        </w:rPr>
        <w:t>до</w:t>
      </w:r>
      <w:r w:rsidRPr="007205AB">
        <w:rPr>
          <w:lang w:val="ru-RU"/>
        </w:rPr>
        <w:t xml:space="preserve"> </w:t>
      </w:r>
      <w:r w:rsidRPr="00F1326D">
        <w:rPr>
          <w:lang w:val="ru-RU"/>
        </w:rPr>
        <w:t>момента</w:t>
      </w:r>
      <w:r w:rsidRPr="007205AB">
        <w:rPr>
          <w:lang w:val="ru-RU"/>
        </w:rPr>
        <w:t xml:space="preserve"> </w:t>
      </w:r>
      <w:r w:rsidRPr="00F1326D">
        <w:rPr>
          <w:lang w:val="ru-RU"/>
        </w:rPr>
        <w:t>завершения</w:t>
      </w:r>
      <w:r>
        <w:rPr>
          <w:lang w:val="ru-RU"/>
        </w:rPr>
        <w:t xml:space="preserve"> </w:t>
      </w:r>
      <w:r w:rsidRPr="00F1326D">
        <w:rPr>
          <w:lang w:val="ru-RU"/>
        </w:rPr>
        <w:t>сканирования ЭМ в аудитории – в случае, если в субъекте Российской Федерации используется технология.</w:t>
      </w:r>
    </w:p>
    <w:p w14:paraId="4AA8AC6A" w14:textId="5044B610" w:rsidR="007205AB" w:rsidRPr="00F1326D" w:rsidRDefault="007205AB" w:rsidP="00F0513A">
      <w:pPr>
        <w:pStyle w:val="a3"/>
        <w:numPr>
          <w:ilvl w:val="0"/>
          <w:numId w:val="46"/>
        </w:numPr>
        <w:tabs>
          <w:tab w:val="left" w:pos="993"/>
          <w:tab w:val="left" w:pos="1418"/>
        </w:tabs>
        <w:spacing w:before="1"/>
        <w:ind w:left="0" w:right="105" w:firstLine="709"/>
        <w:rPr>
          <w:lang w:val="ru-RU"/>
        </w:rPr>
      </w:pPr>
      <w:r w:rsidRPr="00F1326D">
        <w:rPr>
          <w:lang w:val="ru-RU"/>
        </w:rPr>
        <w:t xml:space="preserve">Штаб ППЭ просматривается полностью </w:t>
      </w:r>
      <w:r w:rsidRPr="007205AB">
        <w:rPr>
          <w:lang w:val="ru-RU"/>
        </w:rPr>
        <w:t>(включая входную дверь, сейф для хранения ЭМ)</w:t>
      </w:r>
      <w:r w:rsidRPr="00F1326D">
        <w:rPr>
          <w:lang w:val="ru-RU"/>
        </w:rPr>
        <w:t>; онлайн-трансляция начинается не позднее 7:30 и завершается после получения от РЦОИ подтверждения по всем переданным пакетам об успешном их получении и расшифровке и упаковки всех ЭМ прошедшего экзамена на хранение</w:t>
      </w:r>
      <w:r>
        <w:rPr>
          <w:lang w:val="ru-RU"/>
        </w:rPr>
        <w:t xml:space="preserve"> </w:t>
      </w:r>
      <w:r w:rsidRPr="00F1326D">
        <w:rPr>
          <w:lang w:val="ru-RU"/>
        </w:rPr>
        <w:t>или</w:t>
      </w:r>
      <w:r>
        <w:rPr>
          <w:lang w:val="ru-RU"/>
        </w:rPr>
        <w:t xml:space="preserve"> </w:t>
      </w:r>
      <w:r w:rsidRPr="00F1326D">
        <w:rPr>
          <w:lang w:val="ru-RU"/>
        </w:rPr>
        <w:t>в 19:00 по местному</w:t>
      </w:r>
      <w:r w:rsidRPr="007205AB">
        <w:rPr>
          <w:lang w:val="ru-RU"/>
        </w:rPr>
        <w:t xml:space="preserve"> </w:t>
      </w:r>
      <w:r w:rsidRPr="00F1326D">
        <w:rPr>
          <w:lang w:val="ru-RU"/>
        </w:rPr>
        <w:t>времени.</w:t>
      </w:r>
    </w:p>
    <w:p w14:paraId="43EB3679" w14:textId="5F95AD7B" w:rsidR="007205AB" w:rsidRPr="00F1326D" w:rsidRDefault="007205AB" w:rsidP="00F0513A">
      <w:pPr>
        <w:pStyle w:val="a3"/>
        <w:numPr>
          <w:ilvl w:val="0"/>
          <w:numId w:val="46"/>
        </w:numPr>
        <w:tabs>
          <w:tab w:val="left" w:pos="993"/>
          <w:tab w:val="left" w:pos="1418"/>
        </w:tabs>
        <w:spacing w:before="1"/>
        <w:ind w:left="0" w:right="105" w:firstLine="709"/>
        <w:rPr>
          <w:lang w:val="ru-RU"/>
        </w:rPr>
      </w:pPr>
      <w:r w:rsidRPr="00F1326D">
        <w:rPr>
          <w:lang w:val="ru-RU"/>
        </w:rPr>
        <w:t>Помещения РЦОИ, помещения для работы ПК и АК просматриваются полностью; обзор камер не загораживают различные предметы; видеозапись содержит следующую информацию: код РЦОИ, номер аудитории, дату,</w:t>
      </w:r>
      <w:r w:rsidRPr="007205AB">
        <w:rPr>
          <w:lang w:val="ru-RU"/>
        </w:rPr>
        <w:t xml:space="preserve"> </w:t>
      </w:r>
      <w:r w:rsidRPr="00F1326D">
        <w:rPr>
          <w:lang w:val="ru-RU"/>
        </w:rPr>
        <w:t>время.</w:t>
      </w:r>
    </w:p>
    <w:p w14:paraId="3195A33D" w14:textId="5267F224" w:rsidR="007205AB" w:rsidRPr="00F1326D" w:rsidRDefault="007205AB" w:rsidP="00F0513A">
      <w:pPr>
        <w:pStyle w:val="a3"/>
        <w:numPr>
          <w:ilvl w:val="0"/>
          <w:numId w:val="46"/>
        </w:numPr>
        <w:tabs>
          <w:tab w:val="left" w:pos="993"/>
          <w:tab w:val="left" w:pos="1418"/>
        </w:tabs>
        <w:spacing w:before="1"/>
        <w:ind w:left="0" w:right="105" w:firstLine="709"/>
        <w:rPr>
          <w:lang w:val="ru-RU"/>
        </w:rPr>
      </w:pPr>
      <w:r w:rsidRPr="00F1326D">
        <w:rPr>
          <w:lang w:val="ru-RU"/>
        </w:rPr>
        <w:t>Обеспечивается полный обзор камерами видеонаблюдения процесса передачи ЭМ членами ГЭК ответственному сотруднику РЦОИ и всех мест размещения и хранения ЭМ, процесса сканирования ЭМ и верификации, дверей помещения, в котором хранятся ЭМ, процесса работы ПК и</w:t>
      </w:r>
      <w:r w:rsidRPr="007205AB">
        <w:rPr>
          <w:lang w:val="ru-RU"/>
        </w:rPr>
        <w:t xml:space="preserve"> </w:t>
      </w:r>
      <w:r w:rsidRPr="00F1326D">
        <w:rPr>
          <w:lang w:val="ru-RU"/>
        </w:rPr>
        <w:t>АК.</w:t>
      </w:r>
    </w:p>
    <w:p w14:paraId="77AFED70" w14:textId="54A4287C" w:rsidR="007205AB" w:rsidRDefault="007205AB" w:rsidP="007205AB">
      <w:pPr>
        <w:pStyle w:val="a3"/>
        <w:tabs>
          <w:tab w:val="left" w:pos="993"/>
        </w:tabs>
        <w:spacing w:before="1"/>
        <w:ind w:left="0" w:right="105" w:firstLine="709"/>
        <w:rPr>
          <w:lang w:val="ru-RU"/>
        </w:rPr>
      </w:pPr>
      <w:r w:rsidRPr="00F1326D">
        <w:rPr>
          <w:lang w:val="ru-RU"/>
        </w:rPr>
        <w:t>Онлайн-наблюдатель</w:t>
      </w:r>
      <w:r>
        <w:rPr>
          <w:lang w:val="ru-RU"/>
        </w:rPr>
        <w:t xml:space="preserve"> </w:t>
      </w:r>
      <w:r w:rsidRPr="00F1326D">
        <w:rPr>
          <w:lang w:val="ru-RU"/>
        </w:rPr>
        <w:t>осуществляет</w:t>
      </w:r>
      <w:r>
        <w:rPr>
          <w:lang w:val="ru-RU"/>
        </w:rPr>
        <w:t xml:space="preserve"> </w:t>
      </w:r>
      <w:r w:rsidRPr="00F1326D">
        <w:rPr>
          <w:lang w:val="ru-RU"/>
        </w:rPr>
        <w:t>онлайн-наблюдение</w:t>
      </w:r>
      <w:r>
        <w:rPr>
          <w:lang w:val="ru-RU"/>
        </w:rPr>
        <w:t xml:space="preserve"> </w:t>
      </w:r>
      <w:r w:rsidRPr="00F1326D">
        <w:rPr>
          <w:lang w:val="ru-RU"/>
        </w:rPr>
        <w:t>за</w:t>
      </w:r>
      <w:r>
        <w:rPr>
          <w:lang w:val="ru-RU"/>
        </w:rPr>
        <w:t xml:space="preserve"> </w:t>
      </w:r>
      <w:r w:rsidRPr="00F1326D">
        <w:rPr>
          <w:lang w:val="ru-RU"/>
        </w:rPr>
        <w:t>проведением</w:t>
      </w:r>
      <w:r>
        <w:rPr>
          <w:lang w:val="ru-RU"/>
        </w:rPr>
        <w:t xml:space="preserve"> </w:t>
      </w:r>
      <w:r w:rsidRPr="00F1326D">
        <w:rPr>
          <w:lang w:val="ru-RU"/>
        </w:rPr>
        <w:t>ГИА в ППЭ; проведением обработки ЭМ в РЦОИ; проведением проверки экзаменационных работ экспертами ПК; соблюдением Порядка при рассмотрении АК апелляций о нарушении Порядка и о несогласии с выставленными</w:t>
      </w:r>
      <w:r w:rsidRPr="007205AB">
        <w:rPr>
          <w:lang w:val="ru-RU"/>
        </w:rPr>
        <w:t xml:space="preserve"> </w:t>
      </w:r>
      <w:r w:rsidRPr="00F1326D">
        <w:rPr>
          <w:lang w:val="ru-RU"/>
        </w:rPr>
        <w:t>баллами.</w:t>
      </w:r>
    </w:p>
    <w:p w14:paraId="594E3EBB" w14:textId="6CC73180" w:rsidR="007205AB" w:rsidRPr="00F0513A" w:rsidRDefault="007205AB" w:rsidP="007205AB">
      <w:pPr>
        <w:pStyle w:val="a3"/>
        <w:tabs>
          <w:tab w:val="left" w:pos="993"/>
        </w:tabs>
        <w:spacing w:before="1"/>
        <w:ind w:left="0" w:right="105" w:firstLine="709"/>
        <w:rPr>
          <w:b/>
          <w:lang w:val="ru-RU"/>
        </w:rPr>
      </w:pPr>
      <w:r w:rsidRPr="00F0513A">
        <w:rPr>
          <w:b/>
          <w:lang w:val="ru-RU"/>
        </w:rPr>
        <w:t>В случае выявления нарушений Порядка онлайн-наблюдатель ставит соответствующие метки о нарушениях, которые направляются на модерацию (подтверждение/отклонение).</w:t>
      </w:r>
    </w:p>
    <w:p w14:paraId="6899A9BB" w14:textId="77777777" w:rsidR="007205AB" w:rsidRPr="00F1326D" w:rsidRDefault="007205AB" w:rsidP="007205AB">
      <w:pPr>
        <w:pStyle w:val="a3"/>
        <w:tabs>
          <w:tab w:val="left" w:pos="993"/>
        </w:tabs>
        <w:spacing w:before="1"/>
        <w:ind w:left="0" w:right="105" w:firstLine="709"/>
        <w:rPr>
          <w:lang w:val="ru-RU"/>
        </w:rPr>
      </w:pPr>
      <w:r w:rsidRPr="00F1326D">
        <w:rPr>
          <w:lang w:val="ru-RU"/>
        </w:rPr>
        <w:t>Основными типами нарушений являются: Средство связи, Вынос КИМ, Посторонние, Разговоры, Подсказки, Шпаргалка, Камера, Организатор и «Прочее».</w:t>
      </w:r>
    </w:p>
    <w:p w14:paraId="6A1163A4" w14:textId="77777777" w:rsidR="007205AB" w:rsidRPr="007205AB" w:rsidRDefault="007205AB" w:rsidP="00F0513A">
      <w:pPr>
        <w:pStyle w:val="a3"/>
        <w:tabs>
          <w:tab w:val="left" w:pos="993"/>
        </w:tabs>
        <w:spacing w:before="1"/>
        <w:ind w:left="0" w:right="105" w:firstLine="709"/>
        <w:rPr>
          <w:lang w:val="ru-RU"/>
        </w:rPr>
      </w:pPr>
      <w:r w:rsidRPr="007205AB">
        <w:rPr>
          <w:lang w:val="ru-RU"/>
        </w:rPr>
        <w:t>Перечень возможных нарушений:</w:t>
      </w:r>
    </w:p>
    <w:p w14:paraId="38287C52" w14:textId="7D02DDB1" w:rsidR="007205AB" w:rsidRPr="00F1326D" w:rsidRDefault="007205AB" w:rsidP="00F0513A">
      <w:pPr>
        <w:pStyle w:val="a3"/>
        <w:numPr>
          <w:ilvl w:val="0"/>
          <w:numId w:val="47"/>
        </w:numPr>
        <w:tabs>
          <w:tab w:val="left" w:pos="993"/>
        </w:tabs>
        <w:spacing w:before="1"/>
        <w:ind w:left="0" w:right="105" w:firstLine="709"/>
        <w:rPr>
          <w:lang w:val="ru-RU"/>
        </w:rPr>
      </w:pPr>
      <w:r w:rsidRPr="00F1326D">
        <w:rPr>
          <w:lang w:val="ru-RU"/>
        </w:rPr>
        <w:t xml:space="preserve">тип «Средство связи» указывается, если онлайн-наблюдателем было замечено использование мобильного телефона, смарт-часов, </w:t>
      </w:r>
      <w:proofErr w:type="spellStart"/>
      <w:r w:rsidRPr="00F1326D">
        <w:rPr>
          <w:lang w:val="ru-RU"/>
        </w:rPr>
        <w:t>микронаушников</w:t>
      </w:r>
      <w:proofErr w:type="spellEnd"/>
      <w:r w:rsidRPr="00F1326D">
        <w:rPr>
          <w:lang w:val="ru-RU"/>
        </w:rPr>
        <w:t>, микрокамер или иного средства</w:t>
      </w:r>
      <w:r w:rsidRPr="007205AB">
        <w:rPr>
          <w:lang w:val="ru-RU"/>
        </w:rPr>
        <w:t xml:space="preserve"> </w:t>
      </w:r>
      <w:r w:rsidRPr="00F1326D">
        <w:rPr>
          <w:lang w:val="ru-RU"/>
        </w:rPr>
        <w:t>связи;</w:t>
      </w:r>
    </w:p>
    <w:p w14:paraId="0436254B" w14:textId="479B0FDE" w:rsidR="007205AB" w:rsidRPr="00F1326D" w:rsidRDefault="007205AB" w:rsidP="00F0513A">
      <w:pPr>
        <w:pStyle w:val="a3"/>
        <w:numPr>
          <w:ilvl w:val="0"/>
          <w:numId w:val="47"/>
        </w:numPr>
        <w:tabs>
          <w:tab w:val="left" w:pos="993"/>
        </w:tabs>
        <w:spacing w:before="1"/>
        <w:ind w:left="0" w:right="105" w:firstLine="709"/>
        <w:rPr>
          <w:lang w:val="ru-RU"/>
        </w:rPr>
      </w:pPr>
      <w:r w:rsidRPr="00F1326D">
        <w:rPr>
          <w:lang w:val="ru-RU"/>
        </w:rPr>
        <w:t>тип «Вынос КИМ» указывается, если онлайн-наблюдателем было замечен вынос ЭМ из</w:t>
      </w:r>
      <w:r w:rsidRPr="007205AB">
        <w:rPr>
          <w:lang w:val="ru-RU"/>
        </w:rPr>
        <w:t xml:space="preserve"> </w:t>
      </w:r>
      <w:r w:rsidRPr="00F1326D">
        <w:rPr>
          <w:lang w:val="ru-RU"/>
        </w:rPr>
        <w:t>аудитории;</w:t>
      </w:r>
    </w:p>
    <w:p w14:paraId="2C415702" w14:textId="7BFD4ECE" w:rsidR="007205AB" w:rsidRPr="007205AB" w:rsidRDefault="007205AB" w:rsidP="00F0513A">
      <w:pPr>
        <w:pStyle w:val="a3"/>
        <w:numPr>
          <w:ilvl w:val="0"/>
          <w:numId w:val="47"/>
        </w:numPr>
        <w:tabs>
          <w:tab w:val="left" w:pos="993"/>
        </w:tabs>
        <w:spacing w:before="1"/>
        <w:ind w:left="0" w:right="105" w:firstLine="709"/>
        <w:rPr>
          <w:lang w:val="ru-RU"/>
        </w:rPr>
      </w:pPr>
      <w:r w:rsidRPr="00F1326D">
        <w:rPr>
          <w:lang w:val="ru-RU"/>
        </w:rPr>
        <w:t>тип «Посторонние» указывается, если онлайн-наблюдателем был замечен допуск (присутствие) посторонних лиц в аудиторию</w:t>
      </w:r>
      <w:r w:rsidRPr="007205AB">
        <w:rPr>
          <w:lang w:val="ru-RU"/>
        </w:rPr>
        <w:t xml:space="preserve"> ППЭ;</w:t>
      </w:r>
    </w:p>
    <w:p w14:paraId="61B3BA5F" w14:textId="4277CC4F" w:rsidR="007205AB" w:rsidRPr="00F1326D" w:rsidRDefault="007205AB" w:rsidP="00F0513A">
      <w:pPr>
        <w:pStyle w:val="a3"/>
        <w:numPr>
          <w:ilvl w:val="0"/>
          <w:numId w:val="47"/>
        </w:numPr>
        <w:tabs>
          <w:tab w:val="left" w:pos="993"/>
        </w:tabs>
        <w:spacing w:before="1"/>
        <w:ind w:left="0" w:right="105" w:firstLine="709"/>
        <w:rPr>
          <w:lang w:val="ru-RU"/>
        </w:rPr>
      </w:pPr>
      <w:r w:rsidRPr="00F1326D">
        <w:rPr>
          <w:lang w:val="ru-RU"/>
        </w:rPr>
        <w:lastRenderedPageBreak/>
        <w:t>тип «Разговоры» указывается, если участники</w:t>
      </w:r>
      <w:r>
        <w:rPr>
          <w:lang w:val="ru-RU"/>
        </w:rPr>
        <w:t xml:space="preserve"> </w:t>
      </w:r>
      <w:r w:rsidRPr="00F1326D">
        <w:rPr>
          <w:lang w:val="ru-RU"/>
        </w:rPr>
        <w:t>экзамена переговариваются друг с</w:t>
      </w:r>
      <w:r w:rsidRPr="007205AB">
        <w:rPr>
          <w:lang w:val="ru-RU"/>
        </w:rPr>
        <w:t xml:space="preserve"> </w:t>
      </w:r>
      <w:r w:rsidRPr="00F1326D">
        <w:rPr>
          <w:lang w:val="ru-RU"/>
        </w:rPr>
        <w:t>другом;</w:t>
      </w:r>
    </w:p>
    <w:p w14:paraId="4701B5C3" w14:textId="499E1B4A" w:rsidR="007205AB" w:rsidRPr="00F1326D" w:rsidRDefault="007205AB" w:rsidP="00F0513A">
      <w:pPr>
        <w:pStyle w:val="a3"/>
        <w:numPr>
          <w:ilvl w:val="0"/>
          <w:numId w:val="47"/>
        </w:numPr>
        <w:tabs>
          <w:tab w:val="left" w:pos="993"/>
        </w:tabs>
        <w:spacing w:before="1"/>
        <w:ind w:left="0" w:right="105" w:firstLine="709"/>
        <w:rPr>
          <w:lang w:val="ru-RU"/>
        </w:rPr>
      </w:pPr>
      <w:r w:rsidRPr="00F1326D">
        <w:rPr>
          <w:lang w:val="ru-RU"/>
        </w:rPr>
        <w:t>тип «Подсказки» указывается, если организатор в аудитории подсказывает участникам</w:t>
      </w:r>
      <w:r w:rsidRPr="007205AB">
        <w:rPr>
          <w:lang w:val="ru-RU"/>
        </w:rPr>
        <w:t xml:space="preserve"> </w:t>
      </w:r>
      <w:r w:rsidRPr="00F1326D">
        <w:rPr>
          <w:lang w:val="ru-RU"/>
        </w:rPr>
        <w:t>экзамена;</w:t>
      </w:r>
    </w:p>
    <w:p w14:paraId="27A6DF38" w14:textId="589B704A" w:rsidR="007205AB" w:rsidRPr="00F1326D" w:rsidRDefault="007205AB" w:rsidP="00F0513A">
      <w:pPr>
        <w:pStyle w:val="a3"/>
        <w:numPr>
          <w:ilvl w:val="0"/>
          <w:numId w:val="47"/>
        </w:numPr>
        <w:tabs>
          <w:tab w:val="left" w:pos="993"/>
        </w:tabs>
        <w:spacing w:before="1"/>
        <w:ind w:left="0" w:right="105" w:firstLine="709"/>
        <w:rPr>
          <w:lang w:val="ru-RU"/>
        </w:rPr>
      </w:pPr>
      <w:r w:rsidRPr="00F1326D">
        <w:rPr>
          <w:lang w:val="ru-RU"/>
        </w:rPr>
        <w:t>тип «Шпаргалка» указывается, если участники экзамена используют</w:t>
      </w:r>
      <w:r>
        <w:rPr>
          <w:lang w:val="ru-RU"/>
        </w:rPr>
        <w:t xml:space="preserve"> </w:t>
      </w:r>
      <w:r w:rsidRPr="00F1326D">
        <w:rPr>
          <w:lang w:val="ru-RU"/>
        </w:rPr>
        <w:t>письменные справочные</w:t>
      </w:r>
      <w:r w:rsidRPr="007205AB">
        <w:rPr>
          <w:lang w:val="ru-RU"/>
        </w:rPr>
        <w:t xml:space="preserve"> </w:t>
      </w:r>
      <w:r w:rsidRPr="00F1326D">
        <w:rPr>
          <w:lang w:val="ru-RU"/>
        </w:rPr>
        <w:t>материалы;</w:t>
      </w:r>
    </w:p>
    <w:p w14:paraId="47CE37F7" w14:textId="166C83A0" w:rsidR="007205AB" w:rsidRPr="007205AB" w:rsidRDefault="00F0513A" w:rsidP="00F0513A">
      <w:pPr>
        <w:pStyle w:val="a3"/>
        <w:tabs>
          <w:tab w:val="left" w:pos="993"/>
        </w:tabs>
        <w:spacing w:before="1"/>
        <w:ind w:left="0" w:right="105" w:firstLine="709"/>
        <w:rPr>
          <w:lang w:val="ru-RU"/>
        </w:rPr>
      </w:pPr>
      <w:r>
        <w:rPr>
          <w:lang w:val="ru-RU"/>
        </w:rPr>
        <w:t xml:space="preserve">7) </w:t>
      </w:r>
      <w:r w:rsidR="007205AB" w:rsidRPr="007205AB">
        <w:rPr>
          <w:lang w:val="ru-RU"/>
        </w:rPr>
        <w:t>тип «Камера» указывается, если:</w:t>
      </w:r>
    </w:p>
    <w:p w14:paraId="6094370F" w14:textId="77777777" w:rsidR="00727122" w:rsidRDefault="007205AB" w:rsidP="00F0513A">
      <w:pPr>
        <w:pStyle w:val="a3"/>
        <w:tabs>
          <w:tab w:val="left" w:pos="993"/>
        </w:tabs>
        <w:spacing w:before="1"/>
        <w:ind w:left="0" w:right="105" w:firstLine="709"/>
        <w:rPr>
          <w:lang w:val="ru-RU"/>
        </w:rPr>
      </w:pPr>
      <w:r w:rsidRPr="00F1326D">
        <w:rPr>
          <w:lang w:val="ru-RU"/>
        </w:rPr>
        <w:t xml:space="preserve">а) видео транслируется ненадлежащего качества (нечеткое или с помехами); </w:t>
      </w:r>
    </w:p>
    <w:p w14:paraId="4D45E9A7" w14:textId="62BF5106" w:rsidR="007205AB" w:rsidRPr="00F1326D" w:rsidRDefault="007205AB" w:rsidP="00F0513A">
      <w:pPr>
        <w:pStyle w:val="a3"/>
        <w:tabs>
          <w:tab w:val="left" w:pos="993"/>
        </w:tabs>
        <w:spacing w:before="1"/>
        <w:ind w:left="0" w:right="105" w:firstLine="709"/>
        <w:rPr>
          <w:lang w:val="ru-RU"/>
        </w:rPr>
      </w:pPr>
      <w:r w:rsidRPr="00F1326D">
        <w:rPr>
          <w:lang w:val="ru-RU"/>
        </w:rPr>
        <w:t>б) обзор не соответствует требованиям, указанным в настоящем разделе;</w:t>
      </w:r>
    </w:p>
    <w:p w14:paraId="0E218D3A" w14:textId="77777777" w:rsidR="007205AB" w:rsidRPr="00F1326D" w:rsidRDefault="007205AB" w:rsidP="00F0513A">
      <w:pPr>
        <w:pStyle w:val="a3"/>
        <w:tabs>
          <w:tab w:val="left" w:pos="993"/>
        </w:tabs>
        <w:spacing w:before="1"/>
        <w:ind w:left="0" w:right="105" w:firstLine="709"/>
        <w:rPr>
          <w:lang w:val="ru-RU"/>
        </w:rPr>
      </w:pPr>
      <w:r w:rsidRPr="00F1326D">
        <w:rPr>
          <w:lang w:val="ru-RU"/>
        </w:rPr>
        <w:t>в) посторонние предметы частично или полностью закрывают обзор;</w:t>
      </w:r>
    </w:p>
    <w:p w14:paraId="3833B094" w14:textId="0A9A22E0" w:rsidR="007205AB" w:rsidRPr="00F1326D" w:rsidRDefault="00F0513A" w:rsidP="00F0513A">
      <w:pPr>
        <w:pStyle w:val="a3"/>
        <w:tabs>
          <w:tab w:val="left" w:pos="993"/>
        </w:tabs>
        <w:spacing w:before="1"/>
        <w:ind w:left="0" w:right="105" w:firstLine="709"/>
        <w:rPr>
          <w:lang w:val="ru-RU"/>
        </w:rPr>
      </w:pPr>
      <w:r>
        <w:rPr>
          <w:lang w:val="ru-RU"/>
        </w:rPr>
        <w:t xml:space="preserve">8) </w:t>
      </w:r>
      <w:r w:rsidR="007205AB" w:rsidRPr="00F1326D">
        <w:rPr>
          <w:lang w:val="ru-RU"/>
        </w:rPr>
        <w:t>тип нарушений «Организатор» указывается в случае нарушения организаторами в аудитории Порядка проведения ГИА, разговоры организаторов между собой, чтение литературы, разговоры с лицами, находящимися вне аудитории, при выходе участника экзамена из аудитории организатором не проверена комплектность ЭМ и</w:t>
      </w:r>
      <w:r w:rsidR="007205AB" w:rsidRPr="007205AB">
        <w:rPr>
          <w:lang w:val="ru-RU"/>
        </w:rPr>
        <w:t xml:space="preserve"> </w:t>
      </w:r>
      <w:r w:rsidR="007205AB" w:rsidRPr="00F1326D">
        <w:rPr>
          <w:lang w:val="ru-RU"/>
        </w:rPr>
        <w:t>т.п.</w:t>
      </w:r>
    </w:p>
    <w:p w14:paraId="30428198" w14:textId="578EF4A8" w:rsidR="007205AB" w:rsidRDefault="00F0513A" w:rsidP="00F0513A">
      <w:pPr>
        <w:pStyle w:val="a3"/>
        <w:tabs>
          <w:tab w:val="left" w:pos="993"/>
        </w:tabs>
        <w:spacing w:before="1"/>
        <w:ind w:left="0" w:right="105" w:firstLine="709"/>
        <w:rPr>
          <w:lang w:val="ru-RU"/>
        </w:rPr>
      </w:pPr>
      <w:r>
        <w:rPr>
          <w:lang w:val="ru-RU"/>
        </w:rPr>
        <w:t xml:space="preserve">9) </w:t>
      </w:r>
      <w:r w:rsidR="007205AB" w:rsidRPr="00F1326D">
        <w:rPr>
          <w:lang w:val="ru-RU"/>
        </w:rPr>
        <w:t>к типу нарушений «Прочее» относятся такие,</w:t>
      </w:r>
      <w:r w:rsidR="007205AB" w:rsidRPr="007205AB">
        <w:rPr>
          <w:lang w:val="ru-RU"/>
        </w:rPr>
        <w:t xml:space="preserve"> </w:t>
      </w:r>
      <w:r w:rsidR="007205AB" w:rsidRPr="00F1326D">
        <w:rPr>
          <w:lang w:val="ru-RU"/>
        </w:rPr>
        <w:t>как</w:t>
      </w:r>
      <w:r w:rsidR="007205AB">
        <w:rPr>
          <w:lang w:val="ru-RU"/>
        </w:rPr>
        <w:t>:</w:t>
      </w:r>
    </w:p>
    <w:p w14:paraId="50398BB8" w14:textId="77777777" w:rsidR="007205AB" w:rsidRPr="00F1326D" w:rsidRDefault="007205AB" w:rsidP="00F0513A">
      <w:pPr>
        <w:pStyle w:val="a3"/>
        <w:tabs>
          <w:tab w:val="left" w:pos="993"/>
        </w:tabs>
        <w:spacing w:before="1"/>
        <w:ind w:left="0" w:right="105" w:firstLine="709"/>
        <w:rPr>
          <w:lang w:val="ru-RU"/>
        </w:rPr>
      </w:pPr>
      <w:r w:rsidRPr="00F1326D">
        <w:rPr>
          <w:lang w:val="ru-RU"/>
        </w:rPr>
        <w:t>а) пересаживание участников экзамена на другое место;</w:t>
      </w:r>
    </w:p>
    <w:p w14:paraId="4AB1FF77" w14:textId="77777777" w:rsidR="007205AB" w:rsidRPr="00F1326D" w:rsidRDefault="007205AB" w:rsidP="00F0513A">
      <w:pPr>
        <w:pStyle w:val="a3"/>
        <w:tabs>
          <w:tab w:val="left" w:pos="993"/>
        </w:tabs>
        <w:spacing w:before="1"/>
        <w:ind w:left="0" w:right="105" w:firstLine="709"/>
        <w:rPr>
          <w:lang w:val="ru-RU"/>
        </w:rPr>
      </w:pPr>
      <w:r w:rsidRPr="00F1326D">
        <w:rPr>
          <w:lang w:val="ru-RU"/>
        </w:rPr>
        <w:t>б) свободное перемещение участников экзамена по аудитории,</w:t>
      </w:r>
    </w:p>
    <w:p w14:paraId="6785A68E" w14:textId="77777777" w:rsidR="00727122" w:rsidRDefault="007205AB" w:rsidP="007205AB">
      <w:pPr>
        <w:pStyle w:val="a3"/>
        <w:tabs>
          <w:tab w:val="left" w:pos="993"/>
        </w:tabs>
        <w:spacing w:before="1"/>
        <w:ind w:left="0" w:right="105" w:firstLine="709"/>
        <w:rPr>
          <w:lang w:val="ru-RU"/>
        </w:rPr>
      </w:pPr>
      <w:r w:rsidRPr="00F1326D">
        <w:rPr>
          <w:lang w:val="ru-RU"/>
        </w:rPr>
        <w:t xml:space="preserve">в) выход участников экзамена из аудитории без разрешения организатора, </w:t>
      </w:r>
    </w:p>
    <w:p w14:paraId="0F51B275" w14:textId="49734E0A" w:rsidR="007205AB" w:rsidRDefault="007205AB" w:rsidP="007205AB">
      <w:pPr>
        <w:pStyle w:val="a3"/>
        <w:tabs>
          <w:tab w:val="left" w:pos="993"/>
        </w:tabs>
        <w:spacing w:before="1"/>
        <w:ind w:left="0" w:right="105" w:firstLine="709"/>
        <w:rPr>
          <w:lang w:val="ru-RU"/>
        </w:rPr>
      </w:pPr>
      <w:r w:rsidRPr="00F1326D">
        <w:rPr>
          <w:lang w:val="ru-RU"/>
        </w:rPr>
        <w:t>г) выполнение экзаменационной работы после окончания экзамена,</w:t>
      </w:r>
      <w:r>
        <w:rPr>
          <w:lang w:val="ru-RU"/>
        </w:rPr>
        <w:t xml:space="preserve"> </w:t>
      </w:r>
      <w:r w:rsidRPr="00F1326D">
        <w:rPr>
          <w:lang w:val="ru-RU"/>
        </w:rPr>
        <w:t>и др</w:t>
      </w:r>
      <w:r>
        <w:rPr>
          <w:lang w:val="ru-RU"/>
        </w:rPr>
        <w:t>.</w:t>
      </w:r>
    </w:p>
    <w:p w14:paraId="6E991A8D" w14:textId="77777777" w:rsidR="0078046D" w:rsidRPr="001E4354" w:rsidRDefault="0078046D" w:rsidP="00132264">
      <w:pPr>
        <w:tabs>
          <w:tab w:val="left" w:pos="993"/>
        </w:tabs>
        <w:ind w:firstLine="709"/>
        <w:rPr>
          <w:lang w:val="ru-RU"/>
        </w:rPr>
        <w:sectPr w:rsidR="0078046D" w:rsidRPr="001E4354">
          <w:footerReference w:type="default" r:id="rId10"/>
          <w:pgSz w:w="11910" w:h="16840"/>
          <w:pgMar w:top="1160" w:right="600" w:bottom="1200" w:left="1020" w:header="0" w:footer="1002" w:gutter="0"/>
          <w:cols w:space="720"/>
        </w:sectPr>
      </w:pPr>
    </w:p>
    <w:p w14:paraId="029C7C80" w14:textId="77777777" w:rsidR="00EF18B4" w:rsidRPr="001E4354" w:rsidRDefault="00EF18B4" w:rsidP="00EF18B4">
      <w:pPr>
        <w:tabs>
          <w:tab w:val="left" w:pos="5245"/>
        </w:tabs>
        <w:ind w:left="4961"/>
        <w:rPr>
          <w:rFonts w:eastAsia="Calibri"/>
          <w:sz w:val="26"/>
          <w:szCs w:val="26"/>
          <w:lang w:val="ru-RU"/>
        </w:rPr>
      </w:pPr>
      <w:r w:rsidRPr="001E4354">
        <w:rPr>
          <w:sz w:val="26"/>
          <w:szCs w:val="26"/>
          <w:lang w:val="ru-RU"/>
        </w:rPr>
        <w:lastRenderedPageBreak/>
        <w:t xml:space="preserve">Приложение </w:t>
      </w:r>
      <w:r w:rsidRPr="001E4354">
        <w:rPr>
          <w:rFonts w:eastAsia="Calibri"/>
          <w:sz w:val="26"/>
          <w:szCs w:val="26"/>
          <w:lang w:val="ru-RU"/>
        </w:rPr>
        <w:t xml:space="preserve">№ </w:t>
      </w:r>
      <w:r w:rsidRPr="001E4354">
        <w:rPr>
          <w:sz w:val="26"/>
          <w:szCs w:val="26"/>
          <w:lang w:val="ru-RU"/>
        </w:rPr>
        <w:t xml:space="preserve">1 </w:t>
      </w:r>
      <w:r w:rsidRPr="001E4354">
        <w:rPr>
          <w:rFonts w:eastAsia="Calibri"/>
          <w:sz w:val="26"/>
          <w:szCs w:val="26"/>
          <w:lang w:val="ru-RU"/>
        </w:rPr>
        <w:t>к Инструкции по осуществлению общественного наблюдения при проведении государственной итоговой аттестации по образовательным программам среднего общего образования</w:t>
      </w:r>
    </w:p>
    <w:p w14:paraId="4860F5EB" w14:textId="77777777" w:rsidR="00EF18B4" w:rsidRPr="001E4354" w:rsidRDefault="00EF18B4" w:rsidP="00EF18B4">
      <w:pPr>
        <w:rPr>
          <w:rFonts w:eastAsia="Calibri"/>
          <w:i/>
          <w:sz w:val="26"/>
          <w:szCs w:val="26"/>
          <w:lang w:val="ru-RU"/>
        </w:rPr>
      </w:pPr>
    </w:p>
    <w:p w14:paraId="4AC713C9" w14:textId="3D9B17FB" w:rsidR="00EF18B4" w:rsidRPr="00852534" w:rsidRDefault="00852534" w:rsidP="00EF18B4">
      <w:pPr>
        <w:jc w:val="right"/>
        <w:rPr>
          <w:kern w:val="24"/>
          <w:sz w:val="24"/>
          <w:szCs w:val="24"/>
          <w:lang w:val="ru-RU"/>
        </w:rPr>
      </w:pPr>
      <w:r w:rsidRPr="00852534">
        <w:rPr>
          <w:kern w:val="24"/>
          <w:sz w:val="24"/>
          <w:szCs w:val="24"/>
          <w:lang w:val="ru-RU"/>
        </w:rPr>
        <w:t>Ф</w:t>
      </w:r>
      <w:r>
        <w:rPr>
          <w:kern w:val="24"/>
          <w:sz w:val="24"/>
          <w:szCs w:val="24"/>
          <w:lang w:val="ru-RU"/>
        </w:rPr>
        <w:t xml:space="preserve"> </w:t>
      </w:r>
      <w:r w:rsidRPr="00852534">
        <w:rPr>
          <w:kern w:val="24"/>
          <w:sz w:val="24"/>
          <w:szCs w:val="24"/>
          <w:lang w:val="ru-RU"/>
        </w:rPr>
        <w:t>О</w:t>
      </w:r>
      <w:r>
        <w:rPr>
          <w:kern w:val="24"/>
          <w:sz w:val="24"/>
          <w:szCs w:val="24"/>
          <w:lang w:val="ru-RU"/>
        </w:rPr>
        <w:t xml:space="preserve"> </w:t>
      </w:r>
      <w:r w:rsidRPr="00852534">
        <w:rPr>
          <w:kern w:val="24"/>
          <w:sz w:val="24"/>
          <w:szCs w:val="24"/>
          <w:lang w:val="ru-RU"/>
        </w:rPr>
        <w:t>Р</w:t>
      </w:r>
      <w:r>
        <w:rPr>
          <w:kern w:val="24"/>
          <w:sz w:val="24"/>
          <w:szCs w:val="24"/>
          <w:lang w:val="ru-RU"/>
        </w:rPr>
        <w:t xml:space="preserve"> </w:t>
      </w:r>
      <w:r w:rsidRPr="00852534">
        <w:rPr>
          <w:kern w:val="24"/>
          <w:sz w:val="24"/>
          <w:szCs w:val="24"/>
          <w:lang w:val="ru-RU"/>
        </w:rPr>
        <w:t>М</w:t>
      </w:r>
      <w:r>
        <w:rPr>
          <w:kern w:val="24"/>
          <w:sz w:val="24"/>
          <w:szCs w:val="24"/>
          <w:lang w:val="ru-RU"/>
        </w:rPr>
        <w:t xml:space="preserve"> </w:t>
      </w:r>
      <w:r w:rsidRPr="00852534">
        <w:rPr>
          <w:kern w:val="24"/>
          <w:sz w:val="24"/>
          <w:szCs w:val="24"/>
          <w:lang w:val="ru-RU"/>
        </w:rPr>
        <w:t>А</w:t>
      </w:r>
    </w:p>
    <w:p w14:paraId="524EE793" w14:textId="77777777" w:rsidR="00EF18B4" w:rsidRPr="001E4354" w:rsidRDefault="00EF18B4" w:rsidP="00EF18B4">
      <w:pPr>
        <w:jc w:val="center"/>
        <w:rPr>
          <w:b/>
          <w:sz w:val="24"/>
          <w:szCs w:val="24"/>
          <w:lang w:val="ru-RU"/>
        </w:rPr>
      </w:pPr>
    </w:p>
    <w:p w14:paraId="3816DF46" w14:textId="77777777" w:rsidR="00EF18B4" w:rsidRPr="001E4354" w:rsidRDefault="00EF18B4" w:rsidP="00EF18B4">
      <w:pPr>
        <w:jc w:val="center"/>
        <w:rPr>
          <w:sz w:val="24"/>
          <w:szCs w:val="24"/>
          <w:lang w:val="ru-RU"/>
        </w:rPr>
      </w:pPr>
      <w:r w:rsidRPr="001E4354">
        <w:rPr>
          <w:sz w:val="24"/>
          <w:szCs w:val="24"/>
          <w:lang w:val="ru-RU"/>
        </w:rPr>
        <w:t>Заявление</w:t>
      </w:r>
    </w:p>
    <w:p w14:paraId="60805758" w14:textId="77777777" w:rsidR="00EF18B4" w:rsidRPr="001E4354" w:rsidRDefault="00EF18B4" w:rsidP="00EF18B4">
      <w:pPr>
        <w:jc w:val="center"/>
        <w:rPr>
          <w:sz w:val="24"/>
          <w:szCs w:val="24"/>
          <w:lang w:val="ru-RU"/>
        </w:rPr>
      </w:pPr>
      <w:r w:rsidRPr="001E4354">
        <w:rPr>
          <w:sz w:val="24"/>
          <w:szCs w:val="24"/>
          <w:lang w:val="ru-RU"/>
        </w:rPr>
        <w:t xml:space="preserve">об аккредитации гражданина в качестве общественного наблюдателя </w:t>
      </w:r>
    </w:p>
    <w:p w14:paraId="36A3BFC8" w14:textId="77777777" w:rsidR="00EF18B4" w:rsidRPr="001E4354" w:rsidRDefault="00EF18B4" w:rsidP="00EF18B4">
      <w:pPr>
        <w:jc w:val="center"/>
        <w:rPr>
          <w:sz w:val="24"/>
          <w:szCs w:val="24"/>
          <w:lang w:val="ru-RU"/>
        </w:rPr>
      </w:pPr>
      <w:r w:rsidRPr="001E4354">
        <w:rPr>
          <w:sz w:val="24"/>
          <w:szCs w:val="24"/>
          <w:lang w:val="ru-RU"/>
        </w:rPr>
        <w:t xml:space="preserve">при проведении государственной итоговой аттестации по образовательным программам </w:t>
      </w:r>
      <w:r w:rsidRPr="001E4354">
        <w:rPr>
          <w:sz w:val="24"/>
          <w:szCs w:val="24"/>
          <w:lang w:val="ru-RU"/>
        </w:rPr>
        <w:br/>
        <w:t>среднего общего образования</w:t>
      </w:r>
    </w:p>
    <w:p w14:paraId="43013C50" w14:textId="77777777" w:rsidR="00EF18B4" w:rsidRPr="001E4354" w:rsidRDefault="00EF18B4" w:rsidP="00EF18B4">
      <w:pPr>
        <w:jc w:val="center"/>
        <w:rPr>
          <w:sz w:val="24"/>
          <w:szCs w:val="24"/>
          <w:lang w:val="ru-RU"/>
        </w:rPr>
      </w:pPr>
    </w:p>
    <w:tbl>
      <w:tblPr>
        <w:tblStyle w:val="a8"/>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EF18B4" w:rsidRPr="001E4354" w14:paraId="6E0EF4A3" w14:textId="77777777" w:rsidTr="00136BFB">
        <w:trPr>
          <w:trHeight w:val="231"/>
        </w:trPr>
        <w:tc>
          <w:tcPr>
            <w:tcW w:w="10065" w:type="dxa"/>
          </w:tcPr>
          <w:p w14:paraId="2173AF0B" w14:textId="77777777" w:rsidR="00EF18B4" w:rsidRPr="001E4354" w:rsidRDefault="00EF18B4" w:rsidP="00136BFB">
            <w:pPr>
              <w:jc w:val="both"/>
            </w:pPr>
            <w:r w:rsidRPr="001E4354">
              <w:t>в ______________________________________________________________________________________</w:t>
            </w:r>
          </w:p>
        </w:tc>
      </w:tr>
      <w:tr w:rsidR="00EF18B4" w:rsidRPr="001E4354" w14:paraId="207267F0" w14:textId="77777777" w:rsidTr="00136BFB">
        <w:trPr>
          <w:trHeight w:val="428"/>
        </w:trPr>
        <w:tc>
          <w:tcPr>
            <w:tcW w:w="10065" w:type="dxa"/>
          </w:tcPr>
          <w:p w14:paraId="4ECC0188" w14:textId="77777777" w:rsidR="00EF18B4" w:rsidRPr="001E4354" w:rsidRDefault="00EF18B4" w:rsidP="00136BFB">
            <w:pPr>
              <w:jc w:val="both"/>
            </w:pPr>
            <w:r w:rsidRPr="001E4354">
              <w:t>________________________________________________________________________________________</w:t>
            </w:r>
          </w:p>
          <w:p w14:paraId="0363A30A" w14:textId="77777777" w:rsidR="00EF18B4" w:rsidRPr="001E4354" w:rsidRDefault="00EF18B4" w:rsidP="00136BFB">
            <w:pPr>
              <w:jc w:val="center"/>
            </w:pPr>
            <w:r w:rsidRPr="001E4354">
              <w:rPr>
                <w:sz w:val="16"/>
                <w:szCs w:val="16"/>
              </w:rPr>
              <w:t>(наименование аккредитующего органа)</w:t>
            </w:r>
          </w:p>
        </w:tc>
      </w:tr>
      <w:tr w:rsidR="00EF18B4" w:rsidRPr="004B00B0" w14:paraId="29B1BBE9" w14:textId="77777777" w:rsidTr="00136BFB">
        <w:trPr>
          <w:trHeight w:val="1224"/>
        </w:trPr>
        <w:tc>
          <w:tcPr>
            <w:tcW w:w="10065" w:type="dxa"/>
          </w:tcPr>
          <w:p w14:paraId="600A2998" w14:textId="77777777" w:rsidR="00EF18B4" w:rsidRPr="001E4354" w:rsidRDefault="00EF18B4" w:rsidP="00136BFB">
            <w:pPr>
              <w:jc w:val="both"/>
            </w:pPr>
            <w:r w:rsidRPr="001E4354">
              <w:t>от _____________________________________________________________________________________</w:t>
            </w:r>
          </w:p>
          <w:p w14:paraId="00EA8A08" w14:textId="77777777" w:rsidR="00EF18B4" w:rsidRPr="001E4354" w:rsidRDefault="00EF18B4" w:rsidP="00136BFB">
            <w:pPr>
              <w:jc w:val="center"/>
              <w:rPr>
                <w:sz w:val="16"/>
                <w:szCs w:val="16"/>
              </w:rPr>
            </w:pPr>
            <w:r w:rsidRPr="001E4354">
              <w:rPr>
                <w:sz w:val="16"/>
                <w:szCs w:val="16"/>
              </w:rPr>
              <w:t>(фамилия, имя и отчество (последнее - при наличии) гражданина или доверенного лица)</w:t>
            </w:r>
          </w:p>
          <w:p w14:paraId="40BE1844" w14:textId="77777777" w:rsidR="00EF18B4" w:rsidRPr="001E4354" w:rsidRDefault="00EF18B4" w:rsidP="00136BFB">
            <w:pPr>
              <w:jc w:val="center"/>
              <w:rPr>
                <w:sz w:val="16"/>
                <w:szCs w:val="16"/>
              </w:rPr>
            </w:pPr>
          </w:p>
          <w:p w14:paraId="57B5CDDB" w14:textId="77777777" w:rsidR="00EF18B4" w:rsidRPr="001E4354" w:rsidRDefault="00EF18B4" w:rsidP="00136BFB">
            <w:pPr>
              <w:jc w:val="center"/>
              <w:rPr>
                <w:sz w:val="16"/>
                <w:szCs w:val="16"/>
              </w:rPr>
            </w:pPr>
          </w:p>
          <w:tbl>
            <w:tblPr>
              <w:tblStyle w:val="a8"/>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tblGrid>
            <w:tr w:rsidR="00EF18B4" w:rsidRPr="004B00B0" w14:paraId="43603847" w14:textId="77777777" w:rsidTr="00136BFB">
              <w:trPr>
                <w:trHeight w:val="439"/>
              </w:trPr>
              <w:tc>
                <w:tcPr>
                  <w:tcW w:w="9430" w:type="dxa"/>
                </w:tcPr>
                <w:p w14:paraId="74A7381A" w14:textId="77777777" w:rsidR="00EF18B4" w:rsidRPr="001E4354" w:rsidRDefault="00EF18B4" w:rsidP="00136BFB">
                  <w:pPr>
                    <w:jc w:val="both"/>
                  </w:pPr>
                  <w:r w:rsidRPr="001E4354">
                    <w:t>Доверенность уполномоченного лица от «_______» ________________ ________ г. № ______________</w:t>
                  </w:r>
                </w:p>
                <w:p w14:paraId="4E202CB7" w14:textId="77777777" w:rsidR="00EF18B4" w:rsidRPr="001E4354" w:rsidRDefault="00EF18B4" w:rsidP="00136BFB">
                  <w:pPr>
                    <w:jc w:val="center"/>
                    <w:rPr>
                      <w:sz w:val="16"/>
                      <w:szCs w:val="16"/>
                    </w:rPr>
                  </w:pPr>
                  <w:r w:rsidRPr="001E4354">
                    <w:rPr>
                      <w:sz w:val="16"/>
                      <w:szCs w:val="16"/>
                    </w:rPr>
                    <w:t xml:space="preserve">                                      (если заявление подается доверенным лицом)</w:t>
                  </w:r>
                </w:p>
              </w:tc>
            </w:tr>
          </w:tbl>
          <w:p w14:paraId="5D5BE6CA" w14:textId="77777777" w:rsidR="00EF18B4" w:rsidRPr="001E4354" w:rsidRDefault="00EF18B4" w:rsidP="00136BFB">
            <w:pPr>
              <w:rPr>
                <w:sz w:val="16"/>
                <w:szCs w:val="16"/>
              </w:rPr>
            </w:pPr>
          </w:p>
        </w:tc>
      </w:tr>
    </w:tbl>
    <w:p w14:paraId="22829C08" w14:textId="77777777" w:rsidR="00EF18B4" w:rsidRPr="001E4354" w:rsidRDefault="00EF18B4" w:rsidP="00EF18B4">
      <w:pPr>
        <w:rPr>
          <w:sz w:val="24"/>
          <w:szCs w:val="24"/>
          <w:lang w:val="ru-RU"/>
        </w:rPr>
      </w:pPr>
    </w:p>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420"/>
        <w:gridCol w:w="420"/>
        <w:gridCol w:w="426"/>
        <w:gridCol w:w="425"/>
        <w:gridCol w:w="798"/>
        <w:gridCol w:w="336"/>
        <w:gridCol w:w="1283"/>
        <w:gridCol w:w="372"/>
        <w:gridCol w:w="1613"/>
      </w:tblGrid>
      <w:tr w:rsidR="00A84479" w:rsidRPr="001E4354" w14:paraId="5AD749F4" w14:textId="77777777" w:rsidTr="00136BFB">
        <w:tc>
          <w:tcPr>
            <w:tcW w:w="1702" w:type="dxa"/>
            <w:tcBorders>
              <w:right w:val="single" w:sz="4" w:space="0" w:color="auto"/>
            </w:tcBorders>
          </w:tcPr>
          <w:p w14:paraId="07A8B634" w14:textId="58D0B9A7" w:rsidR="00A84479" w:rsidRPr="001E4354" w:rsidRDefault="00A84479" w:rsidP="00136BFB">
            <w:r>
              <w:t>Год</w:t>
            </w:r>
            <w:r w:rsidRPr="001E4354">
              <w:t xml:space="preserve"> </w:t>
            </w:r>
            <w:proofErr w:type="gramStart"/>
            <w:r w:rsidRPr="001E4354">
              <w:t xml:space="preserve">рождения:   </w:t>
            </w:r>
            <w:proofErr w:type="gramEnd"/>
            <w:r w:rsidRPr="001E4354">
              <w:t xml:space="preserve">                                             </w:t>
            </w:r>
          </w:p>
        </w:tc>
        <w:tc>
          <w:tcPr>
            <w:tcW w:w="420" w:type="dxa"/>
            <w:tcBorders>
              <w:top w:val="single" w:sz="4" w:space="0" w:color="auto"/>
              <w:left w:val="single" w:sz="4" w:space="0" w:color="auto"/>
              <w:bottom w:val="single" w:sz="4" w:space="0" w:color="auto"/>
              <w:right w:val="single" w:sz="4" w:space="0" w:color="auto"/>
            </w:tcBorders>
          </w:tcPr>
          <w:p w14:paraId="10D6260F" w14:textId="77777777" w:rsidR="00A84479" w:rsidRPr="001E4354" w:rsidRDefault="00A84479" w:rsidP="00136BFB">
            <w:pPr>
              <w:jc w:val="center"/>
            </w:pPr>
          </w:p>
        </w:tc>
        <w:tc>
          <w:tcPr>
            <w:tcW w:w="420" w:type="dxa"/>
            <w:tcBorders>
              <w:top w:val="single" w:sz="4" w:space="0" w:color="auto"/>
              <w:left w:val="single" w:sz="4" w:space="0" w:color="auto"/>
              <w:bottom w:val="single" w:sz="4" w:space="0" w:color="auto"/>
              <w:right w:val="single" w:sz="4" w:space="0" w:color="auto"/>
            </w:tcBorders>
          </w:tcPr>
          <w:p w14:paraId="027EDA54" w14:textId="77777777" w:rsidR="00A84479" w:rsidRPr="001E4354" w:rsidRDefault="00A84479" w:rsidP="00136BFB">
            <w:pPr>
              <w:jc w:val="center"/>
            </w:pPr>
          </w:p>
        </w:tc>
        <w:tc>
          <w:tcPr>
            <w:tcW w:w="426" w:type="dxa"/>
            <w:tcBorders>
              <w:top w:val="single" w:sz="4" w:space="0" w:color="auto"/>
              <w:left w:val="single" w:sz="4" w:space="0" w:color="auto"/>
              <w:bottom w:val="single" w:sz="4" w:space="0" w:color="auto"/>
              <w:right w:val="single" w:sz="4" w:space="0" w:color="auto"/>
            </w:tcBorders>
          </w:tcPr>
          <w:p w14:paraId="578A89ED" w14:textId="77777777" w:rsidR="00A84479" w:rsidRPr="001E4354" w:rsidRDefault="00A84479" w:rsidP="00136BFB">
            <w:pPr>
              <w:jc w:val="center"/>
            </w:pPr>
            <w:r w:rsidRPr="001E4354">
              <w:t>Г</w:t>
            </w:r>
          </w:p>
        </w:tc>
        <w:tc>
          <w:tcPr>
            <w:tcW w:w="425" w:type="dxa"/>
            <w:tcBorders>
              <w:top w:val="single" w:sz="4" w:space="0" w:color="auto"/>
              <w:left w:val="single" w:sz="4" w:space="0" w:color="auto"/>
              <w:bottom w:val="single" w:sz="4" w:space="0" w:color="auto"/>
              <w:right w:val="single" w:sz="4" w:space="0" w:color="auto"/>
            </w:tcBorders>
          </w:tcPr>
          <w:p w14:paraId="78DA38E4" w14:textId="77777777" w:rsidR="00A84479" w:rsidRPr="001E4354" w:rsidRDefault="00A84479" w:rsidP="00136BFB">
            <w:pPr>
              <w:jc w:val="center"/>
            </w:pPr>
            <w:r w:rsidRPr="001E4354">
              <w:t>Г</w:t>
            </w:r>
          </w:p>
        </w:tc>
        <w:tc>
          <w:tcPr>
            <w:tcW w:w="798" w:type="dxa"/>
            <w:tcBorders>
              <w:left w:val="single" w:sz="4" w:space="0" w:color="auto"/>
              <w:right w:val="single" w:sz="4" w:space="0" w:color="auto"/>
            </w:tcBorders>
          </w:tcPr>
          <w:p w14:paraId="66C573F8" w14:textId="77777777" w:rsidR="00A84479" w:rsidRPr="001E4354" w:rsidRDefault="00A84479" w:rsidP="00136BFB">
            <w:pPr>
              <w:jc w:val="center"/>
            </w:pPr>
            <w:r w:rsidRPr="001E4354">
              <w:t>Пол:</w:t>
            </w:r>
          </w:p>
        </w:tc>
        <w:tc>
          <w:tcPr>
            <w:tcW w:w="336" w:type="dxa"/>
            <w:tcBorders>
              <w:top w:val="single" w:sz="4" w:space="0" w:color="auto"/>
              <w:left w:val="single" w:sz="4" w:space="0" w:color="auto"/>
              <w:bottom w:val="single" w:sz="4" w:space="0" w:color="auto"/>
              <w:right w:val="single" w:sz="4" w:space="0" w:color="auto"/>
            </w:tcBorders>
          </w:tcPr>
          <w:p w14:paraId="3FFED5B9" w14:textId="77777777" w:rsidR="00A84479" w:rsidRPr="001E4354" w:rsidRDefault="00A84479" w:rsidP="00136BFB">
            <w:pPr>
              <w:jc w:val="center"/>
            </w:pPr>
          </w:p>
        </w:tc>
        <w:tc>
          <w:tcPr>
            <w:tcW w:w="1283" w:type="dxa"/>
            <w:tcBorders>
              <w:left w:val="single" w:sz="4" w:space="0" w:color="auto"/>
              <w:right w:val="single" w:sz="4" w:space="0" w:color="auto"/>
            </w:tcBorders>
          </w:tcPr>
          <w:p w14:paraId="2E59F1E0" w14:textId="77777777" w:rsidR="00A84479" w:rsidRPr="001E4354" w:rsidRDefault="00A84479" w:rsidP="00136BFB">
            <w:pPr>
              <w:jc w:val="center"/>
            </w:pPr>
            <w:r w:rsidRPr="001E4354">
              <w:t>Мужской</w:t>
            </w:r>
          </w:p>
        </w:tc>
        <w:tc>
          <w:tcPr>
            <w:tcW w:w="372" w:type="dxa"/>
            <w:tcBorders>
              <w:top w:val="single" w:sz="4" w:space="0" w:color="auto"/>
              <w:left w:val="single" w:sz="4" w:space="0" w:color="auto"/>
              <w:bottom w:val="single" w:sz="4" w:space="0" w:color="auto"/>
              <w:right w:val="single" w:sz="4" w:space="0" w:color="auto"/>
            </w:tcBorders>
          </w:tcPr>
          <w:p w14:paraId="4BA0E5C8" w14:textId="77777777" w:rsidR="00A84479" w:rsidRPr="001E4354" w:rsidRDefault="00A84479" w:rsidP="00136BFB">
            <w:pPr>
              <w:jc w:val="center"/>
            </w:pPr>
          </w:p>
        </w:tc>
        <w:tc>
          <w:tcPr>
            <w:tcW w:w="1613" w:type="dxa"/>
            <w:tcBorders>
              <w:left w:val="single" w:sz="4" w:space="0" w:color="auto"/>
            </w:tcBorders>
          </w:tcPr>
          <w:p w14:paraId="769C0777" w14:textId="77777777" w:rsidR="00A84479" w:rsidRPr="001E4354" w:rsidRDefault="00A84479" w:rsidP="00136BFB">
            <w:pPr>
              <w:jc w:val="center"/>
            </w:pPr>
            <w:r w:rsidRPr="001E4354">
              <w:t>Женский</w:t>
            </w:r>
          </w:p>
        </w:tc>
      </w:tr>
    </w:tbl>
    <w:p w14:paraId="103CFADF" w14:textId="77777777" w:rsidR="00EF18B4" w:rsidRPr="001E4354" w:rsidRDefault="00EF18B4" w:rsidP="00EF18B4">
      <w:pPr>
        <w:rPr>
          <w:sz w:val="24"/>
          <w:szCs w:val="24"/>
        </w:rPr>
      </w:pPr>
    </w:p>
    <w:tbl>
      <w:tblPr>
        <w:tblStyle w:val="a8"/>
        <w:tblW w:w="10065" w:type="dxa"/>
        <w:tblInd w:w="-34" w:type="dxa"/>
        <w:tblLook w:val="04A0" w:firstRow="1" w:lastRow="0" w:firstColumn="1" w:lastColumn="0" w:noHBand="0" w:noVBand="1"/>
      </w:tblPr>
      <w:tblGrid>
        <w:gridCol w:w="10065"/>
      </w:tblGrid>
      <w:tr w:rsidR="00EF18B4" w:rsidRPr="001E4354" w14:paraId="200E42D5" w14:textId="77777777" w:rsidTr="00136BFB">
        <w:tc>
          <w:tcPr>
            <w:tcW w:w="10065" w:type="dxa"/>
            <w:tcBorders>
              <w:top w:val="nil"/>
              <w:left w:val="nil"/>
              <w:bottom w:val="nil"/>
              <w:right w:val="nil"/>
            </w:tcBorders>
          </w:tcPr>
          <w:p w14:paraId="0E70FFB4" w14:textId="77777777" w:rsidR="00EF18B4" w:rsidRPr="001E4354" w:rsidRDefault="00EF18B4" w:rsidP="00136BFB">
            <w:pPr>
              <w:jc w:val="both"/>
            </w:pPr>
            <w:r w:rsidRPr="001E4354">
              <w:t>Документ, удостоверяющий личность: ______________________ серия ________ № ____________</w:t>
            </w:r>
          </w:p>
        </w:tc>
      </w:tr>
      <w:tr w:rsidR="00EF18B4" w:rsidRPr="004B00B0" w14:paraId="22F5B7A8" w14:textId="77777777" w:rsidTr="00136BFB">
        <w:tc>
          <w:tcPr>
            <w:tcW w:w="10065" w:type="dxa"/>
            <w:tcBorders>
              <w:top w:val="nil"/>
              <w:left w:val="nil"/>
              <w:bottom w:val="nil"/>
              <w:right w:val="nil"/>
            </w:tcBorders>
          </w:tcPr>
          <w:p w14:paraId="5E269FD2" w14:textId="77777777" w:rsidR="00EF18B4" w:rsidRPr="001E4354" w:rsidRDefault="00EF18B4" w:rsidP="00136BFB">
            <w:pPr>
              <w:jc w:val="both"/>
            </w:pPr>
            <w:r w:rsidRPr="001E4354">
              <w:t>выдан _____________________________________________________________________ код_________</w:t>
            </w:r>
          </w:p>
          <w:p w14:paraId="0ACE2F35" w14:textId="77777777" w:rsidR="00EF18B4" w:rsidRPr="001E4354" w:rsidRDefault="00EF18B4" w:rsidP="00136BFB">
            <w:pPr>
              <w:jc w:val="both"/>
              <w:rPr>
                <w:sz w:val="16"/>
                <w:szCs w:val="16"/>
              </w:rPr>
            </w:pPr>
            <w:r w:rsidRPr="001E4354">
              <w:rPr>
                <w:sz w:val="16"/>
                <w:szCs w:val="16"/>
              </w:rPr>
              <w:t xml:space="preserve">                                                                         (наименование органа, учреждения)</w:t>
            </w:r>
          </w:p>
        </w:tc>
      </w:tr>
      <w:tr w:rsidR="00EF18B4" w:rsidRPr="001E4354" w14:paraId="7EA573CE" w14:textId="77777777" w:rsidTr="00136BFB">
        <w:tc>
          <w:tcPr>
            <w:tcW w:w="10065" w:type="dxa"/>
            <w:tcBorders>
              <w:top w:val="nil"/>
              <w:left w:val="nil"/>
              <w:bottom w:val="nil"/>
              <w:right w:val="nil"/>
            </w:tcBorders>
          </w:tcPr>
          <w:p w14:paraId="479372BC" w14:textId="77777777" w:rsidR="00EF18B4" w:rsidRPr="001E4354" w:rsidRDefault="00EF18B4" w:rsidP="00136BFB">
            <w:pPr>
              <w:jc w:val="both"/>
            </w:pPr>
            <w:r w:rsidRPr="001E4354">
              <w:t>Дата выдачи «_______» ________________ ______ г.</w:t>
            </w:r>
          </w:p>
        </w:tc>
      </w:tr>
      <w:tr w:rsidR="00EF18B4" w:rsidRPr="004B00B0" w14:paraId="5E1AB412" w14:textId="77777777" w:rsidTr="00136BFB">
        <w:tc>
          <w:tcPr>
            <w:tcW w:w="10065" w:type="dxa"/>
            <w:tcBorders>
              <w:top w:val="nil"/>
              <w:left w:val="nil"/>
              <w:bottom w:val="nil"/>
              <w:right w:val="nil"/>
            </w:tcBorders>
          </w:tcPr>
          <w:p w14:paraId="2C589A0D" w14:textId="3FC38281" w:rsidR="00EF18B4" w:rsidRPr="001E4354" w:rsidRDefault="00EF18B4" w:rsidP="00136BFB">
            <w:pPr>
              <w:jc w:val="both"/>
            </w:pPr>
            <w:r w:rsidRPr="001E4354">
              <w:t>Адрес регистрации: город, поселок, село и т.д. _______________________________________________</w:t>
            </w:r>
          </w:p>
        </w:tc>
      </w:tr>
      <w:tr w:rsidR="00EF18B4" w:rsidRPr="001E4354" w14:paraId="2672933F" w14:textId="77777777" w:rsidTr="00136BFB">
        <w:tc>
          <w:tcPr>
            <w:tcW w:w="10065" w:type="dxa"/>
            <w:tcBorders>
              <w:top w:val="nil"/>
              <w:left w:val="nil"/>
              <w:bottom w:val="nil"/>
              <w:right w:val="nil"/>
            </w:tcBorders>
          </w:tcPr>
          <w:p w14:paraId="417AFE17" w14:textId="77777777" w:rsidR="00EF18B4" w:rsidRPr="001E4354" w:rsidRDefault="00EF18B4" w:rsidP="00136BFB">
            <w:pPr>
              <w:jc w:val="both"/>
            </w:pPr>
            <w:r w:rsidRPr="001E4354">
              <w:t>ул. ______________________________________ дом ___________ корпус ________ квартира ________</w:t>
            </w:r>
          </w:p>
        </w:tc>
      </w:tr>
      <w:tr w:rsidR="00EF18B4" w:rsidRPr="004B00B0" w14:paraId="30E00A9A" w14:textId="77777777" w:rsidTr="00136BFB">
        <w:tc>
          <w:tcPr>
            <w:tcW w:w="10065" w:type="dxa"/>
            <w:tcBorders>
              <w:top w:val="nil"/>
              <w:left w:val="nil"/>
              <w:bottom w:val="nil"/>
              <w:right w:val="nil"/>
            </w:tcBorders>
          </w:tcPr>
          <w:p w14:paraId="14879807" w14:textId="77777777" w:rsidR="00EF18B4" w:rsidRPr="001E4354" w:rsidRDefault="00EF18B4" w:rsidP="00136BFB">
            <w:pPr>
              <w:jc w:val="both"/>
            </w:pPr>
            <w:r w:rsidRPr="001E4354">
              <w:t>Адрес фактического проживания: город, поселок, село и т.д. _____________________________________</w:t>
            </w:r>
          </w:p>
        </w:tc>
      </w:tr>
      <w:tr w:rsidR="00EF18B4" w:rsidRPr="001E4354" w14:paraId="08BB8EB0" w14:textId="77777777" w:rsidTr="00136BFB">
        <w:tc>
          <w:tcPr>
            <w:tcW w:w="10065" w:type="dxa"/>
            <w:tcBorders>
              <w:top w:val="nil"/>
              <w:left w:val="nil"/>
              <w:bottom w:val="nil"/>
              <w:right w:val="nil"/>
            </w:tcBorders>
          </w:tcPr>
          <w:p w14:paraId="1E03896B" w14:textId="77777777" w:rsidR="00EF18B4" w:rsidRPr="001E4354" w:rsidRDefault="00EF18B4" w:rsidP="00136BFB">
            <w:pPr>
              <w:jc w:val="both"/>
            </w:pPr>
            <w:r w:rsidRPr="001E4354">
              <w:t>ул. ______________________________________ дом ___________ корпус ________ квартира ________</w:t>
            </w:r>
          </w:p>
        </w:tc>
      </w:tr>
      <w:tr w:rsidR="00EF18B4" w:rsidRPr="001E4354" w14:paraId="0AE8714B" w14:textId="77777777" w:rsidTr="00136BFB">
        <w:tc>
          <w:tcPr>
            <w:tcW w:w="10065" w:type="dxa"/>
            <w:tcBorders>
              <w:top w:val="nil"/>
              <w:left w:val="nil"/>
              <w:bottom w:val="nil"/>
              <w:right w:val="nil"/>
            </w:tcBorders>
          </w:tcPr>
          <w:p w14:paraId="1E5DADFC" w14:textId="77777777" w:rsidR="00EF18B4" w:rsidRPr="001E4354" w:rsidRDefault="00EF18B4" w:rsidP="00136BFB">
            <w:pPr>
              <w:jc w:val="both"/>
            </w:pPr>
            <w:r w:rsidRPr="001E4354">
              <w:t>Контактный телефон: _____________________________________________________________________</w:t>
            </w:r>
          </w:p>
        </w:tc>
      </w:tr>
      <w:tr w:rsidR="00EF18B4" w:rsidRPr="004B00B0" w14:paraId="7DE97709" w14:textId="77777777" w:rsidTr="00136BFB">
        <w:tc>
          <w:tcPr>
            <w:tcW w:w="10065" w:type="dxa"/>
            <w:tcBorders>
              <w:top w:val="nil"/>
              <w:left w:val="nil"/>
              <w:bottom w:val="nil"/>
              <w:right w:val="nil"/>
            </w:tcBorders>
          </w:tcPr>
          <w:p w14:paraId="124F0E6F" w14:textId="77777777" w:rsidR="00EF18B4" w:rsidRPr="001E4354" w:rsidRDefault="00EF18B4" w:rsidP="00136BFB">
            <w:pPr>
              <w:jc w:val="both"/>
            </w:pPr>
            <w:r w:rsidRPr="001E4354">
              <w:t>Прошу аккредитовать меня в качестве общественного наблюдателя</w:t>
            </w:r>
            <w:r w:rsidRPr="001E4354">
              <w:rPr>
                <w:rFonts w:cstheme="minorBidi"/>
              </w:rPr>
              <w:t>**</w:t>
            </w:r>
            <w:r w:rsidRPr="001E4354">
              <w:t>:</w:t>
            </w:r>
          </w:p>
        </w:tc>
      </w:tr>
      <w:tr w:rsidR="00EF18B4" w:rsidRPr="004B00B0" w14:paraId="12E5956F" w14:textId="77777777" w:rsidTr="00136BFB">
        <w:tc>
          <w:tcPr>
            <w:tcW w:w="10065" w:type="dxa"/>
            <w:tcBorders>
              <w:top w:val="nil"/>
              <w:left w:val="nil"/>
              <w:bottom w:val="nil"/>
              <w:right w:val="nil"/>
            </w:tcBorders>
          </w:tcPr>
          <w:p w14:paraId="008895C0" w14:textId="77777777" w:rsidR="00EF18B4" w:rsidRPr="001E4354" w:rsidRDefault="00EF18B4" w:rsidP="00136BFB">
            <w:pPr>
              <w:jc w:val="both"/>
              <w:rPr>
                <w:b/>
              </w:rPr>
            </w:pPr>
            <w:r w:rsidRPr="001E4354">
              <w:rPr>
                <w:b/>
              </w:rPr>
              <w:t>при проведении государственной итоговой аттестации (ГИА) в следующем месте (местах) проведения ГИА:</w:t>
            </w:r>
          </w:p>
        </w:tc>
      </w:tr>
    </w:tbl>
    <w:p w14:paraId="0CA27D06" w14:textId="77777777" w:rsidR="00EF18B4" w:rsidRPr="001E4354" w:rsidRDefault="00EF18B4" w:rsidP="00EF18B4">
      <w:pPr>
        <w:jc w:val="center"/>
        <w:rPr>
          <w:sz w:val="4"/>
          <w:szCs w:val="4"/>
          <w:lang w:val="ru-RU"/>
        </w:rPr>
      </w:pPr>
    </w:p>
    <w:tbl>
      <w:tblPr>
        <w:tblStyle w:val="a8"/>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708"/>
        <w:gridCol w:w="2380"/>
        <w:gridCol w:w="2552"/>
      </w:tblGrid>
      <w:tr w:rsidR="00EF18B4" w:rsidRPr="001E4354" w14:paraId="0C1D7520" w14:textId="77777777" w:rsidTr="00136BFB">
        <w:tc>
          <w:tcPr>
            <w:tcW w:w="425" w:type="dxa"/>
            <w:tcBorders>
              <w:top w:val="single" w:sz="4" w:space="0" w:color="auto"/>
              <w:left w:val="single" w:sz="4" w:space="0" w:color="auto"/>
              <w:bottom w:val="single" w:sz="4" w:space="0" w:color="auto"/>
              <w:right w:val="single" w:sz="4" w:space="0" w:color="auto"/>
            </w:tcBorders>
          </w:tcPr>
          <w:p w14:paraId="50A308E9" w14:textId="77777777" w:rsidR="00EF18B4" w:rsidRPr="001E4354" w:rsidRDefault="00EF18B4" w:rsidP="00136BFB">
            <w:pPr>
              <w:jc w:val="center"/>
            </w:pPr>
          </w:p>
          <w:p w14:paraId="1999BDE8" w14:textId="77777777" w:rsidR="00EF18B4" w:rsidRPr="001E4354" w:rsidRDefault="00EF18B4" w:rsidP="00136BFB">
            <w:pPr>
              <w:jc w:val="center"/>
            </w:pPr>
          </w:p>
        </w:tc>
        <w:tc>
          <w:tcPr>
            <w:tcW w:w="4708" w:type="dxa"/>
            <w:tcBorders>
              <w:left w:val="single" w:sz="4" w:space="0" w:color="auto"/>
            </w:tcBorders>
          </w:tcPr>
          <w:p w14:paraId="3A17349D" w14:textId="77777777" w:rsidR="00EF18B4" w:rsidRPr="001E4354" w:rsidRDefault="00EF18B4" w:rsidP="00136BFB">
            <w:r w:rsidRPr="001E4354">
              <w:t>пункте проведения экзаменов (ППЭ)</w:t>
            </w:r>
          </w:p>
        </w:tc>
        <w:tc>
          <w:tcPr>
            <w:tcW w:w="2380" w:type="dxa"/>
          </w:tcPr>
          <w:p w14:paraId="274A41E1" w14:textId="77777777" w:rsidR="00EF18B4" w:rsidRPr="001E4354" w:rsidRDefault="00EF18B4" w:rsidP="00136BFB">
            <w:pPr>
              <w:jc w:val="center"/>
            </w:pPr>
            <w:r w:rsidRPr="001E4354">
              <w:t>_________________</w:t>
            </w:r>
          </w:p>
        </w:tc>
        <w:tc>
          <w:tcPr>
            <w:tcW w:w="2552" w:type="dxa"/>
          </w:tcPr>
          <w:p w14:paraId="66CE1C38" w14:textId="77777777" w:rsidR="00EF18B4" w:rsidRPr="001E4354" w:rsidRDefault="00EF18B4" w:rsidP="00136BFB">
            <w:pPr>
              <w:jc w:val="both"/>
            </w:pPr>
            <w:r w:rsidRPr="001E4354">
              <w:t>___________________</w:t>
            </w:r>
          </w:p>
        </w:tc>
      </w:tr>
      <w:tr w:rsidR="00EF18B4" w:rsidRPr="001E4354" w14:paraId="13D5EEDC" w14:textId="77777777" w:rsidTr="00136BFB">
        <w:tc>
          <w:tcPr>
            <w:tcW w:w="425" w:type="dxa"/>
            <w:tcBorders>
              <w:top w:val="single" w:sz="4" w:space="0" w:color="auto"/>
              <w:bottom w:val="single" w:sz="4" w:space="0" w:color="auto"/>
            </w:tcBorders>
          </w:tcPr>
          <w:p w14:paraId="61230BDD" w14:textId="77777777" w:rsidR="00EF18B4" w:rsidRPr="001E4354" w:rsidRDefault="00EF18B4" w:rsidP="00136BFB">
            <w:pPr>
              <w:jc w:val="center"/>
            </w:pPr>
          </w:p>
        </w:tc>
        <w:tc>
          <w:tcPr>
            <w:tcW w:w="4708" w:type="dxa"/>
          </w:tcPr>
          <w:p w14:paraId="188B02D1" w14:textId="77777777" w:rsidR="00EF18B4" w:rsidRPr="001E4354" w:rsidRDefault="00EF18B4" w:rsidP="00136BFB"/>
        </w:tc>
        <w:tc>
          <w:tcPr>
            <w:tcW w:w="2380" w:type="dxa"/>
          </w:tcPr>
          <w:p w14:paraId="27F7C420" w14:textId="77777777" w:rsidR="00EF18B4" w:rsidRPr="001E4354" w:rsidRDefault="00EF18B4" w:rsidP="00136BFB">
            <w:pPr>
              <w:jc w:val="center"/>
              <w:rPr>
                <w:sz w:val="16"/>
                <w:szCs w:val="16"/>
              </w:rPr>
            </w:pPr>
            <w:r w:rsidRPr="001E4354">
              <w:rPr>
                <w:sz w:val="16"/>
                <w:szCs w:val="16"/>
              </w:rPr>
              <w:t>(указать №)</w:t>
            </w:r>
          </w:p>
        </w:tc>
        <w:tc>
          <w:tcPr>
            <w:tcW w:w="2552" w:type="dxa"/>
          </w:tcPr>
          <w:p w14:paraId="672BBBF1" w14:textId="77777777" w:rsidR="00EF18B4" w:rsidRPr="001E4354" w:rsidRDefault="00EF18B4" w:rsidP="00136BFB">
            <w:pPr>
              <w:jc w:val="center"/>
              <w:rPr>
                <w:sz w:val="16"/>
                <w:szCs w:val="16"/>
              </w:rPr>
            </w:pPr>
            <w:r w:rsidRPr="001E4354">
              <w:rPr>
                <w:sz w:val="16"/>
                <w:szCs w:val="16"/>
              </w:rPr>
              <w:t>(указать даты)</w:t>
            </w:r>
          </w:p>
        </w:tc>
      </w:tr>
      <w:tr w:rsidR="00EF18B4" w:rsidRPr="001E4354" w14:paraId="40AF3803" w14:textId="77777777" w:rsidTr="00136BFB">
        <w:tc>
          <w:tcPr>
            <w:tcW w:w="425" w:type="dxa"/>
            <w:tcBorders>
              <w:top w:val="single" w:sz="4" w:space="0" w:color="auto"/>
              <w:left w:val="single" w:sz="4" w:space="0" w:color="auto"/>
              <w:bottom w:val="single" w:sz="4" w:space="0" w:color="auto"/>
              <w:right w:val="single" w:sz="4" w:space="0" w:color="auto"/>
            </w:tcBorders>
          </w:tcPr>
          <w:p w14:paraId="11392D64" w14:textId="77777777" w:rsidR="00EF18B4" w:rsidRPr="001E4354" w:rsidRDefault="00EF18B4" w:rsidP="00136BFB">
            <w:pPr>
              <w:jc w:val="center"/>
            </w:pPr>
          </w:p>
        </w:tc>
        <w:tc>
          <w:tcPr>
            <w:tcW w:w="4708" w:type="dxa"/>
            <w:tcBorders>
              <w:left w:val="single" w:sz="4" w:space="0" w:color="auto"/>
            </w:tcBorders>
          </w:tcPr>
          <w:p w14:paraId="598F0308" w14:textId="77777777" w:rsidR="00EF18B4" w:rsidRPr="001E4354" w:rsidRDefault="00EF18B4" w:rsidP="00136BFB">
            <w:r w:rsidRPr="001E4354">
              <w:t>региональном центре обработки информации (РЦОИ)</w:t>
            </w:r>
          </w:p>
        </w:tc>
        <w:tc>
          <w:tcPr>
            <w:tcW w:w="2380" w:type="dxa"/>
          </w:tcPr>
          <w:p w14:paraId="5E744277" w14:textId="77777777" w:rsidR="00EF18B4" w:rsidRPr="001E4354" w:rsidRDefault="00EF18B4" w:rsidP="00136BFB">
            <w:pPr>
              <w:jc w:val="center"/>
            </w:pPr>
          </w:p>
        </w:tc>
        <w:tc>
          <w:tcPr>
            <w:tcW w:w="2552" w:type="dxa"/>
          </w:tcPr>
          <w:p w14:paraId="2D26B309" w14:textId="77777777" w:rsidR="00EF18B4" w:rsidRPr="001E4354" w:rsidRDefault="00EF18B4" w:rsidP="00136BFB">
            <w:pPr>
              <w:jc w:val="both"/>
            </w:pPr>
            <w:r w:rsidRPr="001E4354">
              <w:t>___________________</w:t>
            </w:r>
          </w:p>
        </w:tc>
      </w:tr>
      <w:tr w:rsidR="00EF18B4" w:rsidRPr="001E4354" w14:paraId="1E19FF8C" w14:textId="77777777" w:rsidTr="00136BFB">
        <w:tc>
          <w:tcPr>
            <w:tcW w:w="425" w:type="dxa"/>
            <w:tcBorders>
              <w:top w:val="single" w:sz="4" w:space="0" w:color="auto"/>
              <w:bottom w:val="single" w:sz="4" w:space="0" w:color="auto"/>
            </w:tcBorders>
          </w:tcPr>
          <w:p w14:paraId="1D049978" w14:textId="77777777" w:rsidR="00EF18B4" w:rsidRPr="001E4354" w:rsidRDefault="00EF18B4" w:rsidP="00136BFB">
            <w:pPr>
              <w:jc w:val="center"/>
            </w:pPr>
          </w:p>
        </w:tc>
        <w:tc>
          <w:tcPr>
            <w:tcW w:w="4708" w:type="dxa"/>
          </w:tcPr>
          <w:p w14:paraId="548043EB" w14:textId="77777777" w:rsidR="00EF18B4" w:rsidRPr="001E4354" w:rsidRDefault="00EF18B4" w:rsidP="00136BFB"/>
        </w:tc>
        <w:tc>
          <w:tcPr>
            <w:tcW w:w="2380" w:type="dxa"/>
          </w:tcPr>
          <w:p w14:paraId="57BA7878" w14:textId="77777777" w:rsidR="00EF18B4" w:rsidRPr="001E4354" w:rsidRDefault="00EF18B4" w:rsidP="00136BFB">
            <w:pPr>
              <w:jc w:val="center"/>
            </w:pPr>
          </w:p>
        </w:tc>
        <w:tc>
          <w:tcPr>
            <w:tcW w:w="2552" w:type="dxa"/>
          </w:tcPr>
          <w:p w14:paraId="27AC753A" w14:textId="77777777" w:rsidR="00EF18B4" w:rsidRPr="001E4354" w:rsidRDefault="00EF18B4" w:rsidP="00136BFB">
            <w:pPr>
              <w:jc w:val="center"/>
              <w:rPr>
                <w:sz w:val="16"/>
                <w:szCs w:val="16"/>
              </w:rPr>
            </w:pPr>
            <w:r w:rsidRPr="001E4354">
              <w:rPr>
                <w:sz w:val="16"/>
                <w:szCs w:val="16"/>
              </w:rPr>
              <w:t>(указать даты)</w:t>
            </w:r>
          </w:p>
        </w:tc>
      </w:tr>
      <w:tr w:rsidR="00EF18B4" w:rsidRPr="001E4354" w14:paraId="4DB8A883" w14:textId="77777777" w:rsidTr="00136BFB">
        <w:tc>
          <w:tcPr>
            <w:tcW w:w="425" w:type="dxa"/>
            <w:tcBorders>
              <w:top w:val="single" w:sz="4" w:space="0" w:color="auto"/>
              <w:left w:val="single" w:sz="4" w:space="0" w:color="auto"/>
              <w:bottom w:val="single" w:sz="4" w:space="0" w:color="auto"/>
              <w:right w:val="single" w:sz="4" w:space="0" w:color="auto"/>
            </w:tcBorders>
          </w:tcPr>
          <w:p w14:paraId="666D70A7" w14:textId="77777777" w:rsidR="00EF18B4" w:rsidRPr="001E4354" w:rsidRDefault="00EF18B4" w:rsidP="00136BFB">
            <w:pPr>
              <w:jc w:val="center"/>
            </w:pPr>
          </w:p>
          <w:p w14:paraId="0F87ABDC" w14:textId="77777777" w:rsidR="00EF18B4" w:rsidRPr="001E4354" w:rsidRDefault="00EF18B4" w:rsidP="00136BFB">
            <w:pPr>
              <w:jc w:val="center"/>
            </w:pPr>
          </w:p>
        </w:tc>
        <w:tc>
          <w:tcPr>
            <w:tcW w:w="4708" w:type="dxa"/>
            <w:tcBorders>
              <w:left w:val="single" w:sz="4" w:space="0" w:color="auto"/>
            </w:tcBorders>
          </w:tcPr>
          <w:p w14:paraId="62D8CDB1" w14:textId="77777777" w:rsidR="00EF18B4" w:rsidRPr="001E4354" w:rsidRDefault="00EF18B4" w:rsidP="00136BFB">
            <w:r w:rsidRPr="001E4354">
              <w:t>месте работы предметных комиссий (ПК)</w:t>
            </w:r>
          </w:p>
        </w:tc>
        <w:tc>
          <w:tcPr>
            <w:tcW w:w="2380" w:type="dxa"/>
          </w:tcPr>
          <w:p w14:paraId="3257F70A" w14:textId="77777777" w:rsidR="00EF18B4" w:rsidRPr="001E4354" w:rsidRDefault="00EF18B4" w:rsidP="00136BFB">
            <w:pPr>
              <w:jc w:val="center"/>
            </w:pPr>
          </w:p>
        </w:tc>
        <w:tc>
          <w:tcPr>
            <w:tcW w:w="2552" w:type="dxa"/>
          </w:tcPr>
          <w:p w14:paraId="73ACF825" w14:textId="77777777" w:rsidR="00EF18B4" w:rsidRPr="001E4354" w:rsidRDefault="00EF18B4" w:rsidP="00136BFB">
            <w:pPr>
              <w:jc w:val="both"/>
            </w:pPr>
            <w:r w:rsidRPr="001E4354">
              <w:t>___________________</w:t>
            </w:r>
          </w:p>
        </w:tc>
      </w:tr>
      <w:tr w:rsidR="00EF18B4" w:rsidRPr="001E4354" w14:paraId="6A987D8C" w14:textId="77777777" w:rsidTr="00136BFB">
        <w:tc>
          <w:tcPr>
            <w:tcW w:w="425" w:type="dxa"/>
            <w:tcBorders>
              <w:top w:val="single" w:sz="4" w:space="0" w:color="auto"/>
              <w:bottom w:val="single" w:sz="4" w:space="0" w:color="auto"/>
            </w:tcBorders>
          </w:tcPr>
          <w:p w14:paraId="40259A35" w14:textId="77777777" w:rsidR="00EF18B4" w:rsidRPr="001E4354" w:rsidRDefault="00EF18B4" w:rsidP="00136BFB">
            <w:pPr>
              <w:jc w:val="center"/>
            </w:pPr>
          </w:p>
        </w:tc>
        <w:tc>
          <w:tcPr>
            <w:tcW w:w="4708" w:type="dxa"/>
          </w:tcPr>
          <w:p w14:paraId="7D99BD50" w14:textId="77777777" w:rsidR="00EF18B4" w:rsidRPr="001E4354" w:rsidRDefault="00EF18B4" w:rsidP="00136BFB"/>
        </w:tc>
        <w:tc>
          <w:tcPr>
            <w:tcW w:w="2380" w:type="dxa"/>
          </w:tcPr>
          <w:p w14:paraId="0E00B302" w14:textId="77777777" w:rsidR="00EF18B4" w:rsidRPr="001E4354" w:rsidRDefault="00EF18B4" w:rsidP="00136BFB">
            <w:pPr>
              <w:jc w:val="center"/>
            </w:pPr>
          </w:p>
        </w:tc>
        <w:tc>
          <w:tcPr>
            <w:tcW w:w="2552" w:type="dxa"/>
          </w:tcPr>
          <w:p w14:paraId="4BDFFA77" w14:textId="77777777" w:rsidR="00EF18B4" w:rsidRPr="001E4354" w:rsidRDefault="00EF18B4" w:rsidP="00136BFB">
            <w:pPr>
              <w:jc w:val="center"/>
            </w:pPr>
            <w:r w:rsidRPr="001E4354">
              <w:rPr>
                <w:sz w:val="16"/>
                <w:szCs w:val="16"/>
              </w:rPr>
              <w:t>(указать даты)</w:t>
            </w:r>
          </w:p>
        </w:tc>
      </w:tr>
      <w:tr w:rsidR="00EF18B4" w:rsidRPr="001E4354" w14:paraId="51B99C26" w14:textId="77777777" w:rsidTr="00136BFB">
        <w:tc>
          <w:tcPr>
            <w:tcW w:w="425" w:type="dxa"/>
            <w:tcBorders>
              <w:top w:val="single" w:sz="4" w:space="0" w:color="auto"/>
              <w:left w:val="single" w:sz="4" w:space="0" w:color="auto"/>
              <w:bottom w:val="single" w:sz="4" w:space="0" w:color="auto"/>
              <w:right w:val="single" w:sz="4" w:space="0" w:color="auto"/>
            </w:tcBorders>
          </w:tcPr>
          <w:p w14:paraId="77154749" w14:textId="77777777" w:rsidR="00EF18B4" w:rsidRPr="001E4354" w:rsidRDefault="00EF18B4" w:rsidP="00136BFB">
            <w:pPr>
              <w:jc w:val="center"/>
            </w:pPr>
          </w:p>
          <w:p w14:paraId="065CBD26" w14:textId="77777777" w:rsidR="00EF18B4" w:rsidRPr="001E4354" w:rsidRDefault="00EF18B4" w:rsidP="00136BFB">
            <w:pPr>
              <w:jc w:val="center"/>
            </w:pPr>
          </w:p>
        </w:tc>
        <w:tc>
          <w:tcPr>
            <w:tcW w:w="4708" w:type="dxa"/>
            <w:tcBorders>
              <w:left w:val="single" w:sz="4" w:space="0" w:color="auto"/>
            </w:tcBorders>
          </w:tcPr>
          <w:p w14:paraId="2ED11793" w14:textId="77777777" w:rsidR="00EF18B4" w:rsidRPr="001E4354" w:rsidRDefault="00EF18B4" w:rsidP="00136BFB">
            <w:r w:rsidRPr="001E4354">
              <w:t>месте работы конфликтной комиссии (КК)</w:t>
            </w:r>
          </w:p>
        </w:tc>
        <w:tc>
          <w:tcPr>
            <w:tcW w:w="2380" w:type="dxa"/>
          </w:tcPr>
          <w:p w14:paraId="268221CB" w14:textId="77777777" w:rsidR="00EF18B4" w:rsidRPr="001E4354" w:rsidRDefault="00EF18B4" w:rsidP="00136BFB">
            <w:pPr>
              <w:jc w:val="center"/>
            </w:pPr>
          </w:p>
        </w:tc>
        <w:tc>
          <w:tcPr>
            <w:tcW w:w="2552" w:type="dxa"/>
          </w:tcPr>
          <w:p w14:paraId="695735D8" w14:textId="77777777" w:rsidR="00EF18B4" w:rsidRPr="001E4354" w:rsidRDefault="00EF18B4" w:rsidP="00136BFB">
            <w:pPr>
              <w:jc w:val="both"/>
            </w:pPr>
            <w:r w:rsidRPr="001E4354">
              <w:t>___________________</w:t>
            </w:r>
          </w:p>
        </w:tc>
      </w:tr>
      <w:tr w:rsidR="00EF18B4" w:rsidRPr="001E4354" w14:paraId="3F98CEA4" w14:textId="77777777" w:rsidTr="00136BFB">
        <w:tc>
          <w:tcPr>
            <w:tcW w:w="425" w:type="dxa"/>
            <w:tcBorders>
              <w:top w:val="single" w:sz="4" w:space="0" w:color="auto"/>
            </w:tcBorders>
          </w:tcPr>
          <w:p w14:paraId="58A8413C" w14:textId="77777777" w:rsidR="00EF18B4" w:rsidRPr="001E4354" w:rsidRDefault="00EF18B4" w:rsidP="00136BFB">
            <w:pPr>
              <w:jc w:val="center"/>
            </w:pPr>
          </w:p>
        </w:tc>
        <w:tc>
          <w:tcPr>
            <w:tcW w:w="4708" w:type="dxa"/>
          </w:tcPr>
          <w:p w14:paraId="49DB760F" w14:textId="77777777" w:rsidR="00EF18B4" w:rsidRPr="001E4354" w:rsidRDefault="00EF18B4" w:rsidP="00136BFB"/>
        </w:tc>
        <w:tc>
          <w:tcPr>
            <w:tcW w:w="2380" w:type="dxa"/>
          </w:tcPr>
          <w:p w14:paraId="034D006F" w14:textId="77777777" w:rsidR="00EF18B4" w:rsidRPr="001E4354" w:rsidRDefault="00EF18B4" w:rsidP="00136BFB">
            <w:pPr>
              <w:jc w:val="center"/>
            </w:pPr>
          </w:p>
        </w:tc>
        <w:tc>
          <w:tcPr>
            <w:tcW w:w="2552" w:type="dxa"/>
          </w:tcPr>
          <w:p w14:paraId="3C1653C7" w14:textId="77777777" w:rsidR="00EF18B4" w:rsidRPr="001E4354" w:rsidRDefault="00EF18B4" w:rsidP="00136BFB">
            <w:pPr>
              <w:jc w:val="center"/>
            </w:pPr>
            <w:r w:rsidRPr="001E4354">
              <w:rPr>
                <w:sz w:val="16"/>
                <w:szCs w:val="16"/>
              </w:rPr>
              <w:t>(указать даты)</w:t>
            </w:r>
          </w:p>
        </w:tc>
      </w:tr>
    </w:tbl>
    <w:p w14:paraId="643C2FC9" w14:textId="77777777" w:rsidR="00EF18B4" w:rsidRPr="001E4354" w:rsidRDefault="00EF18B4" w:rsidP="00EF18B4">
      <w:pPr>
        <w:jc w:val="center"/>
        <w:rPr>
          <w:sz w:val="4"/>
          <w:szCs w:val="4"/>
        </w:rPr>
      </w:pPr>
    </w:p>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EF18B4" w:rsidRPr="004B00B0" w14:paraId="0EB01B89" w14:textId="77777777" w:rsidTr="00136BFB">
        <w:tc>
          <w:tcPr>
            <w:tcW w:w="10065" w:type="dxa"/>
          </w:tcPr>
          <w:p w14:paraId="7402136C" w14:textId="77777777" w:rsidR="00EF18B4" w:rsidRPr="001E4354" w:rsidRDefault="00EF18B4" w:rsidP="00136BFB">
            <w:r w:rsidRPr="001E4354">
              <w:t>с формой осуществления общественного наблюдения:</w:t>
            </w:r>
          </w:p>
        </w:tc>
      </w:tr>
    </w:tbl>
    <w:p w14:paraId="151D0FA5" w14:textId="77777777" w:rsidR="00EF18B4" w:rsidRPr="001E4354" w:rsidRDefault="00EF18B4" w:rsidP="00EF18B4">
      <w:pPr>
        <w:jc w:val="center"/>
        <w:rPr>
          <w:sz w:val="4"/>
          <w:szCs w:val="4"/>
          <w:lang w:val="ru-RU"/>
        </w:rPr>
      </w:pPr>
    </w:p>
    <w:tbl>
      <w:tblPr>
        <w:tblStyle w:val="a8"/>
        <w:tblW w:w="10065" w:type="dxa"/>
        <w:tblInd w:w="-34" w:type="dxa"/>
        <w:tblLook w:val="04A0" w:firstRow="1" w:lastRow="0" w:firstColumn="1" w:lastColumn="0" w:noHBand="0" w:noVBand="1"/>
      </w:tblPr>
      <w:tblGrid>
        <w:gridCol w:w="425"/>
        <w:gridCol w:w="9640"/>
      </w:tblGrid>
      <w:tr w:rsidR="00EF18B4" w:rsidRPr="004B00B0" w14:paraId="38C597B3" w14:textId="77777777" w:rsidTr="00136BFB">
        <w:tc>
          <w:tcPr>
            <w:tcW w:w="425" w:type="dxa"/>
          </w:tcPr>
          <w:p w14:paraId="16EDDB40" w14:textId="77777777" w:rsidR="00EF18B4" w:rsidRPr="001E4354" w:rsidRDefault="00EF18B4" w:rsidP="00136BFB">
            <w:pPr>
              <w:jc w:val="center"/>
            </w:pPr>
          </w:p>
          <w:p w14:paraId="3E00E378" w14:textId="77777777" w:rsidR="00EF18B4" w:rsidRPr="001E4354" w:rsidRDefault="00EF18B4" w:rsidP="00136BFB">
            <w:pPr>
              <w:jc w:val="center"/>
            </w:pPr>
          </w:p>
        </w:tc>
        <w:tc>
          <w:tcPr>
            <w:tcW w:w="9640" w:type="dxa"/>
          </w:tcPr>
          <w:p w14:paraId="4323356E" w14:textId="710FEBC4" w:rsidR="00EF18B4" w:rsidRPr="001E4354" w:rsidRDefault="00EF18B4" w:rsidP="00A84479">
            <w:pPr>
              <w:jc w:val="both"/>
              <w:rPr>
                <w:sz w:val="24"/>
                <w:szCs w:val="24"/>
              </w:rPr>
            </w:pPr>
            <w:r w:rsidRPr="001E4354">
              <w:t>с присутствием в</w:t>
            </w:r>
            <w:r w:rsidR="00A84479">
              <w:t xml:space="preserve"> месте проведения </w:t>
            </w:r>
            <w:r w:rsidRPr="001E4354">
              <w:t>ГИА</w:t>
            </w:r>
          </w:p>
        </w:tc>
      </w:tr>
      <w:tr w:rsidR="00EF18B4" w:rsidRPr="004B00B0" w14:paraId="5E641809" w14:textId="77777777" w:rsidTr="00136BFB">
        <w:tc>
          <w:tcPr>
            <w:tcW w:w="425" w:type="dxa"/>
          </w:tcPr>
          <w:p w14:paraId="0F598699" w14:textId="77777777" w:rsidR="00EF18B4" w:rsidRPr="001E4354" w:rsidRDefault="00EF18B4" w:rsidP="00136BFB">
            <w:pPr>
              <w:jc w:val="center"/>
            </w:pPr>
          </w:p>
        </w:tc>
        <w:tc>
          <w:tcPr>
            <w:tcW w:w="9640" w:type="dxa"/>
          </w:tcPr>
          <w:p w14:paraId="788D4384" w14:textId="7F2D0AEB" w:rsidR="00EF18B4" w:rsidRPr="001E4354" w:rsidRDefault="00A84479" w:rsidP="00136BFB">
            <w:pPr>
              <w:jc w:val="both"/>
            </w:pPr>
            <w:r>
              <w:t xml:space="preserve">с присутствием в месте </w:t>
            </w:r>
            <w:r w:rsidR="00EF18B4" w:rsidRPr="001E4354">
              <w:t>проведения ГИА и дистанционно с использованием информационно-телекоммуникационных технологий</w:t>
            </w:r>
          </w:p>
        </w:tc>
      </w:tr>
      <w:tr w:rsidR="00EF18B4" w:rsidRPr="004B00B0" w14:paraId="3BEAEA60" w14:textId="77777777" w:rsidTr="00136BFB">
        <w:tc>
          <w:tcPr>
            <w:tcW w:w="425" w:type="dxa"/>
          </w:tcPr>
          <w:p w14:paraId="40FAFF7D" w14:textId="77777777" w:rsidR="00EF18B4" w:rsidRPr="001E4354" w:rsidRDefault="00EF18B4" w:rsidP="00136BFB">
            <w:pPr>
              <w:jc w:val="center"/>
            </w:pPr>
          </w:p>
          <w:p w14:paraId="78283FAA" w14:textId="77777777" w:rsidR="00EF18B4" w:rsidRPr="001E4354" w:rsidRDefault="00EF18B4" w:rsidP="00136BFB">
            <w:pPr>
              <w:jc w:val="center"/>
            </w:pPr>
          </w:p>
        </w:tc>
        <w:tc>
          <w:tcPr>
            <w:tcW w:w="9640" w:type="dxa"/>
          </w:tcPr>
          <w:p w14:paraId="3B1F541F" w14:textId="77777777" w:rsidR="00EF18B4" w:rsidRPr="001E4354" w:rsidRDefault="00EF18B4" w:rsidP="00136BFB">
            <w:pPr>
              <w:jc w:val="both"/>
            </w:pPr>
            <w:r w:rsidRPr="001E4354">
              <w:t>дистанционно с использованием информационно-телекоммуникационных технологий</w:t>
            </w:r>
          </w:p>
        </w:tc>
      </w:tr>
    </w:tbl>
    <w:p w14:paraId="3E2E38CC" w14:textId="6C499413" w:rsidR="00EF18B4" w:rsidRDefault="00EF18B4" w:rsidP="00EF18B4">
      <w:pPr>
        <w:rPr>
          <w:lang w:val="ru-RU"/>
        </w:rPr>
      </w:pPr>
    </w:p>
    <w:p w14:paraId="5DC2868D" w14:textId="78B174E3" w:rsidR="00A84479" w:rsidRDefault="00A84479" w:rsidP="00EF18B4">
      <w:pPr>
        <w:rPr>
          <w:lang w:val="ru-RU"/>
        </w:rPr>
      </w:pPr>
    </w:p>
    <w:p w14:paraId="4ADE3122" w14:textId="77777777" w:rsidR="00A84479" w:rsidRPr="001E4354" w:rsidRDefault="00A84479" w:rsidP="00EF18B4">
      <w:pPr>
        <w:rPr>
          <w:lang w:val="ru-RU"/>
        </w:rPr>
      </w:pPr>
    </w:p>
    <w:p w14:paraId="0E45AE5F" w14:textId="7D95A3BF" w:rsidR="00EF18B4" w:rsidRPr="001E4354" w:rsidRDefault="00EF18B4" w:rsidP="00EF18B4">
      <w:pPr>
        <w:jc w:val="both"/>
        <w:rPr>
          <w:lang w:val="ru-RU"/>
        </w:rPr>
      </w:pPr>
      <w:r w:rsidRPr="001E4354">
        <w:rPr>
          <w:lang w:val="ru-RU"/>
        </w:rPr>
        <w:t xml:space="preserve">Населенный пункт, на территории которого будет осуществляться общественное наблюдение с </w:t>
      </w:r>
      <w:r w:rsidRPr="001E4354">
        <w:rPr>
          <w:lang w:val="ru-RU"/>
        </w:rPr>
        <w:lastRenderedPageBreak/>
        <w:t>присутствием в местах проведения ГИА*:</w:t>
      </w:r>
    </w:p>
    <w:tbl>
      <w:tblPr>
        <w:tblStyle w:val="a8"/>
        <w:tblW w:w="10065" w:type="dxa"/>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EF18B4" w:rsidRPr="004B00B0" w14:paraId="4E0EACF3" w14:textId="77777777" w:rsidTr="00136BFB">
        <w:tc>
          <w:tcPr>
            <w:tcW w:w="10065" w:type="dxa"/>
          </w:tcPr>
          <w:p w14:paraId="223F3832" w14:textId="77777777" w:rsidR="00EF18B4" w:rsidRPr="001E4354" w:rsidRDefault="00EF18B4" w:rsidP="00136BFB">
            <w:pPr>
              <w:rPr>
                <w:sz w:val="10"/>
                <w:szCs w:val="10"/>
              </w:rPr>
            </w:pPr>
          </w:p>
          <w:p w14:paraId="6E5BAD27" w14:textId="77777777" w:rsidR="00EF18B4" w:rsidRPr="001E4354" w:rsidRDefault="00EF18B4" w:rsidP="00136BFB">
            <w:pPr>
              <w:rPr>
                <w:sz w:val="10"/>
                <w:szCs w:val="10"/>
              </w:rPr>
            </w:pPr>
          </w:p>
        </w:tc>
      </w:tr>
    </w:tbl>
    <w:p w14:paraId="240DC2D1" w14:textId="77777777" w:rsidR="00EF18B4" w:rsidRPr="001E4354" w:rsidRDefault="00EF18B4" w:rsidP="00EF18B4">
      <w:pPr>
        <w:jc w:val="center"/>
        <w:rPr>
          <w:sz w:val="18"/>
          <w:szCs w:val="10"/>
          <w:lang w:val="ru-RU"/>
        </w:rPr>
      </w:pPr>
      <w:r w:rsidRPr="001E4354">
        <w:rPr>
          <w:sz w:val="18"/>
          <w:szCs w:val="10"/>
          <w:lang w:val="ru-RU"/>
        </w:rPr>
        <w:t>(указать наименование населенного пункта)</w:t>
      </w:r>
    </w:p>
    <w:p w14:paraId="3EF78BEA" w14:textId="77777777" w:rsidR="00EF18B4" w:rsidRPr="001E4354" w:rsidRDefault="00EF18B4" w:rsidP="00EF18B4">
      <w:pPr>
        <w:jc w:val="center"/>
        <w:rPr>
          <w:sz w:val="18"/>
          <w:szCs w:val="10"/>
          <w:lang w:val="ru-RU"/>
        </w:rPr>
      </w:pPr>
    </w:p>
    <w:p w14:paraId="39BF6E7E" w14:textId="77777777" w:rsidR="00EF18B4" w:rsidRPr="001E4354" w:rsidRDefault="00EF18B4" w:rsidP="00EF18B4">
      <w:pPr>
        <w:jc w:val="both"/>
        <w:rPr>
          <w:sz w:val="16"/>
          <w:szCs w:val="16"/>
          <w:lang w:val="ru-RU"/>
        </w:rPr>
      </w:pPr>
      <w:r w:rsidRPr="001E4354">
        <w:rPr>
          <w:sz w:val="16"/>
          <w:szCs w:val="16"/>
          <w:lang w:val="ru-RU"/>
        </w:rPr>
        <w:t>*для граждан, выбравших форму осуществления общественного наблюдения (с присутствием в местах проведения ГИА и (или) дистанционно с использованием информационно-телекоммуникационных технологий)</w:t>
      </w:r>
    </w:p>
    <w:p w14:paraId="7FFEB37B" w14:textId="77777777" w:rsidR="00EF18B4" w:rsidRPr="001E4354" w:rsidRDefault="00EF18B4" w:rsidP="00EF18B4">
      <w:pPr>
        <w:jc w:val="both"/>
        <w:rPr>
          <w:sz w:val="16"/>
          <w:szCs w:val="16"/>
          <w:lang w:val="ru-RU"/>
        </w:rPr>
      </w:pPr>
    </w:p>
    <w:p w14:paraId="37F2417C" w14:textId="51AFE3E2" w:rsidR="00EF18B4" w:rsidRPr="001E4354" w:rsidRDefault="00EF18B4" w:rsidP="00EF18B4">
      <w:pPr>
        <w:tabs>
          <w:tab w:val="left" w:pos="0"/>
        </w:tabs>
        <w:jc w:val="both"/>
        <w:rPr>
          <w:sz w:val="16"/>
          <w:szCs w:val="16"/>
          <w:lang w:val="ru-RU"/>
        </w:rPr>
      </w:pPr>
      <w:r w:rsidRPr="001E4354">
        <w:rPr>
          <w:sz w:val="16"/>
          <w:szCs w:val="16"/>
          <w:lang w:val="ru-RU"/>
        </w:rPr>
        <w:t>** Места осуществления общественного наблюдения, форма осуществления общественного наблюдения (с присутствием в местах проведения ГИА и (или) дистанционно с использованием информационно-телекоммуникационных технологий) определяются Министерством образования Камчатского края с учетом пожеланий гражданина, указанных в его заявлении, и с учетом потребностей Министерства образования Камчатского края. В случае необходимости изменения мест осуществления общественного наблюдения, форм осуществления общественн</w:t>
      </w:r>
      <w:r w:rsidR="00A84479">
        <w:rPr>
          <w:sz w:val="16"/>
          <w:szCs w:val="16"/>
          <w:lang w:val="ru-RU"/>
        </w:rPr>
        <w:t xml:space="preserve">ого наблюдения (в соответствии </w:t>
      </w:r>
      <w:r w:rsidRPr="001E4354">
        <w:rPr>
          <w:sz w:val="16"/>
          <w:szCs w:val="16"/>
          <w:lang w:val="ru-RU"/>
        </w:rPr>
        <w:t>с потребностями аккредитующего органа) аккредитующий орган согласовывает с гражданином (доверенным лицом) изменение мест осуществления общественного наблюдения, форм осуществления общественного наблюдения, указанных гражданином (доверенным лицом) в его заявлении, не позднее дня принятия решения об аккредитации указанного гражданина в качестве общественного наблюдателя.</w:t>
      </w:r>
    </w:p>
    <w:p w14:paraId="63C7109B" w14:textId="77777777" w:rsidR="00EF18B4" w:rsidRPr="001E4354" w:rsidRDefault="00EF18B4" w:rsidP="00EF18B4">
      <w:pPr>
        <w:tabs>
          <w:tab w:val="left" w:pos="0"/>
        </w:tabs>
        <w:jc w:val="center"/>
        <w:rPr>
          <w:sz w:val="18"/>
          <w:szCs w:val="10"/>
          <w:lang w:val="ru-RU"/>
        </w:rPr>
      </w:pPr>
    </w:p>
    <w:p w14:paraId="66D4ECFD" w14:textId="77777777" w:rsidR="00EF18B4" w:rsidRPr="001E4354" w:rsidRDefault="00EF18B4" w:rsidP="00EF18B4">
      <w:pPr>
        <w:tabs>
          <w:tab w:val="left" w:pos="0"/>
        </w:tabs>
        <w:jc w:val="center"/>
        <w:rPr>
          <w:sz w:val="18"/>
          <w:szCs w:val="10"/>
          <w:lang w:val="ru-RU"/>
        </w:rPr>
      </w:pPr>
    </w:p>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EF18B4" w:rsidRPr="001E4354" w14:paraId="7EF5EB25" w14:textId="77777777" w:rsidTr="00136BFB">
        <w:trPr>
          <w:trHeight w:val="415"/>
        </w:trPr>
        <w:tc>
          <w:tcPr>
            <w:tcW w:w="10065" w:type="dxa"/>
          </w:tcPr>
          <w:p w14:paraId="11948838" w14:textId="5C790236" w:rsidR="00EF18B4" w:rsidRPr="001E4354" w:rsidRDefault="00EF18B4" w:rsidP="00136BF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jc w:val="both"/>
            </w:pPr>
            <w:r w:rsidRPr="001E4354">
              <w:t xml:space="preserve">Удостоверяю ознакомление  с  Порядком  проведения государственной  итоговой  аттестации  </w:t>
            </w:r>
            <w:r w:rsidRPr="001E4354">
              <w:br/>
              <w:t>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 </w:t>
            </w:r>
            <w:r w:rsidR="00A84479">
              <w:t>233/552 от 04 апреля 2023</w:t>
            </w:r>
            <w:r w:rsidRPr="001E4354">
              <w:t xml:space="preserve"> (зарегистрирован в Министерстве юстиции Российской Федерации </w:t>
            </w:r>
            <w:r w:rsidR="00A84479">
              <w:t xml:space="preserve">15 мая 2023 г., </w:t>
            </w:r>
            <w:r w:rsidRPr="001E4354">
              <w:t>регистрационный №</w:t>
            </w:r>
            <w:r w:rsidR="00A84479">
              <w:t xml:space="preserve"> 73314</w:t>
            </w:r>
            <w:r w:rsidRPr="001E4354">
              <w:t>): _______________________________________________________________</w:t>
            </w:r>
          </w:p>
          <w:p w14:paraId="0A3A8BD0" w14:textId="77777777" w:rsidR="00EF18B4" w:rsidRPr="001E4354" w:rsidRDefault="00EF18B4" w:rsidP="00136BFB">
            <w:pPr>
              <w:tabs>
                <w:tab w:val="left" w:pos="0"/>
              </w:tabs>
              <w:jc w:val="both"/>
              <w:rPr>
                <w:i/>
              </w:rPr>
            </w:pPr>
            <w:r w:rsidRPr="001E4354">
              <w:rPr>
                <w:i/>
              </w:rPr>
              <w:t xml:space="preserve">                                                                       (подпись заявителя/расшифровка)</w:t>
            </w:r>
          </w:p>
          <w:p w14:paraId="03125846" w14:textId="77777777" w:rsidR="00EF18B4" w:rsidRPr="001E4354" w:rsidRDefault="00EF18B4" w:rsidP="00136BFB">
            <w:pPr>
              <w:tabs>
                <w:tab w:val="left" w:pos="0"/>
              </w:tabs>
              <w:jc w:val="both"/>
            </w:pPr>
          </w:p>
          <w:p w14:paraId="71D12143" w14:textId="77777777" w:rsidR="00EF18B4" w:rsidRPr="001E4354" w:rsidRDefault="00EF18B4" w:rsidP="00136BFB">
            <w:pPr>
              <w:tabs>
                <w:tab w:val="left" w:pos="0"/>
              </w:tabs>
              <w:jc w:val="both"/>
            </w:pPr>
          </w:p>
        </w:tc>
      </w:tr>
      <w:tr w:rsidR="00EF18B4" w:rsidRPr="001E4354" w14:paraId="417DABB1" w14:textId="77777777" w:rsidTr="00136BFB">
        <w:tc>
          <w:tcPr>
            <w:tcW w:w="10065" w:type="dxa"/>
          </w:tcPr>
          <w:p w14:paraId="3B4AD943" w14:textId="77777777" w:rsidR="00EF18B4" w:rsidRPr="001E4354" w:rsidRDefault="00EF18B4" w:rsidP="00136BFB">
            <w:pPr>
              <w:jc w:val="both"/>
            </w:pPr>
            <w:r w:rsidRPr="001E4354">
              <w:t xml:space="preserve">                               </w:t>
            </w:r>
          </w:p>
        </w:tc>
      </w:tr>
    </w:tbl>
    <w:p w14:paraId="0D3082AA" w14:textId="77777777" w:rsidR="00EF18B4" w:rsidRPr="001E4354" w:rsidRDefault="00EF18B4" w:rsidP="00EF18B4">
      <w:pPr>
        <w:rPr>
          <w:sz w:val="10"/>
          <w:szCs w:val="10"/>
        </w:rPr>
      </w:pPr>
    </w:p>
    <w:p w14:paraId="191173AD" w14:textId="77777777" w:rsidR="00EF18B4" w:rsidRPr="001E4354" w:rsidRDefault="00EF18B4" w:rsidP="00EF18B4">
      <w:pPr>
        <w:jc w:val="center"/>
        <w:rPr>
          <w:sz w:val="4"/>
          <w:szCs w:val="4"/>
        </w:rPr>
      </w:pPr>
    </w:p>
    <w:tbl>
      <w:tblPr>
        <w:tblStyle w:val="a8"/>
        <w:tblW w:w="10065" w:type="dxa"/>
        <w:tblInd w:w="-34" w:type="dxa"/>
        <w:tblLook w:val="04A0" w:firstRow="1" w:lastRow="0" w:firstColumn="1" w:lastColumn="0" w:noHBand="0" w:noVBand="1"/>
      </w:tblPr>
      <w:tblGrid>
        <w:gridCol w:w="425"/>
        <w:gridCol w:w="7084"/>
        <w:gridCol w:w="2556"/>
      </w:tblGrid>
      <w:tr w:rsidR="00EF18B4" w:rsidRPr="001E4354" w14:paraId="09DE61F0" w14:textId="77777777" w:rsidTr="00136BFB">
        <w:tc>
          <w:tcPr>
            <w:tcW w:w="425" w:type="dxa"/>
            <w:tcBorders>
              <w:top w:val="nil"/>
              <w:left w:val="nil"/>
              <w:bottom w:val="nil"/>
              <w:right w:val="nil"/>
            </w:tcBorders>
          </w:tcPr>
          <w:p w14:paraId="4D8F6500" w14:textId="77777777" w:rsidR="00EF18B4" w:rsidRPr="001E4354" w:rsidRDefault="00EF18B4" w:rsidP="00136BFB">
            <w:pPr>
              <w:rPr>
                <w:rFonts w:eastAsiaTheme="minorHAnsi" w:cstheme="minorBidi"/>
                <w:sz w:val="22"/>
                <w:szCs w:val="22"/>
                <w:lang w:eastAsia="en-US"/>
              </w:rPr>
            </w:pPr>
          </w:p>
        </w:tc>
        <w:tc>
          <w:tcPr>
            <w:tcW w:w="7084" w:type="dxa"/>
            <w:tcBorders>
              <w:top w:val="nil"/>
              <w:left w:val="nil"/>
              <w:bottom w:val="nil"/>
              <w:right w:val="nil"/>
            </w:tcBorders>
          </w:tcPr>
          <w:p w14:paraId="112290D6" w14:textId="77777777" w:rsidR="00EF18B4" w:rsidRPr="001E4354" w:rsidRDefault="00EF18B4" w:rsidP="00136BFB"/>
        </w:tc>
        <w:tc>
          <w:tcPr>
            <w:tcW w:w="2556" w:type="dxa"/>
            <w:tcBorders>
              <w:top w:val="nil"/>
              <w:left w:val="nil"/>
              <w:bottom w:val="nil"/>
              <w:right w:val="nil"/>
            </w:tcBorders>
          </w:tcPr>
          <w:p w14:paraId="761B216E" w14:textId="77777777" w:rsidR="00EF18B4" w:rsidRPr="001E4354" w:rsidRDefault="00EF18B4" w:rsidP="00136BFB">
            <w:pPr>
              <w:jc w:val="center"/>
            </w:pPr>
          </w:p>
        </w:tc>
      </w:tr>
      <w:tr w:rsidR="00EF18B4" w:rsidRPr="001E4354" w14:paraId="1BA9B475" w14:textId="77777777" w:rsidTr="00136B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3"/>
          </w:tcPr>
          <w:p w14:paraId="335FFA19" w14:textId="0E170B03" w:rsidR="00EF18B4" w:rsidRPr="001E4354" w:rsidRDefault="00271FA6" w:rsidP="00136BFB">
            <w:pPr>
              <w:jc w:val="both"/>
            </w:pPr>
            <w:r w:rsidRPr="00F1326D">
              <w:t>Настоящим удостоверяю наличие (отсутствие)* у меня и (или) моих близких родственников* личной заинтересованности</w:t>
            </w:r>
            <w:r>
              <w:t xml:space="preserve"> </w:t>
            </w:r>
            <w:r w:rsidRPr="00F1326D">
              <w:t>(прямой</w:t>
            </w:r>
            <w:r>
              <w:t xml:space="preserve"> </w:t>
            </w:r>
            <w:r w:rsidRPr="00F1326D">
              <w:t>или</w:t>
            </w:r>
            <w:r>
              <w:t xml:space="preserve"> </w:t>
            </w:r>
            <w:r w:rsidRPr="00F1326D">
              <w:t>косвенной),</w:t>
            </w:r>
            <w:r>
              <w:t xml:space="preserve"> </w:t>
            </w:r>
            <w:r w:rsidRPr="00F1326D">
              <w:t>которая</w:t>
            </w:r>
            <w:r>
              <w:t xml:space="preserve"> </w:t>
            </w:r>
            <w:r w:rsidRPr="00F1326D">
              <w:t>может</w:t>
            </w:r>
            <w:r>
              <w:t xml:space="preserve"> </w:t>
            </w:r>
            <w:r w:rsidRPr="00F1326D">
              <w:t>повлиять</w:t>
            </w:r>
            <w:r>
              <w:t xml:space="preserve"> </w:t>
            </w:r>
            <w:r w:rsidRPr="00F1326D">
              <w:t>на</w:t>
            </w:r>
            <w:r>
              <w:t xml:space="preserve"> </w:t>
            </w:r>
            <w:r w:rsidRPr="00F1326D">
              <w:t>надлежащее,</w:t>
            </w:r>
            <w:r>
              <w:t xml:space="preserve"> </w:t>
            </w:r>
            <w:r w:rsidRPr="00F1326D">
              <w:t>объективное</w:t>
            </w:r>
            <w:r>
              <w:t xml:space="preserve"> </w:t>
            </w:r>
            <w:r w:rsidRPr="00F1326D">
              <w:t>и беспристрастное осуществление общественного наблюдения в целях обеспечения соблюдения Порядка проведения государственной итоговой аттестации по образовательным программам среднего</w:t>
            </w:r>
            <w:r>
              <w:t xml:space="preserve"> </w:t>
            </w:r>
            <w:r w:rsidRPr="00F1326D">
              <w:t>общего</w:t>
            </w:r>
            <w:r>
              <w:t xml:space="preserve"> </w:t>
            </w:r>
            <w:r w:rsidRPr="00F1326D">
              <w:t>образования, утвержденного приказом Министерства просвещения Российской Федерации и Федеральной</w:t>
            </w:r>
            <w:r>
              <w:t xml:space="preserve"> </w:t>
            </w:r>
            <w:r w:rsidRPr="00F1326D">
              <w:t>службы по надзору в сфере образования и науки № 233/552 от 4 апреля 2023 г. (зарегистрирован в Министерстве юстиции Российской Федерации 15 мая 2023 г., регистрационный № 73314), в том</w:t>
            </w:r>
            <w:r>
              <w:t xml:space="preserve"> </w:t>
            </w:r>
            <w:r w:rsidRPr="00F1326D">
              <w:t>числе</w:t>
            </w:r>
            <w:r>
              <w:t xml:space="preserve"> </w:t>
            </w:r>
            <w:r w:rsidRPr="00F1326D">
              <w:t>направление информации о нарушениях, выявленных при проведении</w:t>
            </w:r>
            <w:r w:rsidRPr="00F1326D">
              <w:rPr>
                <w:spacing w:val="-18"/>
              </w:rPr>
              <w:t xml:space="preserve"> </w:t>
            </w:r>
            <w:r w:rsidRPr="00F1326D">
              <w:t>ГИА:</w:t>
            </w:r>
          </w:p>
          <w:p w14:paraId="040A569F" w14:textId="77777777" w:rsidR="00EF18B4" w:rsidRPr="001E4354" w:rsidRDefault="00EF18B4" w:rsidP="00136BFB">
            <w:pPr>
              <w:jc w:val="both"/>
              <w:rPr>
                <w:i/>
              </w:rPr>
            </w:pPr>
            <w:r w:rsidRPr="001E4354">
              <w:rPr>
                <w:i/>
              </w:rPr>
              <w:t>(* ненужное зачеркнуть)</w:t>
            </w:r>
          </w:p>
        </w:tc>
      </w:tr>
    </w:tbl>
    <w:p w14:paraId="587CA3CD" w14:textId="77777777" w:rsidR="00EF18B4" w:rsidRPr="001E4354" w:rsidRDefault="00EF18B4" w:rsidP="00EF18B4">
      <w:pPr>
        <w:jc w:val="center"/>
        <w:rPr>
          <w:sz w:val="4"/>
          <w:szCs w:val="4"/>
        </w:rPr>
      </w:pPr>
    </w:p>
    <w:p w14:paraId="40A4CB43" w14:textId="77777777" w:rsidR="00EF18B4" w:rsidRPr="001E4354" w:rsidRDefault="00EF18B4" w:rsidP="00EF18B4">
      <w:pPr>
        <w:rPr>
          <w:sz w:val="4"/>
          <w:szCs w:val="4"/>
        </w:rPr>
      </w:pPr>
    </w:p>
    <w:tbl>
      <w:tblPr>
        <w:tblStyle w:val="a8"/>
        <w:tblW w:w="10065" w:type="dxa"/>
        <w:tblInd w:w="-34" w:type="dxa"/>
        <w:tblLook w:val="04A0" w:firstRow="1" w:lastRow="0" w:firstColumn="1" w:lastColumn="0" w:noHBand="0" w:noVBand="1"/>
      </w:tblPr>
      <w:tblGrid>
        <w:gridCol w:w="10065"/>
      </w:tblGrid>
      <w:tr w:rsidR="00EF18B4" w:rsidRPr="001E4354" w14:paraId="35AD6DD8" w14:textId="77777777" w:rsidTr="00136BFB">
        <w:tc>
          <w:tcPr>
            <w:tcW w:w="10065" w:type="dxa"/>
            <w:tcBorders>
              <w:top w:val="nil"/>
              <w:left w:val="nil"/>
              <w:bottom w:val="nil"/>
              <w:right w:val="nil"/>
            </w:tcBorders>
          </w:tcPr>
          <w:p w14:paraId="0D169060" w14:textId="77777777" w:rsidR="00EF18B4" w:rsidRPr="001E4354" w:rsidRDefault="00EF18B4" w:rsidP="00136BFB">
            <w:pPr>
              <w:jc w:val="both"/>
            </w:pPr>
            <w:r w:rsidRPr="001E4354">
              <w:t>Подпись/расшифровка заявителя ___________________________________</w:t>
            </w:r>
          </w:p>
        </w:tc>
      </w:tr>
      <w:tr w:rsidR="00EF18B4" w:rsidRPr="004B00B0" w14:paraId="3883DFA3" w14:textId="77777777" w:rsidTr="00136BFB">
        <w:tc>
          <w:tcPr>
            <w:tcW w:w="10065" w:type="dxa"/>
            <w:tcBorders>
              <w:top w:val="nil"/>
              <w:left w:val="nil"/>
              <w:bottom w:val="nil"/>
              <w:right w:val="nil"/>
            </w:tcBorders>
          </w:tcPr>
          <w:p w14:paraId="595BCF6F" w14:textId="77777777" w:rsidR="00EF18B4" w:rsidRPr="001E4354" w:rsidRDefault="00EF18B4" w:rsidP="00136BFB">
            <w:pPr>
              <w:jc w:val="both"/>
            </w:pPr>
          </w:p>
          <w:p w14:paraId="3231B89B" w14:textId="77777777" w:rsidR="00EF18B4" w:rsidRPr="001E4354" w:rsidRDefault="00EF18B4" w:rsidP="00136BFB">
            <w:pPr>
              <w:jc w:val="both"/>
            </w:pPr>
            <w:r w:rsidRPr="001E4354">
              <w:t xml:space="preserve">Удостоверение общественного наблюдателя прошу выдать: </w:t>
            </w:r>
          </w:p>
        </w:tc>
      </w:tr>
    </w:tbl>
    <w:p w14:paraId="36273513" w14:textId="77777777" w:rsidR="00EF18B4" w:rsidRPr="001E4354" w:rsidRDefault="00EF18B4" w:rsidP="00EF18B4">
      <w:pPr>
        <w:rPr>
          <w:sz w:val="4"/>
          <w:szCs w:val="4"/>
          <w:lang w:val="ru-RU"/>
        </w:rPr>
      </w:pPr>
    </w:p>
    <w:tbl>
      <w:tblPr>
        <w:tblStyle w:val="a8"/>
        <w:tblpPr w:leftFromText="180" w:rightFromText="180" w:vertAnchor="text" w:tblpX="6" w:tblpY="1"/>
        <w:tblOverlap w:val="never"/>
        <w:tblW w:w="10173" w:type="dxa"/>
        <w:tblLook w:val="04A0" w:firstRow="1" w:lastRow="0" w:firstColumn="1" w:lastColumn="0" w:noHBand="0" w:noVBand="1"/>
      </w:tblPr>
      <w:tblGrid>
        <w:gridCol w:w="2802"/>
        <w:gridCol w:w="7371"/>
      </w:tblGrid>
      <w:tr w:rsidR="00EF18B4" w:rsidRPr="004B00B0" w14:paraId="7E07D6CE" w14:textId="77777777" w:rsidTr="009534A8">
        <w:tc>
          <w:tcPr>
            <w:tcW w:w="2802" w:type="dxa"/>
            <w:tcBorders>
              <w:bottom w:val="single" w:sz="4" w:space="0" w:color="auto"/>
              <w:right w:val="single" w:sz="4" w:space="0" w:color="auto"/>
            </w:tcBorders>
          </w:tcPr>
          <w:p w14:paraId="192BF0F9" w14:textId="77777777" w:rsidR="00EF18B4" w:rsidRPr="001E4354" w:rsidRDefault="00EF18B4" w:rsidP="00136BFB">
            <w:pPr>
              <w:jc w:val="center"/>
            </w:pPr>
          </w:p>
          <w:p w14:paraId="45C8367B" w14:textId="77777777" w:rsidR="00EF18B4" w:rsidRPr="001E4354" w:rsidRDefault="00EF18B4" w:rsidP="00136BFB">
            <w:pPr>
              <w:jc w:val="center"/>
            </w:pPr>
          </w:p>
        </w:tc>
        <w:tc>
          <w:tcPr>
            <w:tcW w:w="7371" w:type="dxa"/>
            <w:tcBorders>
              <w:top w:val="nil"/>
              <w:left w:val="single" w:sz="4" w:space="0" w:color="auto"/>
              <w:bottom w:val="nil"/>
              <w:right w:val="nil"/>
            </w:tcBorders>
          </w:tcPr>
          <w:p w14:paraId="2CDEE51A" w14:textId="77777777" w:rsidR="00EF18B4" w:rsidRPr="001E4354" w:rsidRDefault="00EF18B4" w:rsidP="00136BFB">
            <w:pPr>
              <w:jc w:val="both"/>
            </w:pPr>
            <w:r w:rsidRPr="001E4354">
              <w:t>лично в Министерстве образования Камчатского края</w:t>
            </w:r>
          </w:p>
        </w:tc>
      </w:tr>
      <w:tr w:rsidR="00EF18B4" w:rsidRPr="004B00B0" w14:paraId="16E42FD4" w14:textId="77777777" w:rsidTr="009534A8">
        <w:tc>
          <w:tcPr>
            <w:tcW w:w="2802" w:type="dxa"/>
            <w:tcBorders>
              <w:top w:val="single" w:sz="4" w:space="0" w:color="auto"/>
              <w:left w:val="nil"/>
              <w:bottom w:val="single" w:sz="4" w:space="0" w:color="auto"/>
              <w:right w:val="nil"/>
            </w:tcBorders>
          </w:tcPr>
          <w:p w14:paraId="0DC89E2A" w14:textId="77777777" w:rsidR="00EF18B4" w:rsidRPr="001E4354" w:rsidRDefault="00EF18B4" w:rsidP="00136BFB">
            <w:pPr>
              <w:jc w:val="center"/>
              <w:rPr>
                <w:sz w:val="6"/>
                <w:szCs w:val="6"/>
              </w:rPr>
            </w:pPr>
          </w:p>
        </w:tc>
        <w:tc>
          <w:tcPr>
            <w:tcW w:w="7371" w:type="dxa"/>
            <w:tcBorders>
              <w:top w:val="nil"/>
              <w:left w:val="nil"/>
              <w:bottom w:val="nil"/>
              <w:right w:val="nil"/>
            </w:tcBorders>
          </w:tcPr>
          <w:p w14:paraId="64687883" w14:textId="77777777" w:rsidR="00EF18B4" w:rsidRPr="001E4354" w:rsidRDefault="00EF18B4" w:rsidP="00136BFB">
            <w:pPr>
              <w:jc w:val="both"/>
              <w:rPr>
                <w:sz w:val="6"/>
                <w:szCs w:val="6"/>
              </w:rPr>
            </w:pPr>
          </w:p>
        </w:tc>
      </w:tr>
      <w:tr w:rsidR="00EF18B4" w:rsidRPr="004B00B0" w14:paraId="5938465A" w14:textId="77777777" w:rsidTr="009534A8">
        <w:tc>
          <w:tcPr>
            <w:tcW w:w="2802" w:type="dxa"/>
            <w:tcBorders>
              <w:top w:val="single" w:sz="4" w:space="0" w:color="auto"/>
              <w:bottom w:val="single" w:sz="4" w:space="0" w:color="auto"/>
              <w:right w:val="single" w:sz="4" w:space="0" w:color="auto"/>
            </w:tcBorders>
          </w:tcPr>
          <w:p w14:paraId="4B0BA39E" w14:textId="77777777" w:rsidR="00EF18B4" w:rsidRPr="001E4354" w:rsidRDefault="00EF18B4" w:rsidP="00136BFB">
            <w:pPr>
              <w:jc w:val="center"/>
            </w:pPr>
          </w:p>
          <w:p w14:paraId="1890C8CE" w14:textId="77777777" w:rsidR="00EF18B4" w:rsidRPr="001E4354" w:rsidRDefault="00EF18B4" w:rsidP="00136BFB">
            <w:pPr>
              <w:jc w:val="center"/>
            </w:pPr>
          </w:p>
        </w:tc>
        <w:tc>
          <w:tcPr>
            <w:tcW w:w="7371" w:type="dxa"/>
            <w:tcBorders>
              <w:top w:val="nil"/>
              <w:left w:val="single" w:sz="4" w:space="0" w:color="auto"/>
              <w:bottom w:val="nil"/>
              <w:right w:val="nil"/>
            </w:tcBorders>
          </w:tcPr>
          <w:p w14:paraId="0574499A" w14:textId="77777777" w:rsidR="00EF18B4" w:rsidRPr="001E4354" w:rsidRDefault="00EF18B4" w:rsidP="00136BFB">
            <w:pPr>
              <w:jc w:val="both"/>
            </w:pPr>
            <w:r w:rsidRPr="001E4354">
              <w:t>через доверенное лицо в Министерстве образования Камчатского края</w:t>
            </w:r>
          </w:p>
        </w:tc>
      </w:tr>
      <w:tr w:rsidR="00EF18B4" w:rsidRPr="004B00B0" w14:paraId="11D9B94A" w14:textId="77777777" w:rsidTr="009534A8">
        <w:tc>
          <w:tcPr>
            <w:tcW w:w="2802" w:type="dxa"/>
            <w:tcBorders>
              <w:top w:val="single" w:sz="4" w:space="0" w:color="auto"/>
              <w:left w:val="nil"/>
              <w:bottom w:val="nil"/>
              <w:right w:val="nil"/>
            </w:tcBorders>
          </w:tcPr>
          <w:p w14:paraId="5EEFC761" w14:textId="77777777" w:rsidR="00EF18B4" w:rsidRPr="001E4354" w:rsidRDefault="00EF18B4" w:rsidP="00136BFB">
            <w:pPr>
              <w:jc w:val="center"/>
              <w:rPr>
                <w:sz w:val="6"/>
                <w:szCs w:val="6"/>
              </w:rPr>
            </w:pPr>
          </w:p>
        </w:tc>
        <w:tc>
          <w:tcPr>
            <w:tcW w:w="7371" w:type="dxa"/>
            <w:tcBorders>
              <w:top w:val="nil"/>
              <w:left w:val="nil"/>
              <w:bottom w:val="nil"/>
              <w:right w:val="nil"/>
            </w:tcBorders>
          </w:tcPr>
          <w:p w14:paraId="2FC0C887" w14:textId="77777777" w:rsidR="00EF18B4" w:rsidRPr="001E4354" w:rsidRDefault="00EF18B4" w:rsidP="00136BFB">
            <w:pPr>
              <w:jc w:val="both"/>
              <w:rPr>
                <w:sz w:val="6"/>
                <w:szCs w:val="6"/>
              </w:rPr>
            </w:pPr>
          </w:p>
        </w:tc>
      </w:tr>
      <w:tr w:rsidR="00EF18B4" w:rsidRPr="004B00B0" w14:paraId="72F57247" w14:textId="77777777" w:rsidTr="009534A8">
        <w:tc>
          <w:tcPr>
            <w:tcW w:w="2802" w:type="dxa"/>
            <w:tcBorders>
              <w:top w:val="nil"/>
              <w:left w:val="nil"/>
              <w:bottom w:val="nil"/>
              <w:right w:val="nil"/>
            </w:tcBorders>
          </w:tcPr>
          <w:p w14:paraId="68A601FB" w14:textId="77777777" w:rsidR="00EF18B4" w:rsidRPr="001E4354" w:rsidRDefault="00EF18B4" w:rsidP="00136BFB">
            <w:pPr>
              <w:jc w:val="center"/>
              <w:rPr>
                <w:sz w:val="24"/>
                <w:szCs w:val="24"/>
              </w:rPr>
            </w:pPr>
          </w:p>
        </w:tc>
        <w:tc>
          <w:tcPr>
            <w:tcW w:w="7371" w:type="dxa"/>
            <w:tcBorders>
              <w:top w:val="nil"/>
              <w:left w:val="nil"/>
              <w:bottom w:val="nil"/>
              <w:right w:val="nil"/>
            </w:tcBorders>
          </w:tcPr>
          <w:p w14:paraId="43A6D991" w14:textId="77777777" w:rsidR="00EF18B4" w:rsidRPr="001E4354" w:rsidRDefault="00EF18B4" w:rsidP="00136BFB">
            <w:pPr>
              <w:jc w:val="both"/>
            </w:pPr>
          </w:p>
        </w:tc>
      </w:tr>
      <w:tr w:rsidR="00EF18B4" w:rsidRPr="001E4354" w14:paraId="7510F1E7" w14:textId="77777777" w:rsidTr="009534A8">
        <w:tc>
          <w:tcPr>
            <w:tcW w:w="2802" w:type="dxa"/>
            <w:tcBorders>
              <w:top w:val="nil"/>
              <w:left w:val="nil"/>
              <w:bottom w:val="nil"/>
              <w:right w:val="nil"/>
            </w:tcBorders>
          </w:tcPr>
          <w:p w14:paraId="4D2E0F7E" w14:textId="77777777" w:rsidR="00EF18B4" w:rsidRPr="001E4354" w:rsidRDefault="00EF18B4" w:rsidP="00136BFB">
            <w:pPr>
              <w:jc w:val="center"/>
              <w:rPr>
                <w:sz w:val="24"/>
                <w:szCs w:val="24"/>
              </w:rPr>
            </w:pPr>
          </w:p>
        </w:tc>
        <w:tc>
          <w:tcPr>
            <w:tcW w:w="7371" w:type="dxa"/>
            <w:tcBorders>
              <w:top w:val="nil"/>
              <w:left w:val="nil"/>
              <w:bottom w:val="nil"/>
              <w:right w:val="nil"/>
            </w:tcBorders>
          </w:tcPr>
          <w:p w14:paraId="7B153ECB" w14:textId="77777777" w:rsidR="00EF18B4" w:rsidRPr="001E4354" w:rsidRDefault="00EF18B4" w:rsidP="00136BFB">
            <w:pPr>
              <w:jc w:val="both"/>
            </w:pPr>
            <w:r w:rsidRPr="001E4354">
              <w:t xml:space="preserve">                                          </w:t>
            </w:r>
          </w:p>
          <w:p w14:paraId="7916F2C5" w14:textId="77777777" w:rsidR="00EF18B4" w:rsidRPr="001E4354" w:rsidRDefault="00EF18B4" w:rsidP="00136BFB">
            <w:pPr>
              <w:jc w:val="both"/>
            </w:pPr>
          </w:p>
          <w:p w14:paraId="006C67AE" w14:textId="77777777" w:rsidR="00EF18B4" w:rsidRPr="001E4354" w:rsidRDefault="00EF18B4" w:rsidP="00136BFB">
            <w:pPr>
              <w:jc w:val="right"/>
            </w:pPr>
            <w:r w:rsidRPr="001E4354">
              <w:t xml:space="preserve"> Дата </w:t>
            </w:r>
            <w:proofErr w:type="gramStart"/>
            <w:r w:rsidRPr="001E4354">
              <w:t>« _</w:t>
            </w:r>
            <w:proofErr w:type="gramEnd"/>
            <w:r w:rsidRPr="001E4354">
              <w:t>____» __________ ________ г.</w:t>
            </w:r>
          </w:p>
          <w:p w14:paraId="59D23847" w14:textId="77777777" w:rsidR="00EF18B4" w:rsidRPr="001E4354" w:rsidRDefault="00EF18B4" w:rsidP="00136BFB">
            <w:pPr>
              <w:jc w:val="both"/>
            </w:pPr>
          </w:p>
          <w:p w14:paraId="70C5F33A" w14:textId="77777777" w:rsidR="00EF18B4" w:rsidRPr="001E4354" w:rsidRDefault="00EF18B4" w:rsidP="00136BFB">
            <w:pPr>
              <w:jc w:val="both"/>
            </w:pPr>
          </w:p>
        </w:tc>
      </w:tr>
      <w:tr w:rsidR="00EF18B4" w:rsidRPr="001E4354" w14:paraId="4451C0F2" w14:textId="77777777" w:rsidTr="00136BFB">
        <w:tc>
          <w:tcPr>
            <w:tcW w:w="10173" w:type="dxa"/>
            <w:gridSpan w:val="2"/>
            <w:tcBorders>
              <w:top w:val="nil"/>
              <w:left w:val="nil"/>
              <w:bottom w:val="nil"/>
              <w:right w:val="nil"/>
            </w:tcBorders>
          </w:tcPr>
          <w:p w14:paraId="261D123F" w14:textId="77777777" w:rsidR="00EF18B4" w:rsidRPr="001E4354" w:rsidRDefault="00EF18B4" w:rsidP="00136BFB">
            <w:pPr>
              <w:jc w:val="both"/>
            </w:pPr>
          </w:p>
        </w:tc>
      </w:tr>
    </w:tbl>
    <w:p w14:paraId="0F63D763" w14:textId="77777777" w:rsidR="00EF18B4" w:rsidRPr="001E4354" w:rsidRDefault="00EF18B4" w:rsidP="00EF18B4">
      <w:pPr>
        <w:rPr>
          <w:sz w:val="24"/>
          <w:szCs w:val="24"/>
        </w:rPr>
      </w:pPr>
      <w:r w:rsidRPr="001E4354">
        <w:rPr>
          <w:sz w:val="24"/>
          <w:szCs w:val="24"/>
        </w:rPr>
        <w:br w:type="textWrapping" w:clear="all"/>
      </w:r>
    </w:p>
    <w:p w14:paraId="044AB1C8" w14:textId="77777777" w:rsidR="00EF18B4" w:rsidRPr="001E4354" w:rsidRDefault="00EF18B4" w:rsidP="00EF18B4">
      <w:pPr>
        <w:jc w:val="both"/>
        <w:rPr>
          <w:sz w:val="24"/>
          <w:szCs w:val="24"/>
        </w:rPr>
      </w:pPr>
    </w:p>
    <w:p w14:paraId="4092FDB4" w14:textId="77777777" w:rsidR="000F36A5" w:rsidRDefault="000F36A5">
      <w:pPr>
        <w:rPr>
          <w:sz w:val="24"/>
          <w:szCs w:val="24"/>
        </w:rPr>
      </w:pPr>
      <w:r>
        <w:rPr>
          <w:sz w:val="24"/>
          <w:szCs w:val="24"/>
        </w:rPr>
        <w:br w:type="page"/>
      </w:r>
    </w:p>
    <w:p w14:paraId="40E81611" w14:textId="77777777" w:rsidR="000F36A5" w:rsidRDefault="000F36A5" w:rsidP="00EF18B4">
      <w:pPr>
        <w:jc w:val="both"/>
        <w:rPr>
          <w:sz w:val="24"/>
          <w:szCs w:val="24"/>
        </w:rPr>
        <w:sectPr w:rsidR="000F36A5" w:rsidSect="0066665E">
          <w:footerReference w:type="default" r:id="rId11"/>
          <w:footerReference w:type="first" r:id="rId12"/>
          <w:pgSz w:w="11906" w:h="16838"/>
          <w:pgMar w:top="1134" w:right="707" w:bottom="1134" w:left="1134" w:header="709" w:footer="709" w:gutter="0"/>
          <w:cols w:space="708"/>
          <w:docGrid w:linePitch="360"/>
        </w:sectPr>
      </w:pPr>
    </w:p>
    <w:p w14:paraId="5C4D7DE6" w14:textId="77777777" w:rsidR="00EF18B4" w:rsidRPr="001E4354" w:rsidRDefault="00EF18B4" w:rsidP="0076185D">
      <w:pPr>
        <w:tabs>
          <w:tab w:val="left" w:pos="5245"/>
        </w:tabs>
        <w:ind w:left="7655"/>
        <w:rPr>
          <w:rFonts w:eastAsia="Calibri"/>
          <w:sz w:val="26"/>
          <w:szCs w:val="26"/>
          <w:lang w:val="ru-RU"/>
        </w:rPr>
      </w:pPr>
      <w:bookmarkStart w:id="35" w:name="_Toc26966746"/>
      <w:r w:rsidRPr="001E4354">
        <w:rPr>
          <w:sz w:val="26"/>
          <w:szCs w:val="26"/>
          <w:lang w:val="ru-RU"/>
        </w:rPr>
        <w:lastRenderedPageBreak/>
        <w:t xml:space="preserve">Приложение </w:t>
      </w:r>
      <w:r w:rsidRPr="001E4354">
        <w:rPr>
          <w:rFonts w:eastAsia="Calibri"/>
          <w:sz w:val="26"/>
          <w:szCs w:val="26"/>
          <w:lang w:val="ru-RU"/>
        </w:rPr>
        <w:t xml:space="preserve">№ </w:t>
      </w:r>
      <w:r w:rsidRPr="001E4354">
        <w:rPr>
          <w:sz w:val="26"/>
          <w:szCs w:val="26"/>
          <w:lang w:val="ru-RU"/>
        </w:rPr>
        <w:t>2</w:t>
      </w:r>
      <w:bookmarkEnd w:id="35"/>
      <w:r w:rsidRPr="001E4354">
        <w:rPr>
          <w:sz w:val="26"/>
          <w:szCs w:val="26"/>
          <w:lang w:val="ru-RU"/>
        </w:rPr>
        <w:t xml:space="preserve"> </w:t>
      </w:r>
      <w:r w:rsidRPr="001E4354">
        <w:rPr>
          <w:rFonts w:eastAsia="Calibri"/>
          <w:sz w:val="26"/>
          <w:szCs w:val="26"/>
          <w:lang w:val="ru-RU"/>
        </w:rPr>
        <w:t>к Инструкции по осуществлению общественного наблюдения при проведении государственной итоговой аттестации по образовательным программам среднего общего образования</w:t>
      </w:r>
    </w:p>
    <w:p w14:paraId="7421B2F6" w14:textId="54881D57" w:rsidR="00EF18B4" w:rsidRPr="00934719" w:rsidRDefault="00EF18B4" w:rsidP="0076185D">
      <w:pPr>
        <w:tabs>
          <w:tab w:val="left" w:pos="-2268"/>
          <w:tab w:val="left" w:pos="6096"/>
        </w:tabs>
        <w:ind w:right="283"/>
        <w:contextualSpacing/>
        <w:jc w:val="right"/>
        <w:rPr>
          <w:rFonts w:eastAsia="Calibri"/>
          <w:sz w:val="26"/>
          <w:szCs w:val="26"/>
          <w:lang w:val="ru-RU"/>
        </w:rPr>
      </w:pPr>
      <w:r w:rsidRPr="00934719">
        <w:rPr>
          <w:rFonts w:eastAsia="Calibri"/>
          <w:sz w:val="26"/>
          <w:szCs w:val="26"/>
          <w:lang w:val="ru-RU"/>
        </w:rPr>
        <w:t>О Б Р А З Е Ц</w:t>
      </w:r>
    </w:p>
    <w:p w14:paraId="04DA827A" w14:textId="2AF701DF" w:rsidR="000F36A5" w:rsidRPr="000F36A5" w:rsidRDefault="000F36A5" w:rsidP="0076185D">
      <w:pPr>
        <w:tabs>
          <w:tab w:val="left" w:pos="-2268"/>
          <w:tab w:val="left" w:pos="6096"/>
        </w:tabs>
        <w:ind w:right="283"/>
        <w:contextualSpacing/>
        <w:jc w:val="right"/>
        <w:rPr>
          <w:rFonts w:eastAsia="Calibri"/>
          <w:sz w:val="20"/>
          <w:szCs w:val="20"/>
          <w:lang w:val="ru-RU"/>
        </w:rPr>
      </w:pPr>
      <w:r w:rsidRPr="000F36A5">
        <w:rPr>
          <w:rFonts w:eastAsia="Calibri"/>
          <w:sz w:val="20"/>
          <w:szCs w:val="20"/>
          <w:lang w:val="ru-RU"/>
        </w:rPr>
        <w:t>(для двухсторонней печати)</w:t>
      </w:r>
    </w:p>
    <w:p w14:paraId="6EF93960" w14:textId="6A1B1035" w:rsidR="000F36A5" w:rsidRPr="00934719" w:rsidRDefault="000F36A5" w:rsidP="00EF18B4">
      <w:pPr>
        <w:tabs>
          <w:tab w:val="left" w:pos="-2268"/>
          <w:tab w:val="left" w:pos="6096"/>
        </w:tabs>
        <w:ind w:firstLine="709"/>
        <w:contextualSpacing/>
        <w:jc w:val="right"/>
        <w:rPr>
          <w:rFonts w:eastAsia="Calibri"/>
          <w:sz w:val="26"/>
          <w:szCs w:val="26"/>
          <w:lang w:val="ru-RU"/>
        </w:rPr>
      </w:pPr>
    </w:p>
    <w:tbl>
      <w:tblPr>
        <w:tblW w:w="0" w:type="auto"/>
        <w:tblInd w:w="144" w:type="dxa"/>
        <w:tblLayout w:type="fixed"/>
        <w:tblLook w:val="04A0" w:firstRow="1" w:lastRow="0" w:firstColumn="1" w:lastColumn="0" w:noHBand="0" w:noVBand="1"/>
      </w:tblPr>
      <w:tblGrid>
        <w:gridCol w:w="2285"/>
        <w:gridCol w:w="2185"/>
        <w:gridCol w:w="1875"/>
        <w:gridCol w:w="18"/>
        <w:gridCol w:w="1397"/>
        <w:gridCol w:w="57"/>
        <w:gridCol w:w="575"/>
        <w:gridCol w:w="2376"/>
        <w:gridCol w:w="511"/>
        <w:gridCol w:w="760"/>
        <w:gridCol w:w="684"/>
        <w:gridCol w:w="288"/>
        <w:gridCol w:w="2288"/>
      </w:tblGrid>
      <w:tr w:rsidR="000F36A5" w14:paraId="59F48A19" w14:textId="77777777" w:rsidTr="00BE12FF">
        <w:trPr>
          <w:trHeight w:val="307"/>
        </w:trPr>
        <w:tc>
          <w:tcPr>
            <w:tcW w:w="6345" w:type="dxa"/>
            <w:gridSpan w:val="3"/>
            <w:tcMar>
              <w:top w:w="0" w:type="dxa"/>
              <w:left w:w="108" w:type="dxa"/>
              <w:bottom w:w="0" w:type="dxa"/>
              <w:right w:w="108" w:type="dxa"/>
            </w:tcMar>
          </w:tcPr>
          <w:p w14:paraId="43C1AB07" w14:textId="77777777" w:rsidR="000F36A5" w:rsidRDefault="000F36A5" w:rsidP="00BE12FF">
            <w:pPr>
              <w:jc w:val="center"/>
            </w:pPr>
            <w:r>
              <w:rPr>
                <w:b/>
                <w:sz w:val="24"/>
              </w:rPr>
              <w:t>ОБЩЕСТВЕННЫЙ НАБЛЮДАТЕЛЬ</w:t>
            </w:r>
          </w:p>
        </w:tc>
        <w:tc>
          <w:tcPr>
            <w:tcW w:w="1415" w:type="dxa"/>
            <w:gridSpan w:val="2"/>
            <w:tcMar>
              <w:top w:w="0" w:type="dxa"/>
              <w:left w:w="108" w:type="dxa"/>
              <w:bottom w:w="0" w:type="dxa"/>
              <w:right w:w="108" w:type="dxa"/>
            </w:tcMar>
          </w:tcPr>
          <w:p w14:paraId="77CB1125" w14:textId="77777777" w:rsidR="000F36A5" w:rsidRDefault="000F36A5" w:rsidP="00BE12FF">
            <w:pPr>
              <w:tabs>
                <w:tab w:val="left" w:pos="6096"/>
              </w:tabs>
              <w:contextualSpacing/>
              <w:jc w:val="center"/>
              <w:rPr>
                <w:sz w:val="26"/>
              </w:rPr>
            </w:pPr>
          </w:p>
        </w:tc>
        <w:tc>
          <w:tcPr>
            <w:tcW w:w="7539" w:type="dxa"/>
            <w:gridSpan w:val="8"/>
            <w:tcMar>
              <w:top w:w="0" w:type="dxa"/>
              <w:left w:w="108" w:type="dxa"/>
              <w:bottom w:w="0" w:type="dxa"/>
              <w:right w:w="108" w:type="dxa"/>
            </w:tcMar>
          </w:tcPr>
          <w:p w14:paraId="445DB4F9" w14:textId="77777777" w:rsidR="000F36A5" w:rsidRDefault="000F36A5" w:rsidP="00BE12FF">
            <w:pPr>
              <w:tabs>
                <w:tab w:val="left" w:pos="6096"/>
              </w:tabs>
              <w:contextualSpacing/>
              <w:jc w:val="center"/>
              <w:rPr>
                <w:b/>
                <w:sz w:val="26"/>
              </w:rPr>
            </w:pPr>
            <w:proofErr w:type="spellStart"/>
            <w:r>
              <w:rPr>
                <w:b/>
                <w:color w:val="000000"/>
                <w:sz w:val="26"/>
              </w:rPr>
              <w:t>Место</w:t>
            </w:r>
            <w:proofErr w:type="spellEnd"/>
            <w:r>
              <w:rPr>
                <w:b/>
                <w:color w:val="000000"/>
                <w:sz w:val="26"/>
              </w:rPr>
              <w:t xml:space="preserve"> </w:t>
            </w:r>
            <w:proofErr w:type="spellStart"/>
            <w:r>
              <w:rPr>
                <w:b/>
                <w:color w:val="000000"/>
                <w:sz w:val="26"/>
              </w:rPr>
              <w:t>общественного</w:t>
            </w:r>
            <w:proofErr w:type="spellEnd"/>
            <w:r>
              <w:rPr>
                <w:b/>
                <w:color w:val="000000"/>
                <w:sz w:val="26"/>
              </w:rPr>
              <w:t xml:space="preserve"> </w:t>
            </w:r>
            <w:proofErr w:type="spellStart"/>
            <w:r>
              <w:rPr>
                <w:b/>
                <w:color w:val="000000"/>
                <w:sz w:val="26"/>
              </w:rPr>
              <w:t>наблюдения</w:t>
            </w:r>
            <w:proofErr w:type="spellEnd"/>
          </w:p>
        </w:tc>
      </w:tr>
      <w:tr w:rsidR="000F36A5" w14:paraId="128DF216" w14:textId="77777777" w:rsidTr="00BE12FF">
        <w:trPr>
          <w:trHeight w:val="102"/>
        </w:trPr>
        <w:tc>
          <w:tcPr>
            <w:tcW w:w="6345" w:type="dxa"/>
            <w:gridSpan w:val="3"/>
            <w:tcMar>
              <w:top w:w="0" w:type="dxa"/>
              <w:left w:w="108" w:type="dxa"/>
              <w:bottom w:w="0" w:type="dxa"/>
              <w:right w:w="108" w:type="dxa"/>
            </w:tcMar>
          </w:tcPr>
          <w:p w14:paraId="1562D287" w14:textId="77777777" w:rsidR="000F36A5" w:rsidRDefault="000F36A5" w:rsidP="00BE12FF">
            <w:pPr>
              <w:jc w:val="center"/>
              <w:rPr>
                <w:b/>
              </w:rPr>
            </w:pPr>
          </w:p>
        </w:tc>
        <w:tc>
          <w:tcPr>
            <w:tcW w:w="1415" w:type="dxa"/>
            <w:gridSpan w:val="2"/>
            <w:tcMar>
              <w:top w:w="0" w:type="dxa"/>
              <w:left w:w="108" w:type="dxa"/>
              <w:bottom w:w="0" w:type="dxa"/>
              <w:right w:w="108" w:type="dxa"/>
            </w:tcMar>
          </w:tcPr>
          <w:p w14:paraId="0B3338AC" w14:textId="77777777" w:rsidR="000F36A5" w:rsidRDefault="000F36A5" w:rsidP="00BE12FF">
            <w:pPr>
              <w:tabs>
                <w:tab w:val="left" w:pos="6096"/>
              </w:tabs>
              <w:contextualSpacing/>
              <w:jc w:val="center"/>
              <w:rPr>
                <w:sz w:val="26"/>
              </w:rPr>
            </w:pPr>
          </w:p>
        </w:tc>
        <w:tc>
          <w:tcPr>
            <w:tcW w:w="7539" w:type="dxa"/>
            <w:gridSpan w:val="8"/>
            <w:tcMar>
              <w:top w:w="0" w:type="dxa"/>
              <w:left w:w="108" w:type="dxa"/>
              <w:bottom w:w="0" w:type="dxa"/>
              <w:right w:w="108" w:type="dxa"/>
            </w:tcMar>
          </w:tcPr>
          <w:p w14:paraId="4711D7BB" w14:textId="77777777" w:rsidR="000F36A5" w:rsidRDefault="000F36A5" w:rsidP="00BE12FF">
            <w:pPr>
              <w:tabs>
                <w:tab w:val="left" w:pos="6096"/>
              </w:tabs>
              <w:contextualSpacing/>
              <w:jc w:val="center"/>
              <w:rPr>
                <w:b/>
                <w:sz w:val="12"/>
              </w:rPr>
            </w:pPr>
          </w:p>
        </w:tc>
      </w:tr>
      <w:tr w:rsidR="000F36A5" w14:paraId="6A34C355" w14:textId="77777777" w:rsidTr="004B00B0">
        <w:tc>
          <w:tcPr>
            <w:tcW w:w="6345" w:type="dxa"/>
            <w:gridSpan w:val="3"/>
            <w:tcMar>
              <w:top w:w="0" w:type="dxa"/>
              <w:left w:w="108" w:type="dxa"/>
              <w:bottom w:w="0" w:type="dxa"/>
              <w:right w:w="108" w:type="dxa"/>
            </w:tcMar>
          </w:tcPr>
          <w:p w14:paraId="6A8CDE9A" w14:textId="77777777" w:rsidR="000F36A5" w:rsidRDefault="000F36A5" w:rsidP="00BE12FF"/>
        </w:tc>
        <w:tc>
          <w:tcPr>
            <w:tcW w:w="1415" w:type="dxa"/>
            <w:gridSpan w:val="2"/>
            <w:tcBorders>
              <w:right w:val="single" w:sz="6" w:space="0" w:color="000000"/>
            </w:tcBorders>
            <w:tcMar>
              <w:top w:w="0" w:type="dxa"/>
              <w:left w:w="108" w:type="dxa"/>
              <w:bottom w:w="0" w:type="dxa"/>
              <w:right w:w="108" w:type="dxa"/>
            </w:tcMar>
          </w:tcPr>
          <w:p w14:paraId="3944A505" w14:textId="77777777" w:rsidR="000F36A5" w:rsidRDefault="000F36A5" w:rsidP="00BE12FF">
            <w:pPr>
              <w:tabs>
                <w:tab w:val="left" w:pos="6096"/>
              </w:tabs>
              <w:ind w:firstLine="709"/>
              <w:contextualSpacing/>
              <w:jc w:val="center"/>
              <w:rPr>
                <w:b/>
                <w:sz w:val="26"/>
              </w:rPr>
            </w:pPr>
          </w:p>
        </w:tc>
        <w:tc>
          <w:tcPr>
            <w:tcW w:w="63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97B79F3" w14:textId="77777777" w:rsidR="000F36A5" w:rsidRDefault="000F36A5" w:rsidP="00BE12FF">
            <w:pPr>
              <w:rPr>
                <w:rFonts w:ascii="Calibri" w:hAnsi="Calibri"/>
                <w:sz w:val="20"/>
              </w:rPr>
            </w:pPr>
          </w:p>
        </w:tc>
        <w:tc>
          <w:tcPr>
            <w:tcW w:w="2376" w:type="dxa"/>
            <w:tcBorders>
              <w:left w:val="single" w:sz="6" w:space="0" w:color="000000"/>
            </w:tcBorders>
            <w:tcMar>
              <w:top w:w="0" w:type="dxa"/>
              <w:left w:w="108" w:type="dxa"/>
              <w:bottom w:w="0" w:type="dxa"/>
              <w:right w:w="108" w:type="dxa"/>
            </w:tcMar>
            <w:vAlign w:val="center"/>
          </w:tcPr>
          <w:p w14:paraId="31021D8B" w14:textId="77777777" w:rsidR="000F36A5" w:rsidRDefault="000F36A5" w:rsidP="00BE12FF">
            <w:pPr>
              <w:rPr>
                <w:sz w:val="20"/>
              </w:rPr>
            </w:pPr>
            <w:r>
              <w:rPr>
                <w:color w:val="000000"/>
                <w:sz w:val="20"/>
              </w:rPr>
              <w:t xml:space="preserve">в </w:t>
            </w:r>
            <w:proofErr w:type="spellStart"/>
            <w:r>
              <w:rPr>
                <w:color w:val="000000"/>
                <w:sz w:val="20"/>
              </w:rPr>
              <w:t>пункте</w:t>
            </w:r>
            <w:proofErr w:type="spellEnd"/>
            <w:r>
              <w:rPr>
                <w:color w:val="000000"/>
                <w:sz w:val="20"/>
              </w:rPr>
              <w:t xml:space="preserve"> </w:t>
            </w:r>
            <w:proofErr w:type="spellStart"/>
            <w:r>
              <w:rPr>
                <w:color w:val="000000"/>
                <w:sz w:val="20"/>
              </w:rPr>
              <w:t>проведения</w:t>
            </w:r>
            <w:proofErr w:type="spellEnd"/>
            <w:r>
              <w:rPr>
                <w:color w:val="000000"/>
                <w:sz w:val="20"/>
              </w:rPr>
              <w:t xml:space="preserve"> </w:t>
            </w:r>
            <w:proofErr w:type="spellStart"/>
            <w:r>
              <w:rPr>
                <w:color w:val="000000"/>
                <w:sz w:val="20"/>
              </w:rPr>
              <w:t>экзаменов</w:t>
            </w:r>
            <w:proofErr w:type="spellEnd"/>
          </w:p>
        </w:tc>
        <w:tc>
          <w:tcPr>
            <w:tcW w:w="511" w:type="dxa"/>
            <w:tcBorders>
              <w:right w:val="single" w:sz="6" w:space="0" w:color="000000"/>
            </w:tcBorders>
            <w:tcMar>
              <w:top w:w="0" w:type="dxa"/>
              <w:left w:w="108" w:type="dxa"/>
              <w:bottom w:w="0" w:type="dxa"/>
              <w:right w:w="108" w:type="dxa"/>
            </w:tcMar>
          </w:tcPr>
          <w:p w14:paraId="3934352A" w14:textId="77777777" w:rsidR="000F36A5" w:rsidRDefault="000F36A5" w:rsidP="00BE12FF">
            <w:pPr>
              <w:jc w:val="center"/>
              <w:rPr>
                <w:sz w:val="28"/>
              </w:rPr>
            </w:pPr>
          </w:p>
        </w:tc>
        <w:tc>
          <w:tcPr>
            <w:tcW w:w="144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2E853AB" w14:textId="77777777" w:rsidR="000F36A5" w:rsidRDefault="000F36A5" w:rsidP="00BE12FF">
            <w:pPr>
              <w:jc w:val="center"/>
              <w:rPr>
                <w:sz w:val="28"/>
              </w:rPr>
            </w:pPr>
          </w:p>
        </w:tc>
        <w:tc>
          <w:tcPr>
            <w:tcW w:w="288" w:type="dxa"/>
            <w:tcBorders>
              <w:left w:val="single" w:sz="6" w:space="0" w:color="000000"/>
              <w:right w:val="single" w:sz="6" w:space="0" w:color="000000"/>
            </w:tcBorders>
            <w:tcMar>
              <w:top w:w="0" w:type="dxa"/>
              <w:left w:w="108" w:type="dxa"/>
              <w:bottom w:w="0" w:type="dxa"/>
              <w:right w:w="108" w:type="dxa"/>
            </w:tcMar>
          </w:tcPr>
          <w:p w14:paraId="45DE7E91" w14:textId="77777777" w:rsidR="000F36A5" w:rsidRDefault="000F36A5" w:rsidP="00BE12FF">
            <w:pPr>
              <w:jc w:val="both"/>
              <w:rPr>
                <w:sz w:val="20"/>
              </w:rPr>
            </w:pPr>
          </w:p>
        </w:tc>
        <w:tc>
          <w:tcPr>
            <w:tcW w:w="2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3AA6A67" w14:textId="77777777" w:rsidR="000F36A5" w:rsidRDefault="000F36A5" w:rsidP="00BE12FF">
            <w:pPr>
              <w:jc w:val="both"/>
              <w:rPr>
                <w:sz w:val="20"/>
              </w:rPr>
            </w:pPr>
          </w:p>
          <w:p w14:paraId="3BC0B035" w14:textId="77777777" w:rsidR="000F36A5" w:rsidRDefault="000F36A5" w:rsidP="00BE12FF">
            <w:pPr>
              <w:jc w:val="both"/>
              <w:rPr>
                <w:sz w:val="20"/>
              </w:rPr>
            </w:pPr>
          </w:p>
        </w:tc>
      </w:tr>
      <w:tr w:rsidR="000F36A5" w14:paraId="7376009B" w14:textId="77777777" w:rsidTr="004B00B0">
        <w:tc>
          <w:tcPr>
            <w:tcW w:w="6345" w:type="dxa"/>
            <w:gridSpan w:val="3"/>
            <w:tcBorders>
              <w:bottom w:val="single" w:sz="6" w:space="0" w:color="000000"/>
            </w:tcBorders>
            <w:tcMar>
              <w:top w:w="0" w:type="dxa"/>
              <w:left w:w="108" w:type="dxa"/>
              <w:bottom w:w="0" w:type="dxa"/>
              <w:right w:w="108" w:type="dxa"/>
            </w:tcMar>
          </w:tcPr>
          <w:tbl>
            <w:tblPr>
              <w:tblW w:w="0" w:type="auto"/>
              <w:tblLayout w:type="fixed"/>
              <w:tblLook w:val="04A0" w:firstRow="1" w:lastRow="0" w:firstColumn="1" w:lastColumn="0" w:noHBand="0" w:noVBand="1"/>
            </w:tblPr>
            <w:tblGrid>
              <w:gridCol w:w="6128"/>
            </w:tblGrid>
            <w:tr w:rsidR="000F36A5" w14:paraId="1885AAB1" w14:textId="77777777" w:rsidTr="00BE12FF">
              <w:trPr>
                <w:trHeight w:val="482"/>
              </w:trPr>
              <w:tc>
                <w:tcPr>
                  <w:tcW w:w="6128" w:type="dxa"/>
                  <w:tcMar>
                    <w:top w:w="0" w:type="dxa"/>
                    <w:left w:w="108" w:type="dxa"/>
                    <w:bottom w:w="0" w:type="dxa"/>
                    <w:right w:w="108" w:type="dxa"/>
                  </w:tcMar>
                </w:tcPr>
                <w:p w14:paraId="05368B2B" w14:textId="1AC361B5" w:rsidR="000F36A5" w:rsidRDefault="000F36A5" w:rsidP="00BE12FF">
                  <w:pPr>
                    <w:tabs>
                      <w:tab w:val="left" w:pos="5535"/>
                    </w:tabs>
                    <w:jc w:val="center"/>
                    <w:rPr>
                      <w:sz w:val="26"/>
                    </w:rPr>
                  </w:pPr>
                </w:p>
              </w:tc>
            </w:tr>
          </w:tbl>
          <w:p w14:paraId="5AF2195F" w14:textId="77777777" w:rsidR="000F36A5" w:rsidRDefault="000F36A5" w:rsidP="00BE12FF">
            <w:pPr>
              <w:tabs>
                <w:tab w:val="left" w:pos="5535"/>
              </w:tabs>
              <w:jc w:val="center"/>
              <w:rPr>
                <w:sz w:val="26"/>
              </w:rPr>
            </w:pPr>
          </w:p>
        </w:tc>
        <w:tc>
          <w:tcPr>
            <w:tcW w:w="1415" w:type="dxa"/>
            <w:gridSpan w:val="2"/>
            <w:tcMar>
              <w:top w:w="0" w:type="dxa"/>
              <w:left w:w="108" w:type="dxa"/>
              <w:bottom w:w="0" w:type="dxa"/>
              <w:right w:w="108" w:type="dxa"/>
            </w:tcMar>
          </w:tcPr>
          <w:p w14:paraId="14C43FE2" w14:textId="77777777" w:rsidR="000F36A5" w:rsidRDefault="000F36A5" w:rsidP="00BE12FF">
            <w:pPr>
              <w:tabs>
                <w:tab w:val="left" w:pos="5535"/>
              </w:tabs>
              <w:jc w:val="center"/>
              <w:rPr>
                <w:b/>
                <w:sz w:val="26"/>
              </w:rPr>
            </w:pPr>
          </w:p>
        </w:tc>
        <w:tc>
          <w:tcPr>
            <w:tcW w:w="632" w:type="dxa"/>
            <w:gridSpan w:val="2"/>
            <w:tcBorders>
              <w:top w:val="single" w:sz="6" w:space="0" w:color="000000"/>
              <w:bottom w:val="single" w:sz="6" w:space="0" w:color="000000"/>
            </w:tcBorders>
            <w:tcMar>
              <w:top w:w="0" w:type="dxa"/>
              <w:left w:w="108" w:type="dxa"/>
              <w:bottom w:w="0" w:type="dxa"/>
              <w:right w:w="108" w:type="dxa"/>
            </w:tcMar>
          </w:tcPr>
          <w:p w14:paraId="47D389EF" w14:textId="77777777" w:rsidR="000F36A5" w:rsidRDefault="000F36A5" w:rsidP="00BE12FF">
            <w:pPr>
              <w:jc w:val="center"/>
              <w:rPr>
                <w:sz w:val="20"/>
              </w:rPr>
            </w:pPr>
          </w:p>
        </w:tc>
        <w:tc>
          <w:tcPr>
            <w:tcW w:w="2376" w:type="dxa"/>
            <w:tcMar>
              <w:top w:w="0" w:type="dxa"/>
              <w:left w:w="108" w:type="dxa"/>
              <w:bottom w:w="0" w:type="dxa"/>
              <w:right w:w="108" w:type="dxa"/>
            </w:tcMar>
            <w:vAlign w:val="center"/>
          </w:tcPr>
          <w:p w14:paraId="195F5E95" w14:textId="77777777" w:rsidR="000F36A5" w:rsidRDefault="000F36A5" w:rsidP="00BE12FF">
            <w:pPr>
              <w:rPr>
                <w:sz w:val="20"/>
              </w:rPr>
            </w:pPr>
          </w:p>
        </w:tc>
        <w:tc>
          <w:tcPr>
            <w:tcW w:w="511" w:type="dxa"/>
            <w:tcMar>
              <w:top w:w="0" w:type="dxa"/>
              <w:left w:w="108" w:type="dxa"/>
              <w:bottom w:w="0" w:type="dxa"/>
              <w:right w:w="108" w:type="dxa"/>
            </w:tcMar>
            <w:vAlign w:val="center"/>
          </w:tcPr>
          <w:p w14:paraId="7ABC3BEA" w14:textId="77777777" w:rsidR="000F36A5" w:rsidRDefault="000F36A5" w:rsidP="00BE12FF">
            <w:pPr>
              <w:jc w:val="center"/>
              <w:rPr>
                <w:sz w:val="16"/>
              </w:rPr>
            </w:pPr>
          </w:p>
        </w:tc>
        <w:tc>
          <w:tcPr>
            <w:tcW w:w="1444" w:type="dxa"/>
            <w:gridSpan w:val="2"/>
            <w:tcBorders>
              <w:top w:val="single" w:sz="6" w:space="0" w:color="000000"/>
              <w:bottom w:val="single" w:sz="6" w:space="0" w:color="000000"/>
            </w:tcBorders>
            <w:tcMar>
              <w:top w:w="0" w:type="dxa"/>
              <w:left w:w="108" w:type="dxa"/>
              <w:bottom w:w="0" w:type="dxa"/>
              <w:right w:w="108" w:type="dxa"/>
            </w:tcMar>
          </w:tcPr>
          <w:p w14:paraId="22536C48" w14:textId="77777777" w:rsidR="000F36A5" w:rsidRDefault="000F36A5" w:rsidP="00BE12FF">
            <w:pPr>
              <w:jc w:val="center"/>
              <w:rPr>
                <w:sz w:val="16"/>
              </w:rPr>
            </w:pPr>
            <w:r>
              <w:rPr>
                <w:color w:val="000000"/>
                <w:sz w:val="16"/>
              </w:rPr>
              <w:t>(</w:t>
            </w:r>
            <w:proofErr w:type="spellStart"/>
            <w:r>
              <w:rPr>
                <w:color w:val="000000"/>
                <w:sz w:val="16"/>
              </w:rPr>
              <w:t>указать</w:t>
            </w:r>
            <w:proofErr w:type="spellEnd"/>
            <w:r>
              <w:rPr>
                <w:color w:val="000000"/>
                <w:sz w:val="16"/>
              </w:rPr>
              <w:t xml:space="preserve"> №)</w:t>
            </w:r>
          </w:p>
        </w:tc>
        <w:tc>
          <w:tcPr>
            <w:tcW w:w="288" w:type="dxa"/>
            <w:tcMar>
              <w:top w:w="0" w:type="dxa"/>
              <w:left w:w="108" w:type="dxa"/>
              <w:bottom w:w="0" w:type="dxa"/>
              <w:right w:w="108" w:type="dxa"/>
            </w:tcMar>
          </w:tcPr>
          <w:p w14:paraId="756DCBC3" w14:textId="77777777" w:rsidR="000F36A5" w:rsidRDefault="000F36A5" w:rsidP="00BE12FF">
            <w:pPr>
              <w:jc w:val="center"/>
              <w:rPr>
                <w:sz w:val="16"/>
              </w:rPr>
            </w:pPr>
          </w:p>
        </w:tc>
        <w:tc>
          <w:tcPr>
            <w:tcW w:w="2288" w:type="dxa"/>
            <w:tcBorders>
              <w:top w:val="single" w:sz="6" w:space="0" w:color="000000"/>
              <w:bottom w:val="single" w:sz="6" w:space="0" w:color="000000"/>
            </w:tcBorders>
            <w:tcMar>
              <w:top w:w="0" w:type="dxa"/>
              <w:left w:w="108" w:type="dxa"/>
              <w:bottom w:w="0" w:type="dxa"/>
              <w:right w:w="108" w:type="dxa"/>
            </w:tcMar>
          </w:tcPr>
          <w:p w14:paraId="102EEE3B" w14:textId="77777777" w:rsidR="000F36A5" w:rsidRDefault="000F36A5" w:rsidP="00BE12FF">
            <w:pPr>
              <w:jc w:val="center"/>
              <w:rPr>
                <w:sz w:val="16"/>
              </w:rPr>
            </w:pPr>
            <w:r>
              <w:rPr>
                <w:color w:val="000000"/>
                <w:sz w:val="16"/>
              </w:rPr>
              <w:t>(</w:t>
            </w:r>
            <w:proofErr w:type="spellStart"/>
            <w:r>
              <w:rPr>
                <w:color w:val="000000"/>
                <w:sz w:val="16"/>
              </w:rPr>
              <w:t>указать</w:t>
            </w:r>
            <w:proofErr w:type="spellEnd"/>
            <w:r>
              <w:rPr>
                <w:color w:val="000000"/>
                <w:sz w:val="16"/>
              </w:rPr>
              <w:t xml:space="preserve"> </w:t>
            </w:r>
            <w:proofErr w:type="spellStart"/>
            <w:r>
              <w:rPr>
                <w:color w:val="000000"/>
                <w:sz w:val="16"/>
              </w:rPr>
              <w:t>даты</w:t>
            </w:r>
            <w:proofErr w:type="spellEnd"/>
            <w:r>
              <w:rPr>
                <w:color w:val="000000"/>
                <w:sz w:val="16"/>
              </w:rPr>
              <w:t>)</w:t>
            </w:r>
          </w:p>
        </w:tc>
      </w:tr>
      <w:tr w:rsidR="004B00B0" w:rsidRPr="004B00B0" w14:paraId="3FBA4664" w14:textId="77777777" w:rsidTr="00A84D2F">
        <w:tc>
          <w:tcPr>
            <w:tcW w:w="6345" w:type="dxa"/>
            <w:gridSpan w:val="3"/>
            <w:tcMar>
              <w:top w:w="0" w:type="dxa"/>
              <w:left w:w="108" w:type="dxa"/>
              <w:bottom w:w="0" w:type="dxa"/>
              <w:right w:w="108" w:type="dxa"/>
            </w:tcMar>
          </w:tcPr>
          <w:p w14:paraId="11023CD6" w14:textId="77777777" w:rsidR="004B00B0" w:rsidRDefault="004B00B0" w:rsidP="00BE12FF">
            <w:pPr>
              <w:tabs>
                <w:tab w:val="left" w:pos="5535"/>
              </w:tabs>
              <w:jc w:val="center"/>
              <w:rPr>
                <w:sz w:val="16"/>
              </w:rPr>
            </w:pPr>
            <w:proofErr w:type="spellStart"/>
            <w:r>
              <w:rPr>
                <w:color w:val="000000"/>
                <w:sz w:val="16"/>
              </w:rPr>
              <w:t>фамилия</w:t>
            </w:r>
            <w:proofErr w:type="spellEnd"/>
          </w:p>
        </w:tc>
        <w:tc>
          <w:tcPr>
            <w:tcW w:w="1415" w:type="dxa"/>
            <w:gridSpan w:val="2"/>
            <w:tcBorders>
              <w:right w:val="single" w:sz="6" w:space="0" w:color="000000"/>
            </w:tcBorders>
            <w:tcMar>
              <w:top w:w="0" w:type="dxa"/>
              <w:left w:w="108" w:type="dxa"/>
              <w:bottom w:w="0" w:type="dxa"/>
              <w:right w:w="108" w:type="dxa"/>
            </w:tcMar>
          </w:tcPr>
          <w:p w14:paraId="1DE4A168" w14:textId="77777777" w:rsidR="004B00B0" w:rsidRDefault="004B00B0" w:rsidP="00BE12FF">
            <w:pPr>
              <w:tabs>
                <w:tab w:val="left" w:pos="5535"/>
              </w:tabs>
              <w:jc w:val="center"/>
              <w:rPr>
                <w:b/>
                <w:sz w:val="26"/>
              </w:rPr>
            </w:pPr>
          </w:p>
        </w:tc>
        <w:tc>
          <w:tcPr>
            <w:tcW w:w="63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710C714" w14:textId="77777777" w:rsidR="004B00B0" w:rsidRDefault="004B00B0" w:rsidP="00BE12FF">
            <w:pPr>
              <w:jc w:val="center"/>
              <w:rPr>
                <w:sz w:val="20"/>
              </w:rPr>
            </w:pPr>
          </w:p>
        </w:tc>
        <w:tc>
          <w:tcPr>
            <w:tcW w:w="2376" w:type="dxa"/>
            <w:tcBorders>
              <w:left w:val="single" w:sz="6" w:space="0" w:color="000000"/>
            </w:tcBorders>
            <w:tcMar>
              <w:top w:w="0" w:type="dxa"/>
              <w:left w:w="108" w:type="dxa"/>
              <w:bottom w:w="0" w:type="dxa"/>
              <w:right w:w="108" w:type="dxa"/>
            </w:tcMar>
            <w:vAlign w:val="center"/>
          </w:tcPr>
          <w:p w14:paraId="09B2423B" w14:textId="77777777" w:rsidR="004B00B0" w:rsidRPr="000F36A5" w:rsidRDefault="004B00B0" w:rsidP="00BE12FF">
            <w:pPr>
              <w:rPr>
                <w:sz w:val="20"/>
                <w:lang w:val="ru-RU"/>
              </w:rPr>
            </w:pPr>
            <w:r w:rsidRPr="000F36A5">
              <w:rPr>
                <w:color w:val="000000"/>
                <w:sz w:val="20"/>
                <w:lang w:val="ru-RU"/>
              </w:rPr>
              <w:t>в региональном центре обработки информации</w:t>
            </w:r>
          </w:p>
        </w:tc>
        <w:tc>
          <w:tcPr>
            <w:tcW w:w="511" w:type="dxa"/>
            <w:tcBorders>
              <w:right w:val="single" w:sz="6" w:space="0" w:color="000000"/>
            </w:tcBorders>
            <w:tcMar>
              <w:top w:w="0" w:type="dxa"/>
              <w:left w:w="108" w:type="dxa"/>
              <w:bottom w:w="0" w:type="dxa"/>
              <w:right w:w="108" w:type="dxa"/>
            </w:tcMar>
          </w:tcPr>
          <w:p w14:paraId="16A37D7F" w14:textId="77777777" w:rsidR="004B00B0" w:rsidRPr="000F36A5" w:rsidRDefault="004B00B0" w:rsidP="00BE12FF">
            <w:pPr>
              <w:jc w:val="center"/>
              <w:rPr>
                <w:sz w:val="20"/>
                <w:lang w:val="ru-RU"/>
              </w:rPr>
            </w:pPr>
          </w:p>
        </w:tc>
        <w:tc>
          <w:tcPr>
            <w:tcW w:w="402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8BCD814" w14:textId="77777777" w:rsidR="004B00B0" w:rsidRPr="000F36A5" w:rsidRDefault="004B00B0" w:rsidP="00BE12FF">
            <w:pPr>
              <w:jc w:val="both"/>
              <w:rPr>
                <w:sz w:val="20"/>
                <w:lang w:val="ru-RU"/>
              </w:rPr>
            </w:pPr>
          </w:p>
        </w:tc>
      </w:tr>
      <w:tr w:rsidR="004B00B0" w14:paraId="37E1BEE0" w14:textId="77777777" w:rsidTr="00333C90">
        <w:tc>
          <w:tcPr>
            <w:tcW w:w="6345" w:type="dxa"/>
            <w:gridSpan w:val="3"/>
            <w:tcBorders>
              <w:bottom w:val="single" w:sz="6" w:space="0" w:color="000000"/>
            </w:tcBorders>
            <w:tcMar>
              <w:top w:w="55" w:type="dxa"/>
              <w:left w:w="108" w:type="dxa"/>
              <w:bottom w:w="55" w:type="dxa"/>
              <w:right w:w="108" w:type="dxa"/>
            </w:tcMar>
          </w:tcPr>
          <w:p w14:paraId="682B3CF9" w14:textId="16C4200D" w:rsidR="004B00B0" w:rsidRPr="00934719" w:rsidRDefault="004B00B0" w:rsidP="00BE12FF">
            <w:pPr>
              <w:tabs>
                <w:tab w:val="left" w:pos="5535"/>
              </w:tabs>
              <w:jc w:val="center"/>
              <w:rPr>
                <w:sz w:val="26"/>
                <w:lang w:val="ru-RU"/>
              </w:rPr>
            </w:pPr>
          </w:p>
        </w:tc>
        <w:tc>
          <w:tcPr>
            <w:tcW w:w="1415" w:type="dxa"/>
            <w:gridSpan w:val="2"/>
            <w:tcMar>
              <w:top w:w="0" w:type="dxa"/>
              <w:left w:w="108" w:type="dxa"/>
              <w:bottom w:w="0" w:type="dxa"/>
              <w:right w:w="108" w:type="dxa"/>
            </w:tcMar>
          </w:tcPr>
          <w:p w14:paraId="5DCF03B5" w14:textId="77777777" w:rsidR="004B00B0" w:rsidRPr="00934719" w:rsidRDefault="004B00B0" w:rsidP="00BE12FF">
            <w:pPr>
              <w:tabs>
                <w:tab w:val="left" w:pos="5535"/>
              </w:tabs>
              <w:jc w:val="center"/>
              <w:rPr>
                <w:b/>
                <w:sz w:val="26"/>
                <w:lang w:val="ru-RU"/>
              </w:rPr>
            </w:pPr>
          </w:p>
        </w:tc>
        <w:tc>
          <w:tcPr>
            <w:tcW w:w="632" w:type="dxa"/>
            <w:gridSpan w:val="2"/>
            <w:tcBorders>
              <w:top w:val="single" w:sz="6" w:space="0" w:color="000000"/>
              <w:bottom w:val="single" w:sz="6" w:space="0" w:color="000000"/>
            </w:tcBorders>
            <w:tcMar>
              <w:top w:w="0" w:type="dxa"/>
              <w:left w:w="108" w:type="dxa"/>
              <w:bottom w:w="0" w:type="dxa"/>
              <w:right w:w="108" w:type="dxa"/>
            </w:tcMar>
          </w:tcPr>
          <w:p w14:paraId="69CE1C21" w14:textId="77777777" w:rsidR="004B00B0" w:rsidRPr="00934719" w:rsidRDefault="004B00B0" w:rsidP="00BE12FF">
            <w:pPr>
              <w:jc w:val="center"/>
              <w:rPr>
                <w:sz w:val="20"/>
                <w:lang w:val="ru-RU"/>
              </w:rPr>
            </w:pPr>
          </w:p>
        </w:tc>
        <w:tc>
          <w:tcPr>
            <w:tcW w:w="2376" w:type="dxa"/>
            <w:tcMar>
              <w:top w:w="0" w:type="dxa"/>
              <w:left w:w="108" w:type="dxa"/>
              <w:bottom w:w="0" w:type="dxa"/>
              <w:right w:w="108" w:type="dxa"/>
            </w:tcMar>
            <w:vAlign w:val="center"/>
          </w:tcPr>
          <w:p w14:paraId="231A14FA" w14:textId="77777777" w:rsidR="004B00B0" w:rsidRPr="00934719" w:rsidRDefault="004B00B0" w:rsidP="00BE12FF">
            <w:pPr>
              <w:rPr>
                <w:sz w:val="20"/>
                <w:lang w:val="ru-RU"/>
              </w:rPr>
            </w:pPr>
          </w:p>
        </w:tc>
        <w:tc>
          <w:tcPr>
            <w:tcW w:w="511" w:type="dxa"/>
            <w:tcMar>
              <w:top w:w="0" w:type="dxa"/>
              <w:left w:w="108" w:type="dxa"/>
              <w:bottom w:w="0" w:type="dxa"/>
              <w:right w:w="108" w:type="dxa"/>
            </w:tcMar>
          </w:tcPr>
          <w:p w14:paraId="3AA37F61" w14:textId="77777777" w:rsidR="004B00B0" w:rsidRPr="00934719" w:rsidRDefault="004B00B0" w:rsidP="00BE12FF">
            <w:pPr>
              <w:jc w:val="center"/>
              <w:rPr>
                <w:sz w:val="20"/>
                <w:lang w:val="ru-RU"/>
              </w:rPr>
            </w:pPr>
          </w:p>
        </w:tc>
        <w:tc>
          <w:tcPr>
            <w:tcW w:w="4020" w:type="dxa"/>
            <w:gridSpan w:val="4"/>
            <w:tcBorders>
              <w:top w:val="single" w:sz="6" w:space="0" w:color="000000"/>
              <w:bottom w:val="single" w:sz="6" w:space="0" w:color="000000"/>
            </w:tcBorders>
            <w:tcMar>
              <w:top w:w="0" w:type="dxa"/>
              <w:left w:w="108" w:type="dxa"/>
              <w:bottom w:w="0" w:type="dxa"/>
              <w:right w:w="108" w:type="dxa"/>
            </w:tcMar>
          </w:tcPr>
          <w:p w14:paraId="12253152" w14:textId="77777777" w:rsidR="004B00B0" w:rsidRDefault="004B00B0" w:rsidP="00BE12FF">
            <w:pPr>
              <w:jc w:val="center"/>
              <w:rPr>
                <w:sz w:val="16"/>
              </w:rPr>
            </w:pPr>
            <w:r>
              <w:rPr>
                <w:color w:val="000000"/>
                <w:sz w:val="16"/>
              </w:rPr>
              <w:t>(</w:t>
            </w:r>
            <w:proofErr w:type="spellStart"/>
            <w:r>
              <w:rPr>
                <w:color w:val="000000"/>
                <w:sz w:val="16"/>
              </w:rPr>
              <w:t>указать</w:t>
            </w:r>
            <w:proofErr w:type="spellEnd"/>
            <w:r>
              <w:rPr>
                <w:color w:val="000000"/>
                <w:sz w:val="16"/>
              </w:rPr>
              <w:t xml:space="preserve"> </w:t>
            </w:r>
            <w:proofErr w:type="spellStart"/>
            <w:r>
              <w:rPr>
                <w:color w:val="000000"/>
                <w:sz w:val="16"/>
              </w:rPr>
              <w:t>даты</w:t>
            </w:r>
            <w:proofErr w:type="spellEnd"/>
            <w:r>
              <w:rPr>
                <w:color w:val="000000"/>
                <w:sz w:val="16"/>
              </w:rPr>
              <w:t>)</w:t>
            </w:r>
          </w:p>
        </w:tc>
      </w:tr>
      <w:tr w:rsidR="004B00B0" w:rsidRPr="004B00B0" w14:paraId="4B79B006" w14:textId="77777777" w:rsidTr="001C5708">
        <w:trPr>
          <w:trHeight w:val="528"/>
        </w:trPr>
        <w:tc>
          <w:tcPr>
            <w:tcW w:w="6345" w:type="dxa"/>
            <w:gridSpan w:val="3"/>
            <w:tcBorders>
              <w:top w:val="single" w:sz="6" w:space="0" w:color="000000"/>
            </w:tcBorders>
            <w:tcMar>
              <w:top w:w="0" w:type="dxa"/>
              <w:left w:w="108" w:type="dxa"/>
              <w:bottom w:w="0" w:type="dxa"/>
              <w:right w:w="108" w:type="dxa"/>
            </w:tcMar>
          </w:tcPr>
          <w:p w14:paraId="6A647808" w14:textId="77777777" w:rsidR="004B00B0" w:rsidRDefault="004B00B0" w:rsidP="00BE12FF">
            <w:pPr>
              <w:tabs>
                <w:tab w:val="left" w:pos="5535"/>
              </w:tabs>
              <w:jc w:val="center"/>
            </w:pPr>
            <w:proofErr w:type="spellStart"/>
            <w:r>
              <w:rPr>
                <w:color w:val="000000"/>
                <w:sz w:val="16"/>
              </w:rPr>
              <w:t>имя</w:t>
            </w:r>
            <w:proofErr w:type="spellEnd"/>
          </w:p>
        </w:tc>
        <w:tc>
          <w:tcPr>
            <w:tcW w:w="1415" w:type="dxa"/>
            <w:gridSpan w:val="2"/>
            <w:tcBorders>
              <w:right w:val="single" w:sz="6" w:space="0" w:color="000000"/>
            </w:tcBorders>
            <w:tcMar>
              <w:top w:w="0" w:type="dxa"/>
              <w:left w:w="108" w:type="dxa"/>
              <w:bottom w:w="0" w:type="dxa"/>
              <w:right w:w="108" w:type="dxa"/>
            </w:tcMar>
          </w:tcPr>
          <w:p w14:paraId="2B5DB0E3" w14:textId="77777777" w:rsidR="004B00B0" w:rsidRDefault="004B00B0" w:rsidP="00BE12FF">
            <w:pPr>
              <w:tabs>
                <w:tab w:val="left" w:pos="5535"/>
              </w:tabs>
              <w:jc w:val="center"/>
              <w:rPr>
                <w:b/>
                <w:sz w:val="26"/>
              </w:rPr>
            </w:pPr>
          </w:p>
        </w:tc>
        <w:tc>
          <w:tcPr>
            <w:tcW w:w="63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457B01C" w14:textId="77777777" w:rsidR="004B00B0" w:rsidRDefault="004B00B0" w:rsidP="00BE12FF">
            <w:pPr>
              <w:jc w:val="center"/>
              <w:rPr>
                <w:sz w:val="20"/>
              </w:rPr>
            </w:pPr>
          </w:p>
        </w:tc>
        <w:tc>
          <w:tcPr>
            <w:tcW w:w="2376" w:type="dxa"/>
            <w:tcBorders>
              <w:left w:val="single" w:sz="6" w:space="0" w:color="000000"/>
            </w:tcBorders>
            <w:tcMar>
              <w:top w:w="0" w:type="dxa"/>
              <w:left w:w="108" w:type="dxa"/>
              <w:bottom w:w="0" w:type="dxa"/>
              <w:right w:w="108" w:type="dxa"/>
            </w:tcMar>
            <w:vAlign w:val="center"/>
          </w:tcPr>
          <w:p w14:paraId="730BEC20" w14:textId="77777777" w:rsidR="004B00B0" w:rsidRPr="000F36A5" w:rsidRDefault="004B00B0" w:rsidP="00BE12FF">
            <w:pPr>
              <w:rPr>
                <w:sz w:val="20"/>
                <w:lang w:val="ru-RU"/>
              </w:rPr>
            </w:pPr>
            <w:r w:rsidRPr="000F36A5">
              <w:rPr>
                <w:color w:val="000000"/>
                <w:sz w:val="20"/>
                <w:lang w:val="ru-RU"/>
              </w:rPr>
              <w:t>в местах работы предметных комиссий</w:t>
            </w:r>
          </w:p>
        </w:tc>
        <w:tc>
          <w:tcPr>
            <w:tcW w:w="511" w:type="dxa"/>
            <w:tcBorders>
              <w:right w:val="single" w:sz="6" w:space="0" w:color="000000"/>
            </w:tcBorders>
            <w:tcMar>
              <w:top w:w="0" w:type="dxa"/>
              <w:left w:w="108" w:type="dxa"/>
              <w:bottom w:w="0" w:type="dxa"/>
              <w:right w:w="108" w:type="dxa"/>
            </w:tcMar>
          </w:tcPr>
          <w:p w14:paraId="2B6E6C2E" w14:textId="77777777" w:rsidR="004B00B0" w:rsidRPr="000F36A5" w:rsidRDefault="004B00B0" w:rsidP="00BE12FF">
            <w:pPr>
              <w:jc w:val="center"/>
              <w:rPr>
                <w:sz w:val="20"/>
                <w:lang w:val="ru-RU"/>
              </w:rPr>
            </w:pPr>
          </w:p>
        </w:tc>
        <w:tc>
          <w:tcPr>
            <w:tcW w:w="402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8BCBBB4" w14:textId="77777777" w:rsidR="004B00B0" w:rsidRPr="000F36A5" w:rsidRDefault="004B00B0" w:rsidP="00BE12FF">
            <w:pPr>
              <w:jc w:val="both"/>
              <w:rPr>
                <w:sz w:val="20"/>
                <w:lang w:val="ru-RU"/>
              </w:rPr>
            </w:pPr>
          </w:p>
        </w:tc>
      </w:tr>
      <w:tr w:rsidR="004B00B0" w14:paraId="4E97EFE4" w14:textId="77777777" w:rsidTr="00556D6B">
        <w:trPr>
          <w:trHeight w:val="87"/>
        </w:trPr>
        <w:tc>
          <w:tcPr>
            <w:tcW w:w="6345" w:type="dxa"/>
            <w:gridSpan w:val="3"/>
            <w:tcBorders>
              <w:bottom w:val="single" w:sz="6" w:space="0" w:color="000000"/>
            </w:tcBorders>
            <w:tcMar>
              <w:top w:w="55" w:type="dxa"/>
              <w:left w:w="108" w:type="dxa"/>
              <w:bottom w:w="55" w:type="dxa"/>
              <w:right w:w="108" w:type="dxa"/>
            </w:tcMar>
          </w:tcPr>
          <w:p w14:paraId="1662A289" w14:textId="7D0E5D7F" w:rsidR="004B00B0" w:rsidRPr="00934719" w:rsidRDefault="004B00B0" w:rsidP="00BE12FF">
            <w:pPr>
              <w:tabs>
                <w:tab w:val="left" w:pos="5535"/>
              </w:tabs>
              <w:jc w:val="center"/>
              <w:rPr>
                <w:sz w:val="26"/>
                <w:lang w:val="ru-RU"/>
              </w:rPr>
            </w:pPr>
          </w:p>
        </w:tc>
        <w:tc>
          <w:tcPr>
            <w:tcW w:w="1415" w:type="dxa"/>
            <w:gridSpan w:val="2"/>
            <w:tcMar>
              <w:top w:w="0" w:type="dxa"/>
              <w:left w:w="108" w:type="dxa"/>
              <w:bottom w:w="0" w:type="dxa"/>
              <w:right w:w="108" w:type="dxa"/>
            </w:tcMar>
          </w:tcPr>
          <w:p w14:paraId="610218C4" w14:textId="77777777" w:rsidR="004B00B0" w:rsidRPr="00934719" w:rsidRDefault="004B00B0" w:rsidP="00BE12FF">
            <w:pPr>
              <w:tabs>
                <w:tab w:val="left" w:pos="5535"/>
              </w:tabs>
              <w:jc w:val="center"/>
              <w:rPr>
                <w:b/>
                <w:sz w:val="26"/>
                <w:lang w:val="ru-RU"/>
              </w:rPr>
            </w:pPr>
          </w:p>
        </w:tc>
        <w:tc>
          <w:tcPr>
            <w:tcW w:w="632" w:type="dxa"/>
            <w:gridSpan w:val="2"/>
            <w:tcBorders>
              <w:top w:val="single" w:sz="6" w:space="0" w:color="000000"/>
              <w:bottom w:val="single" w:sz="6" w:space="0" w:color="000000"/>
            </w:tcBorders>
            <w:tcMar>
              <w:top w:w="0" w:type="dxa"/>
              <w:left w:w="108" w:type="dxa"/>
              <w:bottom w:w="0" w:type="dxa"/>
              <w:right w:w="108" w:type="dxa"/>
            </w:tcMar>
          </w:tcPr>
          <w:p w14:paraId="287CFD7B" w14:textId="77777777" w:rsidR="004B00B0" w:rsidRPr="00934719" w:rsidRDefault="004B00B0" w:rsidP="00BE12FF">
            <w:pPr>
              <w:jc w:val="center"/>
              <w:rPr>
                <w:sz w:val="20"/>
                <w:lang w:val="ru-RU"/>
              </w:rPr>
            </w:pPr>
          </w:p>
        </w:tc>
        <w:tc>
          <w:tcPr>
            <w:tcW w:w="2376" w:type="dxa"/>
            <w:tcMar>
              <w:top w:w="0" w:type="dxa"/>
              <w:left w:w="108" w:type="dxa"/>
              <w:bottom w:w="0" w:type="dxa"/>
              <w:right w:w="108" w:type="dxa"/>
            </w:tcMar>
            <w:vAlign w:val="center"/>
          </w:tcPr>
          <w:p w14:paraId="5E152F33" w14:textId="77777777" w:rsidR="004B00B0" w:rsidRPr="00934719" w:rsidRDefault="004B00B0" w:rsidP="00BE12FF">
            <w:pPr>
              <w:rPr>
                <w:sz w:val="20"/>
                <w:lang w:val="ru-RU"/>
              </w:rPr>
            </w:pPr>
          </w:p>
        </w:tc>
        <w:tc>
          <w:tcPr>
            <w:tcW w:w="511" w:type="dxa"/>
            <w:tcMar>
              <w:top w:w="0" w:type="dxa"/>
              <w:left w:w="108" w:type="dxa"/>
              <w:bottom w:w="0" w:type="dxa"/>
              <w:right w:w="108" w:type="dxa"/>
            </w:tcMar>
          </w:tcPr>
          <w:p w14:paraId="6DC0975C" w14:textId="77777777" w:rsidR="004B00B0" w:rsidRPr="00934719" w:rsidRDefault="004B00B0" w:rsidP="00BE12FF">
            <w:pPr>
              <w:jc w:val="center"/>
              <w:rPr>
                <w:sz w:val="20"/>
                <w:lang w:val="ru-RU"/>
              </w:rPr>
            </w:pPr>
          </w:p>
        </w:tc>
        <w:tc>
          <w:tcPr>
            <w:tcW w:w="4020" w:type="dxa"/>
            <w:gridSpan w:val="4"/>
            <w:tcBorders>
              <w:top w:val="single" w:sz="6" w:space="0" w:color="000000"/>
              <w:bottom w:val="single" w:sz="6" w:space="0" w:color="000000"/>
            </w:tcBorders>
            <w:tcMar>
              <w:top w:w="0" w:type="dxa"/>
              <w:left w:w="108" w:type="dxa"/>
              <w:bottom w:w="0" w:type="dxa"/>
              <w:right w:w="108" w:type="dxa"/>
            </w:tcMar>
          </w:tcPr>
          <w:p w14:paraId="2CDA5266" w14:textId="77777777" w:rsidR="004B00B0" w:rsidRDefault="004B00B0" w:rsidP="00BE12FF">
            <w:pPr>
              <w:jc w:val="center"/>
              <w:rPr>
                <w:sz w:val="20"/>
              </w:rPr>
            </w:pPr>
            <w:r>
              <w:rPr>
                <w:color w:val="000000"/>
                <w:sz w:val="16"/>
              </w:rPr>
              <w:t>(</w:t>
            </w:r>
            <w:proofErr w:type="spellStart"/>
            <w:r>
              <w:rPr>
                <w:color w:val="000000"/>
                <w:sz w:val="16"/>
              </w:rPr>
              <w:t>указать</w:t>
            </w:r>
            <w:proofErr w:type="spellEnd"/>
            <w:r>
              <w:rPr>
                <w:color w:val="000000"/>
                <w:sz w:val="16"/>
              </w:rPr>
              <w:t xml:space="preserve"> </w:t>
            </w:r>
            <w:proofErr w:type="spellStart"/>
            <w:r>
              <w:rPr>
                <w:color w:val="000000"/>
                <w:sz w:val="16"/>
              </w:rPr>
              <w:t>даты</w:t>
            </w:r>
            <w:proofErr w:type="spellEnd"/>
            <w:r>
              <w:rPr>
                <w:color w:val="000000"/>
                <w:sz w:val="16"/>
              </w:rPr>
              <w:t>)</w:t>
            </w:r>
          </w:p>
        </w:tc>
      </w:tr>
      <w:tr w:rsidR="004B00B0" w:rsidRPr="004B00B0" w14:paraId="3A7C8BEA" w14:textId="77777777" w:rsidTr="00BF28B1">
        <w:tc>
          <w:tcPr>
            <w:tcW w:w="6345" w:type="dxa"/>
            <w:gridSpan w:val="3"/>
            <w:tcBorders>
              <w:top w:val="single" w:sz="6" w:space="0" w:color="000000"/>
            </w:tcBorders>
            <w:tcMar>
              <w:top w:w="0" w:type="dxa"/>
              <w:left w:w="108" w:type="dxa"/>
              <w:bottom w:w="0" w:type="dxa"/>
              <w:right w:w="108" w:type="dxa"/>
            </w:tcMar>
          </w:tcPr>
          <w:p w14:paraId="35DAD9B1" w14:textId="77777777" w:rsidR="004B00B0" w:rsidRDefault="004B00B0" w:rsidP="00BE12FF">
            <w:pPr>
              <w:tabs>
                <w:tab w:val="left" w:pos="5535"/>
              </w:tabs>
              <w:jc w:val="center"/>
            </w:pPr>
            <w:proofErr w:type="spellStart"/>
            <w:r>
              <w:rPr>
                <w:color w:val="000000"/>
                <w:sz w:val="16"/>
              </w:rPr>
              <w:t>отчество</w:t>
            </w:r>
            <w:proofErr w:type="spellEnd"/>
            <w:r>
              <w:rPr>
                <w:color w:val="000000"/>
                <w:sz w:val="16"/>
              </w:rPr>
              <w:t xml:space="preserve"> (</w:t>
            </w:r>
            <w:proofErr w:type="spellStart"/>
            <w:proofErr w:type="gramStart"/>
            <w:r>
              <w:rPr>
                <w:color w:val="000000"/>
                <w:sz w:val="16"/>
              </w:rPr>
              <w:t>при</w:t>
            </w:r>
            <w:proofErr w:type="spellEnd"/>
            <w:r>
              <w:rPr>
                <w:color w:val="000000"/>
                <w:sz w:val="16"/>
              </w:rPr>
              <w:t xml:space="preserve">  </w:t>
            </w:r>
            <w:proofErr w:type="spellStart"/>
            <w:r>
              <w:rPr>
                <w:color w:val="000000"/>
                <w:sz w:val="16"/>
              </w:rPr>
              <w:t>наличии</w:t>
            </w:r>
            <w:proofErr w:type="spellEnd"/>
            <w:proofErr w:type="gramEnd"/>
            <w:r>
              <w:rPr>
                <w:color w:val="000000"/>
                <w:sz w:val="16"/>
              </w:rPr>
              <w:t>)</w:t>
            </w:r>
          </w:p>
        </w:tc>
        <w:tc>
          <w:tcPr>
            <w:tcW w:w="1415" w:type="dxa"/>
            <w:gridSpan w:val="2"/>
            <w:tcBorders>
              <w:right w:val="single" w:sz="6" w:space="0" w:color="000000"/>
            </w:tcBorders>
            <w:tcMar>
              <w:top w:w="0" w:type="dxa"/>
              <w:left w:w="108" w:type="dxa"/>
              <w:bottom w:w="0" w:type="dxa"/>
              <w:right w:w="108" w:type="dxa"/>
            </w:tcMar>
          </w:tcPr>
          <w:p w14:paraId="27DE294E" w14:textId="77777777" w:rsidR="004B00B0" w:rsidRDefault="004B00B0" w:rsidP="00BE12FF">
            <w:pPr>
              <w:tabs>
                <w:tab w:val="left" w:pos="5535"/>
              </w:tabs>
              <w:jc w:val="center"/>
              <w:rPr>
                <w:b/>
                <w:sz w:val="26"/>
              </w:rPr>
            </w:pPr>
          </w:p>
        </w:tc>
        <w:tc>
          <w:tcPr>
            <w:tcW w:w="63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0E34C30" w14:textId="77777777" w:rsidR="004B00B0" w:rsidRDefault="004B00B0" w:rsidP="00BE12FF">
            <w:pPr>
              <w:jc w:val="center"/>
              <w:rPr>
                <w:sz w:val="20"/>
              </w:rPr>
            </w:pPr>
          </w:p>
        </w:tc>
        <w:tc>
          <w:tcPr>
            <w:tcW w:w="2376" w:type="dxa"/>
            <w:tcMar>
              <w:top w:w="0" w:type="dxa"/>
              <w:left w:w="108" w:type="dxa"/>
              <w:bottom w:w="0" w:type="dxa"/>
              <w:right w:w="108" w:type="dxa"/>
            </w:tcMar>
            <w:vAlign w:val="center"/>
          </w:tcPr>
          <w:p w14:paraId="7AEE7F69" w14:textId="77777777" w:rsidR="004B00B0" w:rsidRPr="000F36A5" w:rsidRDefault="004B00B0" w:rsidP="00BE12FF">
            <w:pPr>
              <w:rPr>
                <w:sz w:val="20"/>
                <w:lang w:val="ru-RU"/>
              </w:rPr>
            </w:pPr>
            <w:r w:rsidRPr="000F36A5">
              <w:rPr>
                <w:color w:val="000000"/>
                <w:sz w:val="20"/>
                <w:lang w:val="ru-RU"/>
              </w:rPr>
              <w:t>в месте работы конфликтной комиссии</w:t>
            </w:r>
          </w:p>
        </w:tc>
        <w:tc>
          <w:tcPr>
            <w:tcW w:w="511" w:type="dxa"/>
            <w:tcBorders>
              <w:right w:val="single" w:sz="6" w:space="0" w:color="000000"/>
            </w:tcBorders>
            <w:tcMar>
              <w:top w:w="0" w:type="dxa"/>
              <w:left w:w="108" w:type="dxa"/>
              <w:bottom w:w="0" w:type="dxa"/>
              <w:right w:w="108" w:type="dxa"/>
            </w:tcMar>
          </w:tcPr>
          <w:p w14:paraId="2A9AE545" w14:textId="77777777" w:rsidR="004B00B0" w:rsidRPr="000F36A5" w:rsidRDefault="004B00B0" w:rsidP="00BE12FF">
            <w:pPr>
              <w:jc w:val="center"/>
              <w:rPr>
                <w:sz w:val="20"/>
                <w:lang w:val="ru-RU"/>
              </w:rPr>
            </w:pPr>
          </w:p>
        </w:tc>
        <w:tc>
          <w:tcPr>
            <w:tcW w:w="402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D25B423" w14:textId="77777777" w:rsidR="004B00B0" w:rsidRPr="000F36A5" w:rsidRDefault="004B00B0" w:rsidP="00BE12FF">
            <w:pPr>
              <w:jc w:val="both"/>
              <w:rPr>
                <w:sz w:val="20"/>
                <w:lang w:val="ru-RU"/>
              </w:rPr>
            </w:pPr>
          </w:p>
        </w:tc>
      </w:tr>
      <w:tr w:rsidR="004B00B0" w14:paraId="43CA436A" w14:textId="77777777" w:rsidTr="00B0796F">
        <w:trPr>
          <w:trHeight w:val="271"/>
        </w:trPr>
        <w:tc>
          <w:tcPr>
            <w:tcW w:w="6345" w:type="dxa"/>
            <w:gridSpan w:val="3"/>
            <w:tcMar>
              <w:top w:w="55" w:type="dxa"/>
              <w:left w:w="108" w:type="dxa"/>
              <w:bottom w:w="55" w:type="dxa"/>
              <w:right w:w="108" w:type="dxa"/>
            </w:tcMar>
          </w:tcPr>
          <w:p w14:paraId="57106ABF" w14:textId="77777777" w:rsidR="004B00B0" w:rsidRPr="000F36A5" w:rsidRDefault="004B00B0" w:rsidP="00BE12FF">
            <w:pPr>
              <w:tabs>
                <w:tab w:val="left" w:pos="5535"/>
              </w:tabs>
              <w:jc w:val="center"/>
              <w:rPr>
                <w:sz w:val="4"/>
                <w:lang w:val="ru-RU"/>
              </w:rPr>
            </w:pPr>
          </w:p>
        </w:tc>
        <w:tc>
          <w:tcPr>
            <w:tcW w:w="1415" w:type="dxa"/>
            <w:gridSpan w:val="2"/>
            <w:tcMar>
              <w:top w:w="0" w:type="dxa"/>
              <w:left w:w="108" w:type="dxa"/>
              <w:bottom w:w="0" w:type="dxa"/>
              <w:right w:w="108" w:type="dxa"/>
            </w:tcMar>
          </w:tcPr>
          <w:p w14:paraId="2BDBF9F4" w14:textId="77777777" w:rsidR="004B00B0" w:rsidRPr="000F36A5" w:rsidRDefault="004B00B0" w:rsidP="00BE12FF">
            <w:pPr>
              <w:tabs>
                <w:tab w:val="left" w:pos="5535"/>
              </w:tabs>
              <w:jc w:val="center"/>
              <w:rPr>
                <w:b/>
                <w:sz w:val="26"/>
                <w:lang w:val="ru-RU"/>
              </w:rPr>
            </w:pPr>
          </w:p>
        </w:tc>
        <w:tc>
          <w:tcPr>
            <w:tcW w:w="632" w:type="dxa"/>
            <w:gridSpan w:val="2"/>
            <w:tcBorders>
              <w:top w:val="single" w:sz="6" w:space="0" w:color="000000"/>
              <w:bottom w:val="single" w:sz="4" w:space="0" w:color="000000"/>
            </w:tcBorders>
            <w:tcMar>
              <w:top w:w="0" w:type="dxa"/>
              <w:left w:w="108" w:type="dxa"/>
              <w:bottom w:w="0" w:type="dxa"/>
              <w:right w:w="108" w:type="dxa"/>
            </w:tcMar>
          </w:tcPr>
          <w:p w14:paraId="3110D3F1" w14:textId="77777777" w:rsidR="004B00B0" w:rsidRPr="000F36A5" w:rsidRDefault="004B00B0" w:rsidP="00BE12FF">
            <w:pPr>
              <w:jc w:val="center"/>
              <w:rPr>
                <w:sz w:val="20"/>
                <w:lang w:val="ru-RU"/>
              </w:rPr>
            </w:pPr>
          </w:p>
        </w:tc>
        <w:tc>
          <w:tcPr>
            <w:tcW w:w="2376" w:type="dxa"/>
            <w:tcMar>
              <w:top w:w="0" w:type="dxa"/>
              <w:left w:w="108" w:type="dxa"/>
              <w:bottom w:w="0" w:type="dxa"/>
              <w:right w:w="108" w:type="dxa"/>
            </w:tcMar>
          </w:tcPr>
          <w:p w14:paraId="6D9F9745" w14:textId="77777777" w:rsidR="004B00B0" w:rsidRPr="000F36A5" w:rsidRDefault="004B00B0" w:rsidP="00BE12FF">
            <w:pPr>
              <w:rPr>
                <w:sz w:val="20"/>
                <w:lang w:val="ru-RU"/>
              </w:rPr>
            </w:pPr>
          </w:p>
        </w:tc>
        <w:tc>
          <w:tcPr>
            <w:tcW w:w="511" w:type="dxa"/>
            <w:tcBorders>
              <w:bottom w:val="single" w:sz="4" w:space="0" w:color="000000"/>
            </w:tcBorders>
            <w:tcMar>
              <w:top w:w="0" w:type="dxa"/>
              <w:left w:w="108" w:type="dxa"/>
              <w:bottom w:w="0" w:type="dxa"/>
              <w:right w:w="108" w:type="dxa"/>
            </w:tcMar>
          </w:tcPr>
          <w:p w14:paraId="1E7B204A" w14:textId="77777777" w:rsidR="004B00B0" w:rsidRPr="000F36A5" w:rsidRDefault="004B00B0" w:rsidP="00BE12FF">
            <w:pPr>
              <w:jc w:val="center"/>
              <w:rPr>
                <w:sz w:val="20"/>
                <w:lang w:val="ru-RU"/>
              </w:rPr>
            </w:pPr>
          </w:p>
        </w:tc>
        <w:tc>
          <w:tcPr>
            <w:tcW w:w="4020" w:type="dxa"/>
            <w:gridSpan w:val="4"/>
            <w:tcBorders>
              <w:top w:val="single" w:sz="6" w:space="0" w:color="000000"/>
              <w:bottom w:val="single" w:sz="4" w:space="0" w:color="000000"/>
            </w:tcBorders>
            <w:tcMar>
              <w:top w:w="0" w:type="dxa"/>
              <w:left w:w="108" w:type="dxa"/>
              <w:bottom w:w="0" w:type="dxa"/>
              <w:right w:w="108" w:type="dxa"/>
            </w:tcMar>
          </w:tcPr>
          <w:p w14:paraId="2F755853" w14:textId="77777777" w:rsidR="004B00B0" w:rsidRDefault="004B00B0" w:rsidP="004B00B0">
            <w:pPr>
              <w:ind w:left="28" w:hanging="28"/>
              <w:jc w:val="center"/>
              <w:rPr>
                <w:sz w:val="20"/>
              </w:rPr>
            </w:pPr>
            <w:r>
              <w:rPr>
                <w:color w:val="000000"/>
                <w:sz w:val="16"/>
              </w:rPr>
              <w:t>(</w:t>
            </w:r>
            <w:proofErr w:type="spellStart"/>
            <w:r>
              <w:rPr>
                <w:color w:val="000000"/>
                <w:sz w:val="16"/>
              </w:rPr>
              <w:t>указать</w:t>
            </w:r>
            <w:proofErr w:type="spellEnd"/>
            <w:r>
              <w:rPr>
                <w:color w:val="000000"/>
                <w:sz w:val="16"/>
              </w:rPr>
              <w:t xml:space="preserve"> </w:t>
            </w:r>
            <w:proofErr w:type="spellStart"/>
            <w:r>
              <w:rPr>
                <w:color w:val="000000"/>
                <w:sz w:val="16"/>
              </w:rPr>
              <w:t>даты</w:t>
            </w:r>
            <w:proofErr w:type="spellEnd"/>
            <w:r>
              <w:rPr>
                <w:color w:val="000000"/>
                <w:sz w:val="16"/>
              </w:rPr>
              <w:t>)</w:t>
            </w:r>
          </w:p>
        </w:tc>
      </w:tr>
      <w:tr w:rsidR="000F36A5" w14:paraId="130ECEC9" w14:textId="77777777" w:rsidTr="000F36A5">
        <w:trPr>
          <w:trHeight w:val="279"/>
        </w:trPr>
        <w:tc>
          <w:tcPr>
            <w:tcW w:w="6345" w:type="dxa"/>
            <w:gridSpan w:val="3"/>
            <w:tcMar>
              <w:top w:w="0" w:type="dxa"/>
              <w:left w:w="108" w:type="dxa"/>
              <w:bottom w:w="0" w:type="dxa"/>
              <w:right w:w="108" w:type="dxa"/>
            </w:tcMar>
          </w:tcPr>
          <w:p w14:paraId="41891C7D" w14:textId="77777777" w:rsidR="000F36A5" w:rsidRDefault="000F36A5" w:rsidP="00BE12FF"/>
        </w:tc>
        <w:tc>
          <w:tcPr>
            <w:tcW w:w="1415" w:type="dxa"/>
            <w:gridSpan w:val="2"/>
            <w:tcBorders>
              <w:right w:val="single" w:sz="4" w:space="0" w:color="000000"/>
            </w:tcBorders>
            <w:tcMar>
              <w:top w:w="0" w:type="dxa"/>
              <w:left w:w="108" w:type="dxa"/>
              <w:bottom w:w="0" w:type="dxa"/>
              <w:right w:w="108" w:type="dxa"/>
            </w:tcMar>
          </w:tcPr>
          <w:p w14:paraId="4416BF3A" w14:textId="77777777" w:rsidR="000F36A5" w:rsidRDefault="000F36A5" w:rsidP="00BE12FF">
            <w:pPr>
              <w:tabs>
                <w:tab w:val="left" w:pos="5535"/>
              </w:tabs>
              <w:jc w:val="center"/>
              <w:rPr>
                <w:b/>
                <w:sz w:val="26"/>
              </w:rPr>
            </w:pPr>
          </w:p>
        </w:tc>
        <w:tc>
          <w:tcPr>
            <w:tcW w:w="6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B2E96A" w14:textId="0F268577" w:rsidR="000F36A5" w:rsidRDefault="000F36A5" w:rsidP="00BE12FF">
            <w:pPr>
              <w:jc w:val="center"/>
              <w:rPr>
                <w:sz w:val="28"/>
              </w:rPr>
            </w:pPr>
          </w:p>
          <w:p w14:paraId="65B15D13" w14:textId="77777777" w:rsidR="000F36A5" w:rsidRDefault="000F36A5" w:rsidP="00BE12FF">
            <w:pPr>
              <w:jc w:val="center"/>
              <w:rPr>
                <w:sz w:val="4"/>
              </w:rPr>
            </w:pPr>
          </w:p>
        </w:tc>
        <w:tc>
          <w:tcPr>
            <w:tcW w:w="2376" w:type="dxa"/>
            <w:tcBorders>
              <w:left w:val="single" w:sz="4" w:space="0" w:color="000000"/>
              <w:right w:val="single" w:sz="4" w:space="0" w:color="000000"/>
            </w:tcBorders>
            <w:tcMar>
              <w:top w:w="0" w:type="dxa"/>
              <w:left w:w="108" w:type="dxa"/>
              <w:bottom w:w="0" w:type="dxa"/>
              <w:right w:w="108" w:type="dxa"/>
            </w:tcMar>
          </w:tcPr>
          <w:p w14:paraId="604C8C60" w14:textId="77777777" w:rsidR="000F36A5" w:rsidRDefault="000F36A5" w:rsidP="00BE12FF">
            <w:pPr>
              <w:rPr>
                <w:sz w:val="20"/>
              </w:rPr>
            </w:pPr>
            <w:r>
              <w:rPr>
                <w:color w:val="000000"/>
                <w:sz w:val="20"/>
              </w:rPr>
              <w:t>в СИЦ</w:t>
            </w:r>
          </w:p>
        </w:tc>
        <w:tc>
          <w:tcPr>
            <w:tcW w:w="4531" w:type="dxa"/>
            <w:gridSpan w:val="5"/>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14:paraId="73B21CFB" w14:textId="6270381D" w:rsidR="000F36A5" w:rsidRDefault="000F36A5" w:rsidP="00BE12FF">
            <w:pPr>
              <w:jc w:val="center"/>
              <w:rPr>
                <w:sz w:val="20"/>
              </w:rPr>
            </w:pPr>
          </w:p>
        </w:tc>
      </w:tr>
      <w:tr w:rsidR="000F36A5" w14:paraId="64D6DAD4" w14:textId="77777777" w:rsidTr="00BE12FF">
        <w:trPr>
          <w:trHeight w:val="227"/>
        </w:trPr>
        <w:tc>
          <w:tcPr>
            <w:tcW w:w="6345" w:type="dxa"/>
            <w:gridSpan w:val="3"/>
            <w:tcMar>
              <w:top w:w="0" w:type="dxa"/>
              <w:left w:w="108" w:type="dxa"/>
              <w:bottom w:w="0" w:type="dxa"/>
              <w:right w:w="108" w:type="dxa"/>
            </w:tcMar>
          </w:tcPr>
          <w:p w14:paraId="3A1FA367" w14:textId="77777777" w:rsidR="000F36A5" w:rsidRDefault="000F36A5" w:rsidP="00BE12FF"/>
        </w:tc>
        <w:tc>
          <w:tcPr>
            <w:tcW w:w="1415" w:type="dxa"/>
            <w:gridSpan w:val="2"/>
            <w:tcMar>
              <w:top w:w="0" w:type="dxa"/>
              <w:left w:w="108" w:type="dxa"/>
              <w:bottom w:w="0" w:type="dxa"/>
              <w:right w:w="108" w:type="dxa"/>
            </w:tcMar>
          </w:tcPr>
          <w:p w14:paraId="6ACC6A9A" w14:textId="77777777" w:rsidR="000F36A5" w:rsidRDefault="000F36A5" w:rsidP="00BE12FF">
            <w:pPr>
              <w:tabs>
                <w:tab w:val="left" w:pos="5535"/>
              </w:tabs>
              <w:jc w:val="center"/>
              <w:rPr>
                <w:b/>
                <w:sz w:val="26"/>
              </w:rPr>
            </w:pPr>
          </w:p>
        </w:tc>
        <w:tc>
          <w:tcPr>
            <w:tcW w:w="632" w:type="dxa"/>
            <w:gridSpan w:val="2"/>
            <w:tcBorders>
              <w:top w:val="single" w:sz="4" w:space="0" w:color="000000"/>
            </w:tcBorders>
            <w:tcMar>
              <w:top w:w="0" w:type="dxa"/>
              <w:left w:w="108" w:type="dxa"/>
              <w:bottom w:w="0" w:type="dxa"/>
              <w:right w:w="108" w:type="dxa"/>
            </w:tcMar>
          </w:tcPr>
          <w:p w14:paraId="3F227B06" w14:textId="77777777" w:rsidR="000F36A5" w:rsidRDefault="000F36A5" w:rsidP="00BE12FF">
            <w:pPr>
              <w:jc w:val="center"/>
              <w:rPr>
                <w:sz w:val="28"/>
              </w:rPr>
            </w:pPr>
          </w:p>
        </w:tc>
        <w:tc>
          <w:tcPr>
            <w:tcW w:w="2376" w:type="dxa"/>
            <w:tcMar>
              <w:top w:w="0" w:type="dxa"/>
              <w:left w:w="108" w:type="dxa"/>
              <w:bottom w:w="0" w:type="dxa"/>
              <w:right w:w="108" w:type="dxa"/>
            </w:tcMar>
          </w:tcPr>
          <w:p w14:paraId="28D6705F" w14:textId="77777777" w:rsidR="000F36A5" w:rsidRDefault="000F36A5" w:rsidP="00BE12FF">
            <w:pPr>
              <w:rPr>
                <w:sz w:val="20"/>
              </w:rPr>
            </w:pPr>
          </w:p>
        </w:tc>
        <w:tc>
          <w:tcPr>
            <w:tcW w:w="4531" w:type="dxa"/>
            <w:gridSpan w:val="5"/>
            <w:tcBorders>
              <w:top w:val="single" w:sz="4" w:space="0" w:color="000000"/>
            </w:tcBorders>
            <w:tcMar>
              <w:top w:w="55" w:type="dxa"/>
              <w:left w:w="108" w:type="dxa"/>
              <w:bottom w:w="55" w:type="dxa"/>
              <w:right w:w="108" w:type="dxa"/>
            </w:tcMar>
          </w:tcPr>
          <w:p w14:paraId="45A1A229" w14:textId="77777777" w:rsidR="000F36A5" w:rsidRDefault="000F36A5" w:rsidP="00BE12FF">
            <w:pPr>
              <w:jc w:val="center"/>
            </w:pPr>
            <w:r>
              <w:rPr>
                <w:color w:val="000000"/>
                <w:sz w:val="16"/>
              </w:rPr>
              <w:t>(</w:t>
            </w:r>
            <w:proofErr w:type="spellStart"/>
            <w:r>
              <w:rPr>
                <w:color w:val="000000"/>
                <w:sz w:val="16"/>
              </w:rPr>
              <w:t>указать</w:t>
            </w:r>
            <w:proofErr w:type="spellEnd"/>
            <w:r>
              <w:rPr>
                <w:color w:val="000000"/>
                <w:sz w:val="16"/>
              </w:rPr>
              <w:t xml:space="preserve"> </w:t>
            </w:r>
            <w:proofErr w:type="spellStart"/>
            <w:r>
              <w:rPr>
                <w:color w:val="000000"/>
                <w:sz w:val="16"/>
              </w:rPr>
              <w:t>даты</w:t>
            </w:r>
            <w:proofErr w:type="spellEnd"/>
            <w:r>
              <w:rPr>
                <w:color w:val="000000"/>
                <w:sz w:val="16"/>
              </w:rPr>
              <w:t>)</w:t>
            </w:r>
          </w:p>
        </w:tc>
      </w:tr>
      <w:tr w:rsidR="000F36A5" w14:paraId="1C5079E2" w14:textId="77777777" w:rsidTr="00BE12FF">
        <w:trPr>
          <w:trHeight w:val="255"/>
        </w:trPr>
        <w:tc>
          <w:tcPr>
            <w:tcW w:w="6345" w:type="dxa"/>
            <w:gridSpan w:val="3"/>
            <w:tcMar>
              <w:top w:w="0" w:type="dxa"/>
              <w:left w:w="108" w:type="dxa"/>
              <w:bottom w:w="0" w:type="dxa"/>
              <w:right w:w="108" w:type="dxa"/>
            </w:tcMar>
            <w:vAlign w:val="center"/>
          </w:tcPr>
          <w:tbl>
            <w:tblPr>
              <w:tblW w:w="0" w:type="auto"/>
              <w:tblLayout w:type="fixed"/>
              <w:tblLook w:val="04A0" w:firstRow="1" w:lastRow="0" w:firstColumn="1" w:lastColumn="0" w:noHBand="0" w:noVBand="1"/>
            </w:tblPr>
            <w:tblGrid>
              <w:gridCol w:w="1003"/>
              <w:gridCol w:w="978"/>
              <w:gridCol w:w="196"/>
              <w:gridCol w:w="229"/>
              <w:gridCol w:w="283"/>
              <w:gridCol w:w="612"/>
              <w:gridCol w:w="726"/>
              <w:gridCol w:w="363"/>
              <w:gridCol w:w="63"/>
              <w:gridCol w:w="220"/>
              <w:gridCol w:w="233"/>
              <w:gridCol w:w="153"/>
              <w:gridCol w:w="182"/>
              <w:gridCol w:w="886"/>
            </w:tblGrid>
            <w:tr w:rsidR="000F36A5" w14:paraId="0A6F4CB8" w14:textId="77777777" w:rsidTr="00BE12FF">
              <w:tc>
                <w:tcPr>
                  <w:tcW w:w="2177" w:type="dxa"/>
                  <w:gridSpan w:val="3"/>
                  <w:tcMar>
                    <w:top w:w="0" w:type="dxa"/>
                    <w:left w:w="108" w:type="dxa"/>
                    <w:bottom w:w="0" w:type="dxa"/>
                    <w:right w:w="108" w:type="dxa"/>
                  </w:tcMar>
                </w:tcPr>
                <w:p w14:paraId="2195F25A" w14:textId="77777777" w:rsidR="000F36A5" w:rsidRDefault="000F36A5" w:rsidP="00BE12FF">
                  <w:pPr>
                    <w:jc w:val="both"/>
                  </w:pPr>
                  <w:proofErr w:type="spellStart"/>
                  <w:r>
                    <w:rPr>
                      <w:color w:val="000000"/>
                      <w:sz w:val="20"/>
                    </w:rPr>
                    <w:t>Документ</w:t>
                  </w:r>
                  <w:proofErr w:type="spellEnd"/>
                  <w:r>
                    <w:rPr>
                      <w:color w:val="000000"/>
                      <w:sz w:val="20"/>
                    </w:rPr>
                    <w:t xml:space="preserve">, </w:t>
                  </w:r>
                  <w:proofErr w:type="spellStart"/>
                  <w:r>
                    <w:rPr>
                      <w:color w:val="000000"/>
                      <w:sz w:val="20"/>
                    </w:rPr>
                    <w:t>удостоверяющий</w:t>
                  </w:r>
                  <w:proofErr w:type="spellEnd"/>
                  <w:r>
                    <w:rPr>
                      <w:color w:val="000000"/>
                      <w:sz w:val="20"/>
                    </w:rPr>
                    <w:t xml:space="preserve"> </w:t>
                  </w:r>
                  <w:proofErr w:type="spellStart"/>
                  <w:r>
                    <w:rPr>
                      <w:color w:val="000000"/>
                      <w:sz w:val="20"/>
                    </w:rPr>
                    <w:t>личность</w:t>
                  </w:r>
                  <w:proofErr w:type="spellEnd"/>
                  <w:r>
                    <w:rPr>
                      <w:color w:val="000000"/>
                      <w:sz w:val="20"/>
                    </w:rPr>
                    <w:t>:</w:t>
                  </w:r>
                </w:p>
              </w:tc>
              <w:tc>
                <w:tcPr>
                  <w:tcW w:w="1124" w:type="dxa"/>
                  <w:gridSpan w:val="3"/>
                  <w:tcMar>
                    <w:top w:w="0" w:type="dxa"/>
                    <w:left w:w="108" w:type="dxa"/>
                    <w:bottom w:w="0" w:type="dxa"/>
                    <w:right w:w="108" w:type="dxa"/>
                  </w:tcMar>
                  <w:vAlign w:val="center"/>
                </w:tcPr>
                <w:p w14:paraId="107F196D" w14:textId="77777777" w:rsidR="000F36A5" w:rsidRDefault="000F36A5" w:rsidP="00BE12FF">
                  <w:pPr>
                    <w:jc w:val="both"/>
                  </w:pPr>
                  <w:proofErr w:type="spellStart"/>
                  <w:r>
                    <w:rPr>
                      <w:color w:val="000000"/>
                      <w:sz w:val="24"/>
                    </w:rPr>
                    <w:t>паспорт</w:t>
                  </w:r>
                  <w:proofErr w:type="spellEnd"/>
                </w:p>
              </w:tc>
              <w:tc>
                <w:tcPr>
                  <w:tcW w:w="726" w:type="dxa"/>
                  <w:tcMar>
                    <w:top w:w="0" w:type="dxa"/>
                    <w:left w:w="108" w:type="dxa"/>
                    <w:bottom w:w="0" w:type="dxa"/>
                    <w:right w:w="108" w:type="dxa"/>
                  </w:tcMar>
                  <w:vAlign w:val="center"/>
                </w:tcPr>
                <w:p w14:paraId="76FF1CF2" w14:textId="18387626" w:rsidR="000F36A5" w:rsidRPr="0076185D" w:rsidRDefault="0076185D" w:rsidP="00BE12FF">
                  <w:pPr>
                    <w:jc w:val="both"/>
                    <w:rPr>
                      <w:i/>
                      <w:iCs/>
                      <w:lang w:val="ru-RU"/>
                    </w:rPr>
                  </w:pPr>
                  <w:r w:rsidRPr="0076185D">
                    <w:rPr>
                      <w:i/>
                      <w:iCs/>
                      <w:sz w:val="20"/>
                      <w:szCs w:val="20"/>
                      <w:lang w:val="ru-RU"/>
                    </w:rPr>
                    <w:t>серия</w:t>
                  </w:r>
                </w:p>
              </w:tc>
              <w:tc>
                <w:tcPr>
                  <w:tcW w:w="426" w:type="dxa"/>
                  <w:gridSpan w:val="2"/>
                  <w:tcMar>
                    <w:top w:w="0" w:type="dxa"/>
                    <w:left w:w="108" w:type="dxa"/>
                    <w:bottom w:w="0" w:type="dxa"/>
                    <w:right w:w="108" w:type="dxa"/>
                  </w:tcMar>
                  <w:vAlign w:val="center"/>
                </w:tcPr>
                <w:p w14:paraId="34067284" w14:textId="77777777" w:rsidR="000F36A5" w:rsidRDefault="000F36A5" w:rsidP="00BE12FF">
                  <w:pPr>
                    <w:jc w:val="both"/>
                  </w:pPr>
                </w:p>
              </w:tc>
              <w:tc>
                <w:tcPr>
                  <w:tcW w:w="453" w:type="dxa"/>
                  <w:gridSpan w:val="2"/>
                  <w:tcMar>
                    <w:top w:w="0" w:type="dxa"/>
                    <w:left w:w="108" w:type="dxa"/>
                    <w:bottom w:w="0" w:type="dxa"/>
                    <w:right w:w="108" w:type="dxa"/>
                  </w:tcMar>
                  <w:vAlign w:val="center"/>
                </w:tcPr>
                <w:p w14:paraId="7663FC81" w14:textId="77777777" w:rsidR="000F36A5" w:rsidRDefault="000F36A5" w:rsidP="00BE12FF">
                  <w:pPr>
                    <w:jc w:val="both"/>
                  </w:pPr>
                  <w:r>
                    <w:rPr>
                      <w:color w:val="000000"/>
                      <w:sz w:val="20"/>
                    </w:rPr>
                    <w:t>№</w:t>
                  </w:r>
                </w:p>
              </w:tc>
              <w:tc>
                <w:tcPr>
                  <w:tcW w:w="1221" w:type="dxa"/>
                  <w:gridSpan w:val="3"/>
                  <w:tcMar>
                    <w:top w:w="0" w:type="dxa"/>
                    <w:left w:w="108" w:type="dxa"/>
                    <w:bottom w:w="0" w:type="dxa"/>
                    <w:right w:w="108" w:type="dxa"/>
                  </w:tcMar>
                  <w:vAlign w:val="center"/>
                </w:tcPr>
                <w:p w14:paraId="74DAD6CC" w14:textId="6C7298B0" w:rsidR="000F36A5" w:rsidRPr="0076185D" w:rsidRDefault="0076185D" w:rsidP="00BE12FF">
                  <w:pPr>
                    <w:jc w:val="center"/>
                    <w:rPr>
                      <w:i/>
                      <w:iCs/>
                      <w:lang w:val="ru-RU"/>
                    </w:rPr>
                  </w:pPr>
                  <w:r w:rsidRPr="0076185D">
                    <w:rPr>
                      <w:i/>
                      <w:iCs/>
                      <w:sz w:val="20"/>
                      <w:szCs w:val="20"/>
                      <w:lang w:val="ru-RU"/>
                    </w:rPr>
                    <w:t>номер</w:t>
                  </w:r>
                </w:p>
              </w:tc>
            </w:tr>
            <w:tr w:rsidR="000F36A5" w14:paraId="7C40768C" w14:textId="77777777" w:rsidTr="00BE12FF">
              <w:tc>
                <w:tcPr>
                  <w:tcW w:w="2177" w:type="dxa"/>
                  <w:gridSpan w:val="3"/>
                  <w:tcMar>
                    <w:top w:w="0" w:type="dxa"/>
                    <w:left w:w="108" w:type="dxa"/>
                    <w:bottom w:w="0" w:type="dxa"/>
                    <w:right w:w="108" w:type="dxa"/>
                  </w:tcMar>
                </w:tcPr>
                <w:p w14:paraId="6ADEE504" w14:textId="77777777" w:rsidR="000F36A5" w:rsidRDefault="000F36A5" w:rsidP="00BE12FF">
                  <w:pPr>
                    <w:jc w:val="both"/>
                    <w:rPr>
                      <w:sz w:val="10"/>
                    </w:rPr>
                  </w:pPr>
                </w:p>
              </w:tc>
              <w:tc>
                <w:tcPr>
                  <w:tcW w:w="1124" w:type="dxa"/>
                  <w:gridSpan w:val="3"/>
                  <w:tcMar>
                    <w:top w:w="0" w:type="dxa"/>
                    <w:left w:w="108" w:type="dxa"/>
                    <w:bottom w:w="0" w:type="dxa"/>
                    <w:right w:w="108" w:type="dxa"/>
                  </w:tcMar>
                </w:tcPr>
                <w:p w14:paraId="0404B0CF" w14:textId="77777777" w:rsidR="000F36A5" w:rsidRDefault="000F36A5" w:rsidP="00BE12FF">
                  <w:pPr>
                    <w:jc w:val="both"/>
                  </w:pPr>
                </w:p>
              </w:tc>
              <w:tc>
                <w:tcPr>
                  <w:tcW w:w="726" w:type="dxa"/>
                  <w:tcMar>
                    <w:top w:w="0" w:type="dxa"/>
                    <w:left w:w="108" w:type="dxa"/>
                    <w:bottom w:w="0" w:type="dxa"/>
                    <w:right w:w="108" w:type="dxa"/>
                  </w:tcMar>
                </w:tcPr>
                <w:p w14:paraId="42FFAD78" w14:textId="77777777" w:rsidR="000F36A5" w:rsidRDefault="000F36A5" w:rsidP="00BE12FF">
                  <w:pPr>
                    <w:jc w:val="both"/>
                  </w:pPr>
                </w:p>
              </w:tc>
              <w:tc>
                <w:tcPr>
                  <w:tcW w:w="426" w:type="dxa"/>
                  <w:gridSpan w:val="2"/>
                  <w:tcMar>
                    <w:top w:w="0" w:type="dxa"/>
                    <w:left w:w="108" w:type="dxa"/>
                    <w:bottom w:w="0" w:type="dxa"/>
                    <w:right w:w="108" w:type="dxa"/>
                  </w:tcMar>
                </w:tcPr>
                <w:p w14:paraId="65AEBE3E" w14:textId="77777777" w:rsidR="000F36A5" w:rsidRDefault="000F36A5" w:rsidP="00BE12FF">
                  <w:pPr>
                    <w:jc w:val="both"/>
                  </w:pPr>
                </w:p>
              </w:tc>
              <w:tc>
                <w:tcPr>
                  <w:tcW w:w="453" w:type="dxa"/>
                  <w:gridSpan w:val="2"/>
                  <w:tcMar>
                    <w:top w:w="0" w:type="dxa"/>
                    <w:left w:w="108" w:type="dxa"/>
                    <w:bottom w:w="0" w:type="dxa"/>
                    <w:right w:w="108" w:type="dxa"/>
                  </w:tcMar>
                </w:tcPr>
                <w:p w14:paraId="7BC52EB4" w14:textId="77777777" w:rsidR="000F36A5" w:rsidRDefault="000F36A5" w:rsidP="00BE12FF">
                  <w:pPr>
                    <w:jc w:val="both"/>
                  </w:pPr>
                </w:p>
              </w:tc>
              <w:tc>
                <w:tcPr>
                  <w:tcW w:w="1221" w:type="dxa"/>
                  <w:gridSpan w:val="3"/>
                  <w:tcMar>
                    <w:top w:w="0" w:type="dxa"/>
                    <w:left w:w="108" w:type="dxa"/>
                    <w:bottom w:w="0" w:type="dxa"/>
                    <w:right w:w="108" w:type="dxa"/>
                  </w:tcMar>
                </w:tcPr>
                <w:p w14:paraId="569DBBF4" w14:textId="77777777" w:rsidR="000F36A5" w:rsidRDefault="000F36A5" w:rsidP="00BE12FF">
                  <w:pPr>
                    <w:jc w:val="both"/>
                  </w:pPr>
                </w:p>
              </w:tc>
            </w:tr>
            <w:tr w:rsidR="000F36A5" w14:paraId="306B9FED" w14:textId="77777777" w:rsidTr="00BE12FF">
              <w:trPr>
                <w:trHeight w:val="501"/>
              </w:trPr>
              <w:tc>
                <w:tcPr>
                  <w:tcW w:w="1003" w:type="dxa"/>
                  <w:tcMar>
                    <w:top w:w="0" w:type="dxa"/>
                    <w:left w:w="108" w:type="dxa"/>
                    <w:bottom w:w="0" w:type="dxa"/>
                    <w:right w:w="108" w:type="dxa"/>
                  </w:tcMar>
                  <w:vAlign w:val="center"/>
                </w:tcPr>
                <w:p w14:paraId="5010E32D" w14:textId="77777777" w:rsidR="000F36A5" w:rsidRDefault="000F36A5" w:rsidP="00BE12FF">
                  <w:pPr>
                    <w:jc w:val="both"/>
                  </w:pPr>
                  <w:proofErr w:type="spellStart"/>
                  <w:r>
                    <w:rPr>
                      <w:color w:val="000000"/>
                      <w:sz w:val="20"/>
                    </w:rPr>
                    <w:t>выдан</w:t>
                  </w:r>
                  <w:proofErr w:type="spellEnd"/>
                </w:p>
              </w:tc>
              <w:tc>
                <w:tcPr>
                  <w:tcW w:w="3670" w:type="dxa"/>
                  <w:gridSpan w:val="9"/>
                  <w:tcMar>
                    <w:top w:w="0" w:type="dxa"/>
                    <w:left w:w="108" w:type="dxa"/>
                    <w:bottom w:w="0" w:type="dxa"/>
                    <w:right w:w="108" w:type="dxa"/>
                  </w:tcMar>
                </w:tcPr>
                <w:p w14:paraId="32E81B2D" w14:textId="77777777" w:rsidR="000F36A5" w:rsidRPr="000F36A5" w:rsidRDefault="000F36A5" w:rsidP="00BE12FF">
                  <w:pPr>
                    <w:spacing w:after="200"/>
                    <w:jc w:val="center"/>
                    <w:rPr>
                      <w:sz w:val="2"/>
                      <w:lang w:val="ru-RU"/>
                    </w:rPr>
                  </w:pPr>
                </w:p>
                <w:p w14:paraId="0D67616C" w14:textId="3502DF2E" w:rsidR="000F36A5" w:rsidRPr="000F36A5" w:rsidRDefault="00DD0D2A" w:rsidP="00BE12FF">
                  <w:pPr>
                    <w:spacing w:after="200"/>
                    <w:jc w:val="center"/>
                    <w:rPr>
                      <w:sz w:val="20"/>
                      <w:lang w:val="ru-RU"/>
                    </w:rPr>
                  </w:pPr>
                  <w:r>
                    <w:rPr>
                      <w:sz w:val="20"/>
                      <w:lang w:val="ru-RU"/>
                    </w:rPr>
                    <w:t>указать кем выдан</w:t>
                  </w:r>
                </w:p>
              </w:tc>
              <w:tc>
                <w:tcPr>
                  <w:tcW w:w="568" w:type="dxa"/>
                  <w:gridSpan w:val="3"/>
                  <w:tcMar>
                    <w:top w:w="0" w:type="dxa"/>
                    <w:left w:w="108" w:type="dxa"/>
                    <w:bottom w:w="0" w:type="dxa"/>
                    <w:right w:w="108" w:type="dxa"/>
                  </w:tcMar>
                  <w:vAlign w:val="center"/>
                </w:tcPr>
                <w:p w14:paraId="52111811" w14:textId="77777777" w:rsidR="000F36A5" w:rsidRDefault="000F36A5" w:rsidP="00BE12FF">
                  <w:pPr>
                    <w:jc w:val="both"/>
                    <w:rPr>
                      <w:sz w:val="20"/>
                    </w:rPr>
                  </w:pPr>
                  <w:proofErr w:type="spellStart"/>
                  <w:r>
                    <w:rPr>
                      <w:color w:val="000000"/>
                      <w:sz w:val="20"/>
                    </w:rPr>
                    <w:t>код</w:t>
                  </w:r>
                  <w:proofErr w:type="spellEnd"/>
                </w:p>
              </w:tc>
              <w:tc>
                <w:tcPr>
                  <w:tcW w:w="886" w:type="dxa"/>
                  <w:tcMar>
                    <w:top w:w="0" w:type="dxa"/>
                    <w:left w:w="108" w:type="dxa"/>
                    <w:bottom w:w="0" w:type="dxa"/>
                    <w:right w:w="108" w:type="dxa"/>
                  </w:tcMar>
                  <w:vAlign w:val="center"/>
                </w:tcPr>
                <w:p w14:paraId="74D527FA" w14:textId="363BC338" w:rsidR="000F36A5" w:rsidRPr="0076185D" w:rsidRDefault="0076185D" w:rsidP="00BE12FF">
                  <w:pPr>
                    <w:jc w:val="both"/>
                    <w:rPr>
                      <w:i/>
                      <w:iCs/>
                      <w:sz w:val="18"/>
                      <w:szCs w:val="18"/>
                      <w:lang w:val="ru-RU"/>
                    </w:rPr>
                  </w:pPr>
                  <w:r w:rsidRPr="0076185D">
                    <w:rPr>
                      <w:i/>
                      <w:iCs/>
                      <w:sz w:val="18"/>
                      <w:szCs w:val="18"/>
                      <w:lang w:val="ru-RU"/>
                    </w:rPr>
                    <w:t>код подразделения</w:t>
                  </w:r>
                </w:p>
              </w:tc>
            </w:tr>
            <w:tr w:rsidR="000F36A5" w14:paraId="4822285B" w14:textId="77777777" w:rsidTr="00BE12FF">
              <w:trPr>
                <w:trHeight w:val="105"/>
              </w:trPr>
              <w:tc>
                <w:tcPr>
                  <w:tcW w:w="1981" w:type="dxa"/>
                  <w:gridSpan w:val="2"/>
                  <w:tcMar>
                    <w:top w:w="0" w:type="dxa"/>
                    <w:left w:w="108" w:type="dxa"/>
                    <w:bottom w:w="0" w:type="dxa"/>
                    <w:right w:w="108" w:type="dxa"/>
                  </w:tcMar>
                </w:tcPr>
                <w:p w14:paraId="2BE3158D" w14:textId="77777777" w:rsidR="000F36A5" w:rsidRDefault="000F36A5" w:rsidP="00BE12FF">
                  <w:pPr>
                    <w:jc w:val="right"/>
                  </w:pPr>
                  <w:proofErr w:type="spellStart"/>
                  <w:r>
                    <w:rPr>
                      <w:color w:val="000000"/>
                      <w:sz w:val="20"/>
                    </w:rPr>
                    <w:t>Дата</w:t>
                  </w:r>
                  <w:proofErr w:type="spellEnd"/>
                  <w:r>
                    <w:rPr>
                      <w:color w:val="000000"/>
                      <w:sz w:val="20"/>
                    </w:rPr>
                    <w:t xml:space="preserve"> </w:t>
                  </w:r>
                  <w:proofErr w:type="spellStart"/>
                  <w:r>
                    <w:rPr>
                      <w:color w:val="000000"/>
                      <w:sz w:val="20"/>
                    </w:rPr>
                    <w:t>выдачи</w:t>
                  </w:r>
                  <w:proofErr w:type="spellEnd"/>
                  <w:r>
                    <w:rPr>
                      <w:color w:val="000000"/>
                      <w:sz w:val="20"/>
                    </w:rPr>
                    <w:t xml:space="preserve">     «</w:t>
                  </w:r>
                </w:p>
              </w:tc>
              <w:tc>
                <w:tcPr>
                  <w:tcW w:w="425" w:type="dxa"/>
                  <w:gridSpan w:val="2"/>
                  <w:tcMar>
                    <w:top w:w="0" w:type="dxa"/>
                    <w:left w:w="108" w:type="dxa"/>
                    <w:bottom w:w="0" w:type="dxa"/>
                    <w:right w:w="108" w:type="dxa"/>
                  </w:tcMar>
                </w:tcPr>
                <w:p w14:paraId="41BE7C84" w14:textId="4855CF98" w:rsidR="000F36A5" w:rsidRDefault="000F36A5" w:rsidP="00BE12FF">
                  <w:pPr>
                    <w:jc w:val="center"/>
                    <w:rPr>
                      <w:sz w:val="20"/>
                    </w:rPr>
                  </w:pPr>
                </w:p>
              </w:tc>
              <w:tc>
                <w:tcPr>
                  <w:tcW w:w="283" w:type="dxa"/>
                  <w:tcMar>
                    <w:top w:w="0" w:type="dxa"/>
                    <w:left w:w="108" w:type="dxa"/>
                    <w:bottom w:w="0" w:type="dxa"/>
                    <w:right w:w="108" w:type="dxa"/>
                  </w:tcMar>
                </w:tcPr>
                <w:p w14:paraId="43BBB9EE" w14:textId="77777777" w:rsidR="000F36A5" w:rsidRDefault="000F36A5" w:rsidP="00BE12FF">
                  <w:pPr>
                    <w:jc w:val="both"/>
                  </w:pPr>
                  <w:r>
                    <w:rPr>
                      <w:color w:val="000000"/>
                      <w:sz w:val="20"/>
                    </w:rPr>
                    <w:t>»</w:t>
                  </w:r>
                </w:p>
              </w:tc>
              <w:tc>
                <w:tcPr>
                  <w:tcW w:w="1701" w:type="dxa"/>
                  <w:gridSpan w:val="3"/>
                  <w:tcMar>
                    <w:top w:w="0" w:type="dxa"/>
                    <w:left w:w="108" w:type="dxa"/>
                    <w:bottom w:w="0" w:type="dxa"/>
                    <w:right w:w="108" w:type="dxa"/>
                  </w:tcMar>
                </w:tcPr>
                <w:p w14:paraId="13D8C178" w14:textId="083916D0" w:rsidR="000F36A5" w:rsidRPr="0076185D" w:rsidRDefault="0076185D" w:rsidP="00BE12FF">
                  <w:pPr>
                    <w:jc w:val="center"/>
                    <w:rPr>
                      <w:i/>
                      <w:iCs/>
                      <w:sz w:val="20"/>
                      <w:lang w:val="ru-RU"/>
                    </w:rPr>
                  </w:pPr>
                  <w:r w:rsidRPr="0076185D">
                    <w:rPr>
                      <w:i/>
                      <w:iCs/>
                      <w:sz w:val="20"/>
                      <w:lang w:val="ru-RU"/>
                    </w:rPr>
                    <w:t>месяц прописью</w:t>
                  </w:r>
                </w:p>
              </w:tc>
              <w:tc>
                <w:tcPr>
                  <w:tcW w:w="669" w:type="dxa"/>
                  <w:gridSpan w:val="4"/>
                  <w:tcMar>
                    <w:top w:w="0" w:type="dxa"/>
                    <w:left w:w="108" w:type="dxa"/>
                    <w:bottom w:w="0" w:type="dxa"/>
                    <w:right w:w="108" w:type="dxa"/>
                  </w:tcMar>
                </w:tcPr>
                <w:p w14:paraId="7D82E28B" w14:textId="021CEF51" w:rsidR="000F36A5" w:rsidRPr="0076185D" w:rsidRDefault="000F36A5" w:rsidP="00BE12FF">
                  <w:pPr>
                    <w:jc w:val="center"/>
                    <w:rPr>
                      <w:sz w:val="20"/>
                      <w:lang w:val="ru-RU"/>
                    </w:rPr>
                  </w:pPr>
                  <w:r>
                    <w:rPr>
                      <w:sz w:val="20"/>
                    </w:rPr>
                    <w:t>20</w:t>
                  </w:r>
                </w:p>
              </w:tc>
              <w:tc>
                <w:tcPr>
                  <w:tcW w:w="1068" w:type="dxa"/>
                  <w:gridSpan w:val="2"/>
                  <w:tcMar>
                    <w:top w:w="0" w:type="dxa"/>
                    <w:left w:w="108" w:type="dxa"/>
                    <w:bottom w:w="0" w:type="dxa"/>
                    <w:right w:w="108" w:type="dxa"/>
                  </w:tcMar>
                </w:tcPr>
                <w:p w14:paraId="2139F96A" w14:textId="77777777" w:rsidR="000F36A5" w:rsidRDefault="000F36A5" w:rsidP="00BE12FF">
                  <w:pPr>
                    <w:jc w:val="both"/>
                  </w:pPr>
                  <w:r>
                    <w:rPr>
                      <w:color w:val="000000"/>
                      <w:sz w:val="20"/>
                    </w:rPr>
                    <w:t>г.</w:t>
                  </w:r>
                </w:p>
              </w:tc>
            </w:tr>
          </w:tbl>
          <w:p w14:paraId="61730485" w14:textId="77777777" w:rsidR="000F36A5" w:rsidRDefault="000F36A5" w:rsidP="00BE12FF">
            <w:pPr>
              <w:spacing w:after="200"/>
              <w:jc w:val="both"/>
            </w:pPr>
          </w:p>
        </w:tc>
        <w:tc>
          <w:tcPr>
            <w:tcW w:w="1415" w:type="dxa"/>
            <w:gridSpan w:val="2"/>
            <w:tcMar>
              <w:top w:w="0" w:type="dxa"/>
              <w:left w:w="108" w:type="dxa"/>
              <w:bottom w:w="0" w:type="dxa"/>
              <w:right w:w="108" w:type="dxa"/>
            </w:tcMar>
          </w:tcPr>
          <w:p w14:paraId="14815DE0" w14:textId="77777777" w:rsidR="000F36A5" w:rsidRDefault="000F36A5" w:rsidP="00BE12FF">
            <w:pPr>
              <w:tabs>
                <w:tab w:val="left" w:pos="5535"/>
              </w:tabs>
              <w:jc w:val="center"/>
              <w:rPr>
                <w:b/>
                <w:sz w:val="26"/>
              </w:rPr>
            </w:pPr>
          </w:p>
        </w:tc>
        <w:tc>
          <w:tcPr>
            <w:tcW w:w="7539" w:type="dxa"/>
            <w:gridSpan w:val="8"/>
            <w:tcMar>
              <w:top w:w="0" w:type="dxa"/>
              <w:left w:w="108" w:type="dxa"/>
              <w:bottom w:w="0" w:type="dxa"/>
              <w:right w:w="108" w:type="dxa"/>
            </w:tcMar>
          </w:tcPr>
          <w:p w14:paraId="41FB2202" w14:textId="77777777" w:rsidR="000F36A5" w:rsidRDefault="000F36A5" w:rsidP="00BE12FF">
            <w:pPr>
              <w:jc w:val="center"/>
              <w:rPr>
                <w:sz w:val="20"/>
              </w:rPr>
            </w:pPr>
          </w:p>
          <w:p w14:paraId="5A547314" w14:textId="77777777" w:rsidR="000F36A5" w:rsidRDefault="000F36A5" w:rsidP="00BE12FF">
            <w:pPr>
              <w:jc w:val="center"/>
              <w:rPr>
                <w:b/>
              </w:rPr>
            </w:pPr>
            <w:proofErr w:type="spellStart"/>
            <w:r>
              <w:rPr>
                <w:b/>
                <w:color w:val="000000"/>
                <w:sz w:val="26"/>
              </w:rPr>
              <w:t>Форма</w:t>
            </w:r>
            <w:proofErr w:type="spellEnd"/>
            <w:r>
              <w:rPr>
                <w:b/>
                <w:color w:val="000000"/>
                <w:sz w:val="26"/>
              </w:rPr>
              <w:t xml:space="preserve"> </w:t>
            </w:r>
            <w:proofErr w:type="spellStart"/>
            <w:r>
              <w:rPr>
                <w:b/>
                <w:color w:val="000000"/>
                <w:sz w:val="26"/>
              </w:rPr>
              <w:t>общественного</w:t>
            </w:r>
            <w:proofErr w:type="spellEnd"/>
            <w:r>
              <w:rPr>
                <w:b/>
                <w:color w:val="000000"/>
                <w:sz w:val="26"/>
              </w:rPr>
              <w:t xml:space="preserve"> </w:t>
            </w:r>
            <w:proofErr w:type="spellStart"/>
            <w:r>
              <w:rPr>
                <w:b/>
                <w:color w:val="000000"/>
                <w:sz w:val="26"/>
              </w:rPr>
              <w:t>наблюдения</w:t>
            </w:r>
            <w:proofErr w:type="spellEnd"/>
          </w:p>
          <w:p w14:paraId="74CFA3A0" w14:textId="77777777" w:rsidR="000F36A5" w:rsidRDefault="000F36A5" w:rsidP="00BE12FF">
            <w:pPr>
              <w:rPr>
                <w:sz w:val="20"/>
              </w:rPr>
            </w:pPr>
          </w:p>
          <w:tbl>
            <w:tblPr>
              <w:tblStyle w:val="a8"/>
              <w:tblW w:w="0" w:type="auto"/>
              <w:tblLayout w:type="fixed"/>
              <w:tblLook w:val="04A0" w:firstRow="1" w:lastRow="0" w:firstColumn="1" w:lastColumn="0" w:noHBand="0" w:noVBand="1"/>
            </w:tblPr>
            <w:tblGrid>
              <w:gridCol w:w="638"/>
              <w:gridCol w:w="2192"/>
              <w:gridCol w:w="713"/>
              <w:gridCol w:w="3860"/>
            </w:tblGrid>
            <w:tr w:rsidR="000F36A5" w14:paraId="101FA203" w14:textId="77777777" w:rsidTr="00BE12FF">
              <w:tc>
                <w:tcPr>
                  <w:tcW w:w="7403" w:type="dxa"/>
                  <w:gridSpan w:val="4"/>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5CC51767" w14:textId="77777777" w:rsidR="000F36A5" w:rsidRDefault="000F36A5" w:rsidP="00BE12FF"/>
              </w:tc>
            </w:tr>
            <w:tr w:rsidR="000F36A5" w14:paraId="45A92B04" w14:textId="77777777" w:rsidTr="00BE12FF">
              <w:tc>
                <w:tcPr>
                  <w:tcW w:w="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70D88" w14:textId="184AF85B" w:rsidR="000F36A5" w:rsidRDefault="000F36A5" w:rsidP="00BE12FF"/>
              </w:tc>
              <w:tc>
                <w:tcPr>
                  <w:tcW w:w="2192" w:type="dxa"/>
                  <w:tcBorders>
                    <w:top w:val="none" w:sz="4" w:space="0" w:color="000000"/>
                    <w:left w:val="single" w:sz="4" w:space="0" w:color="000000"/>
                    <w:bottom w:val="none" w:sz="4" w:space="0" w:color="000000"/>
                    <w:right w:val="single" w:sz="4" w:space="0" w:color="000000"/>
                  </w:tcBorders>
                  <w:tcMar>
                    <w:top w:w="0" w:type="dxa"/>
                    <w:left w:w="108" w:type="dxa"/>
                    <w:bottom w:w="0" w:type="dxa"/>
                    <w:right w:w="108" w:type="dxa"/>
                  </w:tcMar>
                </w:tcPr>
                <w:p w14:paraId="45EED5F9" w14:textId="77777777" w:rsidR="000F36A5" w:rsidRDefault="000F36A5" w:rsidP="00BE12FF">
                  <w:r>
                    <w:rPr>
                      <w:color w:val="000000"/>
                    </w:rPr>
                    <w:t>онлайн</w:t>
                  </w:r>
                </w:p>
                <w:p w14:paraId="76939ACE" w14:textId="77777777" w:rsidR="000F36A5" w:rsidRDefault="000F36A5" w:rsidP="00BE12FF"/>
              </w:tc>
              <w:tc>
                <w:tcPr>
                  <w:tcW w:w="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6B983" w14:textId="77777777" w:rsidR="000F36A5" w:rsidRDefault="000F36A5" w:rsidP="00BE12FF"/>
              </w:tc>
              <w:tc>
                <w:tcPr>
                  <w:tcW w:w="3860" w:type="dxa"/>
                  <w:tcBorders>
                    <w:top w:val="none" w:sz="4" w:space="0" w:color="000000"/>
                    <w:left w:val="single" w:sz="4" w:space="0" w:color="000000"/>
                    <w:bottom w:val="none" w:sz="4" w:space="0" w:color="000000"/>
                    <w:right w:val="none" w:sz="4" w:space="0" w:color="000000"/>
                  </w:tcBorders>
                  <w:tcMar>
                    <w:top w:w="0" w:type="dxa"/>
                    <w:left w:w="108" w:type="dxa"/>
                    <w:bottom w:w="0" w:type="dxa"/>
                    <w:right w:w="108" w:type="dxa"/>
                  </w:tcMar>
                </w:tcPr>
                <w:p w14:paraId="7227A6FC" w14:textId="77777777" w:rsidR="000F36A5" w:rsidRDefault="000F36A5" w:rsidP="00BE12FF">
                  <w:pPr>
                    <w:jc w:val="center"/>
                  </w:pPr>
                  <w:r>
                    <w:rPr>
                      <w:color w:val="000000"/>
                    </w:rPr>
                    <w:t>присутствие в месте наблюдения</w:t>
                  </w:r>
                </w:p>
                <w:p w14:paraId="763E0DED" w14:textId="77777777" w:rsidR="000F36A5" w:rsidRDefault="000F36A5" w:rsidP="00BE12FF"/>
              </w:tc>
            </w:tr>
          </w:tbl>
          <w:p w14:paraId="05E42447" w14:textId="77777777" w:rsidR="000F36A5" w:rsidRDefault="000F36A5" w:rsidP="00BE12FF">
            <w:pPr>
              <w:rPr>
                <w:sz w:val="20"/>
              </w:rPr>
            </w:pPr>
          </w:p>
        </w:tc>
      </w:tr>
      <w:tr w:rsidR="000F36A5" w14:paraId="5A13FD12" w14:textId="77777777" w:rsidTr="00BE12FF">
        <w:tc>
          <w:tcPr>
            <w:tcW w:w="6345" w:type="dxa"/>
            <w:gridSpan w:val="3"/>
            <w:tcMar>
              <w:top w:w="0" w:type="dxa"/>
              <w:left w:w="108" w:type="dxa"/>
              <w:bottom w:w="0" w:type="dxa"/>
              <w:right w:w="108" w:type="dxa"/>
            </w:tcMar>
          </w:tcPr>
          <w:p w14:paraId="56608E85" w14:textId="77777777" w:rsidR="000F36A5" w:rsidRDefault="000F36A5" w:rsidP="00BE12FF"/>
        </w:tc>
        <w:tc>
          <w:tcPr>
            <w:tcW w:w="1415" w:type="dxa"/>
            <w:gridSpan w:val="2"/>
            <w:tcMar>
              <w:top w:w="0" w:type="dxa"/>
              <w:left w:w="108" w:type="dxa"/>
              <w:bottom w:w="0" w:type="dxa"/>
              <w:right w:w="108" w:type="dxa"/>
            </w:tcMar>
          </w:tcPr>
          <w:p w14:paraId="51485FBA" w14:textId="77777777" w:rsidR="000F36A5" w:rsidRDefault="000F36A5" w:rsidP="00BE12FF">
            <w:pPr>
              <w:tabs>
                <w:tab w:val="left" w:pos="5535"/>
              </w:tabs>
              <w:jc w:val="center"/>
              <w:rPr>
                <w:sz w:val="16"/>
              </w:rPr>
            </w:pPr>
          </w:p>
        </w:tc>
        <w:tc>
          <w:tcPr>
            <w:tcW w:w="632" w:type="dxa"/>
            <w:gridSpan w:val="2"/>
            <w:tcMar>
              <w:top w:w="0" w:type="dxa"/>
              <w:left w:w="108" w:type="dxa"/>
              <w:bottom w:w="0" w:type="dxa"/>
              <w:right w:w="108" w:type="dxa"/>
            </w:tcMar>
          </w:tcPr>
          <w:p w14:paraId="608D537C" w14:textId="77777777" w:rsidR="000F36A5" w:rsidRDefault="000F36A5" w:rsidP="00BE12FF"/>
        </w:tc>
        <w:tc>
          <w:tcPr>
            <w:tcW w:w="2376" w:type="dxa"/>
            <w:tcMar>
              <w:top w:w="0" w:type="dxa"/>
              <w:left w:w="108" w:type="dxa"/>
              <w:bottom w:w="0" w:type="dxa"/>
              <w:right w:w="108" w:type="dxa"/>
            </w:tcMar>
            <w:vAlign w:val="center"/>
          </w:tcPr>
          <w:p w14:paraId="28C8B1FC" w14:textId="77777777" w:rsidR="000F36A5" w:rsidRDefault="000F36A5" w:rsidP="00BE12FF"/>
        </w:tc>
        <w:tc>
          <w:tcPr>
            <w:tcW w:w="511" w:type="dxa"/>
            <w:tcMar>
              <w:top w:w="0" w:type="dxa"/>
              <w:left w:w="108" w:type="dxa"/>
              <w:bottom w:w="0" w:type="dxa"/>
              <w:right w:w="108" w:type="dxa"/>
            </w:tcMar>
          </w:tcPr>
          <w:p w14:paraId="3660E6A4" w14:textId="77777777" w:rsidR="000F36A5" w:rsidRDefault="000F36A5" w:rsidP="00BE12FF"/>
        </w:tc>
        <w:tc>
          <w:tcPr>
            <w:tcW w:w="4020" w:type="dxa"/>
            <w:gridSpan w:val="4"/>
            <w:tcMar>
              <w:top w:w="0" w:type="dxa"/>
              <w:left w:w="108" w:type="dxa"/>
              <w:bottom w:w="0" w:type="dxa"/>
              <w:right w:w="108" w:type="dxa"/>
            </w:tcMar>
            <w:vAlign w:val="center"/>
          </w:tcPr>
          <w:p w14:paraId="3E7CF01A" w14:textId="77777777" w:rsidR="000F36A5" w:rsidRDefault="000F36A5" w:rsidP="00BE12FF"/>
        </w:tc>
      </w:tr>
      <w:tr w:rsidR="000F36A5" w14:paraId="591BD431" w14:textId="77777777" w:rsidTr="00BE12FF">
        <w:trPr>
          <w:trHeight w:val="390"/>
        </w:trPr>
        <w:tc>
          <w:tcPr>
            <w:tcW w:w="7760" w:type="dxa"/>
            <w:gridSpan w:val="5"/>
            <w:tcMar>
              <w:top w:w="0" w:type="dxa"/>
              <w:left w:w="108" w:type="dxa"/>
              <w:bottom w:w="0" w:type="dxa"/>
              <w:right w:w="108" w:type="dxa"/>
            </w:tcMar>
          </w:tcPr>
          <w:p w14:paraId="4BE07D65" w14:textId="77777777" w:rsidR="000F36A5" w:rsidRDefault="000F36A5" w:rsidP="00BE12FF"/>
        </w:tc>
        <w:tc>
          <w:tcPr>
            <w:tcW w:w="4279" w:type="dxa"/>
            <w:gridSpan w:val="5"/>
            <w:tcMar>
              <w:top w:w="0" w:type="dxa"/>
              <w:left w:w="108" w:type="dxa"/>
              <w:bottom w:w="0" w:type="dxa"/>
              <w:right w:w="108" w:type="dxa"/>
            </w:tcMar>
          </w:tcPr>
          <w:p w14:paraId="7E376E12" w14:textId="6710B6E1" w:rsidR="000F36A5" w:rsidRDefault="000F36A5" w:rsidP="0076185D">
            <w:pPr>
              <w:tabs>
                <w:tab w:val="left" w:pos="5535"/>
              </w:tabs>
              <w:jc w:val="center"/>
              <w:rPr>
                <w:sz w:val="12"/>
              </w:rPr>
            </w:pPr>
            <w:proofErr w:type="spellStart"/>
            <w:r>
              <w:rPr>
                <w:color w:val="000000"/>
              </w:rPr>
              <w:t>Министр</w:t>
            </w:r>
            <w:proofErr w:type="spellEnd"/>
            <w:r>
              <w:rPr>
                <w:color w:val="000000"/>
              </w:rPr>
              <w:t xml:space="preserve"> </w:t>
            </w:r>
            <w:proofErr w:type="spellStart"/>
            <w:r>
              <w:rPr>
                <w:color w:val="000000"/>
              </w:rPr>
              <w:t>образования</w:t>
            </w:r>
            <w:proofErr w:type="spellEnd"/>
            <w:r>
              <w:rPr>
                <w:color w:val="000000"/>
              </w:rPr>
              <w:t xml:space="preserve"> </w:t>
            </w:r>
            <w:proofErr w:type="spellStart"/>
            <w:r>
              <w:rPr>
                <w:color w:val="000000"/>
              </w:rPr>
              <w:t>Камчатского</w:t>
            </w:r>
            <w:proofErr w:type="spellEnd"/>
            <w:r>
              <w:rPr>
                <w:color w:val="000000"/>
              </w:rPr>
              <w:t xml:space="preserve"> </w:t>
            </w:r>
            <w:proofErr w:type="spellStart"/>
            <w:r>
              <w:rPr>
                <w:color w:val="000000"/>
              </w:rPr>
              <w:t>края</w:t>
            </w:r>
            <w:proofErr w:type="spellEnd"/>
          </w:p>
        </w:tc>
        <w:tc>
          <w:tcPr>
            <w:tcW w:w="3260" w:type="dxa"/>
            <w:gridSpan w:val="3"/>
            <w:tcMar>
              <w:top w:w="0" w:type="dxa"/>
              <w:left w:w="108" w:type="dxa"/>
              <w:bottom w:w="0" w:type="dxa"/>
              <w:right w:w="108" w:type="dxa"/>
            </w:tcMar>
          </w:tcPr>
          <w:p w14:paraId="2F869556" w14:textId="77777777" w:rsidR="000F36A5" w:rsidRDefault="000F36A5" w:rsidP="00BE12FF"/>
        </w:tc>
      </w:tr>
      <w:tr w:rsidR="000F36A5" w14:paraId="45CB7ACC" w14:textId="77777777" w:rsidTr="00BE12FF">
        <w:trPr>
          <w:trHeight w:val="368"/>
        </w:trPr>
        <w:tc>
          <w:tcPr>
            <w:tcW w:w="7760" w:type="dxa"/>
            <w:gridSpan w:val="5"/>
            <w:tcMar>
              <w:top w:w="0" w:type="dxa"/>
              <w:left w:w="108" w:type="dxa"/>
              <w:bottom w:w="0" w:type="dxa"/>
              <w:right w:w="108" w:type="dxa"/>
            </w:tcMar>
          </w:tcPr>
          <w:p w14:paraId="1BA82E60" w14:textId="117B002B" w:rsidR="000F36A5" w:rsidRPr="000F36A5" w:rsidRDefault="000F36A5" w:rsidP="00BE12FF">
            <w:pPr>
              <w:rPr>
                <w:lang w:val="ru-RU"/>
              </w:rPr>
            </w:pPr>
            <w:r w:rsidRPr="000F36A5">
              <w:rPr>
                <w:color w:val="000000"/>
                <w:sz w:val="20"/>
                <w:lang w:val="ru-RU"/>
              </w:rPr>
              <w:t xml:space="preserve">Дата выдачи удостоверения      </w:t>
            </w:r>
            <w:proofErr w:type="gramStart"/>
            <w:r w:rsidRPr="000F36A5">
              <w:rPr>
                <w:color w:val="000000"/>
                <w:sz w:val="20"/>
                <w:lang w:val="ru-RU"/>
              </w:rPr>
              <w:t xml:space="preserve">   «</w:t>
            </w:r>
            <w:proofErr w:type="gramEnd"/>
            <w:r w:rsidR="0076185D">
              <w:rPr>
                <w:color w:val="000000"/>
                <w:sz w:val="20"/>
                <w:lang w:val="ru-RU"/>
              </w:rPr>
              <w:t xml:space="preserve">       </w:t>
            </w:r>
            <w:r w:rsidRPr="000F36A5">
              <w:rPr>
                <w:color w:val="000000"/>
                <w:sz w:val="20"/>
                <w:lang w:val="ru-RU"/>
              </w:rPr>
              <w:t xml:space="preserve">»     </w:t>
            </w:r>
            <w:r w:rsidR="0076185D" w:rsidRPr="00C60E4A">
              <w:rPr>
                <w:i/>
                <w:iCs/>
                <w:color w:val="000000"/>
                <w:sz w:val="20"/>
                <w:lang w:val="ru-RU"/>
              </w:rPr>
              <w:t>месяц прописью</w:t>
            </w:r>
            <w:r w:rsidRPr="000F36A5">
              <w:rPr>
                <w:color w:val="000000"/>
                <w:sz w:val="20"/>
                <w:lang w:val="ru-RU"/>
              </w:rPr>
              <w:t xml:space="preserve">       2024г.</w:t>
            </w:r>
          </w:p>
        </w:tc>
        <w:tc>
          <w:tcPr>
            <w:tcW w:w="4279" w:type="dxa"/>
            <w:gridSpan w:val="5"/>
            <w:tcMar>
              <w:top w:w="0" w:type="dxa"/>
              <w:left w:w="108" w:type="dxa"/>
              <w:bottom w:w="0" w:type="dxa"/>
              <w:right w:w="108" w:type="dxa"/>
            </w:tcMar>
          </w:tcPr>
          <w:p w14:paraId="1E07D2CC" w14:textId="77777777" w:rsidR="000F36A5" w:rsidRPr="000F36A5" w:rsidRDefault="000F36A5" w:rsidP="00BE12FF">
            <w:pPr>
              <w:tabs>
                <w:tab w:val="left" w:pos="5535"/>
              </w:tabs>
              <w:jc w:val="center"/>
              <w:rPr>
                <w:sz w:val="10"/>
                <w:lang w:val="ru-RU"/>
              </w:rPr>
            </w:pPr>
          </w:p>
          <w:p w14:paraId="2D2E9F3F" w14:textId="77777777" w:rsidR="000F36A5" w:rsidRDefault="000F36A5" w:rsidP="00BE12FF">
            <w:pPr>
              <w:tabs>
                <w:tab w:val="left" w:pos="5535"/>
              </w:tabs>
              <w:jc w:val="center"/>
            </w:pPr>
            <w:r>
              <w:rPr>
                <w:color w:val="000000"/>
              </w:rPr>
              <w:t xml:space="preserve">А.Ю. </w:t>
            </w:r>
            <w:proofErr w:type="spellStart"/>
            <w:r>
              <w:rPr>
                <w:color w:val="000000"/>
              </w:rPr>
              <w:t>Короткова</w:t>
            </w:r>
            <w:proofErr w:type="spellEnd"/>
          </w:p>
        </w:tc>
        <w:tc>
          <w:tcPr>
            <w:tcW w:w="3260" w:type="dxa"/>
            <w:gridSpan w:val="3"/>
            <w:tcBorders>
              <w:bottom w:val="single" w:sz="6" w:space="0" w:color="000000"/>
            </w:tcBorders>
            <w:tcMar>
              <w:top w:w="0" w:type="dxa"/>
              <w:left w:w="108" w:type="dxa"/>
              <w:bottom w:w="0" w:type="dxa"/>
              <w:right w:w="108" w:type="dxa"/>
            </w:tcMar>
          </w:tcPr>
          <w:p w14:paraId="70A00422" w14:textId="77777777" w:rsidR="000F36A5" w:rsidRDefault="000F36A5" w:rsidP="00BE12FF"/>
        </w:tc>
      </w:tr>
      <w:tr w:rsidR="000F36A5" w:rsidRPr="003C1078" w14:paraId="64F540CA" w14:textId="77777777" w:rsidTr="004B00B0">
        <w:trPr>
          <w:trHeight w:val="96"/>
        </w:trPr>
        <w:tc>
          <w:tcPr>
            <w:tcW w:w="2285" w:type="dxa"/>
            <w:tcMar>
              <w:top w:w="0" w:type="dxa"/>
              <w:left w:w="108" w:type="dxa"/>
              <w:bottom w:w="0" w:type="dxa"/>
              <w:right w:w="108" w:type="dxa"/>
            </w:tcMar>
          </w:tcPr>
          <w:p w14:paraId="2A32B40F" w14:textId="77777777" w:rsidR="000F36A5" w:rsidRDefault="000F36A5" w:rsidP="00BE12FF"/>
        </w:tc>
        <w:tc>
          <w:tcPr>
            <w:tcW w:w="2185" w:type="dxa"/>
            <w:tcMar>
              <w:top w:w="0" w:type="dxa"/>
              <w:left w:w="108" w:type="dxa"/>
              <w:bottom w:w="0" w:type="dxa"/>
              <w:right w:w="108" w:type="dxa"/>
            </w:tcMar>
          </w:tcPr>
          <w:p w14:paraId="76327604" w14:textId="77777777" w:rsidR="000F36A5" w:rsidRDefault="000F36A5" w:rsidP="00BE12FF"/>
        </w:tc>
        <w:tc>
          <w:tcPr>
            <w:tcW w:w="3290" w:type="dxa"/>
            <w:gridSpan w:val="3"/>
            <w:tcMar>
              <w:top w:w="0" w:type="dxa"/>
              <w:left w:w="108" w:type="dxa"/>
              <w:bottom w:w="0" w:type="dxa"/>
              <w:right w:w="108" w:type="dxa"/>
            </w:tcMar>
          </w:tcPr>
          <w:p w14:paraId="08E67E1A" w14:textId="77777777" w:rsidR="000F36A5" w:rsidRDefault="000F36A5" w:rsidP="00BE12FF"/>
        </w:tc>
        <w:tc>
          <w:tcPr>
            <w:tcW w:w="4279" w:type="dxa"/>
            <w:gridSpan w:val="5"/>
            <w:tcMar>
              <w:top w:w="0" w:type="dxa"/>
              <w:left w:w="108" w:type="dxa"/>
              <w:bottom w:w="0" w:type="dxa"/>
              <w:right w:w="108" w:type="dxa"/>
            </w:tcMar>
          </w:tcPr>
          <w:p w14:paraId="0D806EA9" w14:textId="77777777" w:rsidR="000F36A5" w:rsidRDefault="000F36A5" w:rsidP="00BE12FF"/>
        </w:tc>
        <w:tc>
          <w:tcPr>
            <w:tcW w:w="3260" w:type="dxa"/>
            <w:gridSpan w:val="3"/>
            <w:tcMar>
              <w:top w:w="0" w:type="dxa"/>
              <w:left w:w="108" w:type="dxa"/>
              <w:bottom w:w="0" w:type="dxa"/>
              <w:right w:w="108" w:type="dxa"/>
            </w:tcMar>
          </w:tcPr>
          <w:p w14:paraId="1321FA40" w14:textId="77777777" w:rsidR="000F36A5" w:rsidRDefault="000F36A5" w:rsidP="00BE12FF">
            <w:pPr>
              <w:tabs>
                <w:tab w:val="left" w:pos="5535"/>
              </w:tabs>
              <w:jc w:val="center"/>
              <w:rPr>
                <w:sz w:val="16"/>
              </w:rPr>
            </w:pPr>
            <w:r>
              <w:rPr>
                <w:color w:val="000000"/>
                <w:sz w:val="16"/>
              </w:rPr>
              <w:t>(</w:t>
            </w:r>
            <w:proofErr w:type="spellStart"/>
            <w:r>
              <w:rPr>
                <w:color w:val="000000"/>
                <w:sz w:val="16"/>
              </w:rPr>
              <w:t>подпись</w:t>
            </w:r>
            <w:proofErr w:type="spellEnd"/>
            <w:r>
              <w:rPr>
                <w:color w:val="000000"/>
                <w:sz w:val="16"/>
              </w:rPr>
              <w:t>)</w:t>
            </w:r>
          </w:p>
          <w:p w14:paraId="198A2D36" w14:textId="77777777" w:rsidR="000F36A5" w:rsidRPr="003C1078" w:rsidRDefault="000F36A5" w:rsidP="00BE12FF">
            <w:pPr>
              <w:tabs>
                <w:tab w:val="left" w:pos="5535"/>
              </w:tabs>
              <w:rPr>
                <w:sz w:val="10"/>
                <w:lang w:val="ru-RU"/>
              </w:rPr>
            </w:pPr>
          </w:p>
        </w:tc>
      </w:tr>
      <w:tr w:rsidR="000F36A5" w:rsidRPr="003C1078" w14:paraId="679EA4B1" w14:textId="77777777" w:rsidTr="00BE12FF">
        <w:tc>
          <w:tcPr>
            <w:tcW w:w="6363" w:type="dxa"/>
            <w:gridSpan w:val="4"/>
            <w:tcMar>
              <w:top w:w="0" w:type="dxa"/>
              <w:left w:w="108" w:type="dxa"/>
              <w:bottom w:w="0" w:type="dxa"/>
              <w:right w:w="108" w:type="dxa"/>
            </w:tcMar>
          </w:tcPr>
          <w:p w14:paraId="2FC36CDC" w14:textId="77777777" w:rsidR="000F36A5" w:rsidRPr="003C1078" w:rsidRDefault="000F36A5" w:rsidP="00BE12FF">
            <w:pPr>
              <w:rPr>
                <w:lang w:val="ru-RU"/>
              </w:rPr>
            </w:pPr>
          </w:p>
        </w:tc>
        <w:tc>
          <w:tcPr>
            <w:tcW w:w="1454" w:type="dxa"/>
            <w:gridSpan w:val="2"/>
            <w:tcMar>
              <w:top w:w="0" w:type="dxa"/>
              <w:left w:w="108" w:type="dxa"/>
              <w:bottom w:w="0" w:type="dxa"/>
              <w:right w:w="108" w:type="dxa"/>
            </w:tcMar>
          </w:tcPr>
          <w:p w14:paraId="773407D7" w14:textId="77777777" w:rsidR="000F36A5" w:rsidRPr="003C1078" w:rsidRDefault="000F36A5" w:rsidP="00BE12FF">
            <w:pPr>
              <w:tabs>
                <w:tab w:val="left" w:pos="6096"/>
              </w:tabs>
              <w:contextualSpacing/>
              <w:jc w:val="center"/>
              <w:rPr>
                <w:sz w:val="26"/>
                <w:lang w:val="ru-RU"/>
              </w:rPr>
            </w:pPr>
          </w:p>
        </w:tc>
        <w:tc>
          <w:tcPr>
            <w:tcW w:w="7482" w:type="dxa"/>
            <w:gridSpan w:val="7"/>
            <w:tcMar>
              <w:top w:w="0" w:type="dxa"/>
              <w:left w:w="108" w:type="dxa"/>
              <w:bottom w:w="0" w:type="dxa"/>
              <w:right w:w="108" w:type="dxa"/>
            </w:tcMar>
          </w:tcPr>
          <w:p w14:paraId="221DADBB" w14:textId="77777777" w:rsidR="000F36A5" w:rsidRPr="003C1078" w:rsidRDefault="000F36A5" w:rsidP="00BE12FF">
            <w:pPr>
              <w:rPr>
                <w:lang w:val="ru-RU"/>
              </w:rPr>
            </w:pPr>
          </w:p>
        </w:tc>
      </w:tr>
      <w:tr w:rsidR="000F36A5" w:rsidRPr="0066665E" w14:paraId="309F5B75" w14:textId="77777777" w:rsidTr="00BE12FF">
        <w:tc>
          <w:tcPr>
            <w:tcW w:w="6363" w:type="dxa"/>
            <w:gridSpan w:val="4"/>
            <w:tcMar>
              <w:top w:w="0" w:type="dxa"/>
              <w:left w:w="108" w:type="dxa"/>
              <w:bottom w:w="0" w:type="dxa"/>
              <w:right w:w="108" w:type="dxa"/>
            </w:tcMar>
          </w:tcPr>
          <w:p w14:paraId="4C20F843" w14:textId="77777777" w:rsidR="000F36A5" w:rsidRPr="003C1078" w:rsidRDefault="000F36A5" w:rsidP="00BE12FF">
            <w:pPr>
              <w:rPr>
                <w:lang w:val="ru-RU"/>
              </w:rPr>
            </w:pPr>
          </w:p>
        </w:tc>
        <w:tc>
          <w:tcPr>
            <w:tcW w:w="1454" w:type="dxa"/>
            <w:gridSpan w:val="2"/>
            <w:tcMar>
              <w:top w:w="0" w:type="dxa"/>
              <w:left w:w="108" w:type="dxa"/>
              <w:bottom w:w="0" w:type="dxa"/>
              <w:right w:w="108" w:type="dxa"/>
            </w:tcMar>
          </w:tcPr>
          <w:p w14:paraId="27E0F3A4" w14:textId="77777777" w:rsidR="000F36A5" w:rsidRPr="003C1078" w:rsidRDefault="000F36A5" w:rsidP="00BE12FF">
            <w:pPr>
              <w:tabs>
                <w:tab w:val="left" w:pos="6096"/>
              </w:tabs>
              <w:ind w:firstLine="709"/>
              <w:contextualSpacing/>
              <w:jc w:val="center"/>
              <w:rPr>
                <w:b/>
                <w:sz w:val="26"/>
                <w:lang w:val="ru-RU"/>
              </w:rPr>
            </w:pPr>
          </w:p>
        </w:tc>
        <w:tc>
          <w:tcPr>
            <w:tcW w:w="7482" w:type="dxa"/>
            <w:gridSpan w:val="7"/>
            <w:tcMar>
              <w:top w:w="0" w:type="dxa"/>
              <w:left w:w="108" w:type="dxa"/>
              <w:bottom w:w="0" w:type="dxa"/>
              <w:right w:w="108" w:type="dxa"/>
            </w:tcMar>
          </w:tcPr>
          <w:p w14:paraId="7BEF911F" w14:textId="77777777" w:rsidR="000F36A5" w:rsidRPr="003C1078" w:rsidRDefault="000F36A5" w:rsidP="00BE12FF">
            <w:pPr>
              <w:rPr>
                <w:lang w:val="ru-RU"/>
              </w:rPr>
            </w:pPr>
          </w:p>
        </w:tc>
      </w:tr>
      <w:tr w:rsidR="000F36A5" w:rsidRPr="0066665E" w14:paraId="3DAB8713" w14:textId="77777777" w:rsidTr="00BE12FF">
        <w:tc>
          <w:tcPr>
            <w:tcW w:w="6363" w:type="dxa"/>
            <w:gridSpan w:val="4"/>
            <w:tcMar>
              <w:top w:w="0" w:type="dxa"/>
              <w:left w:w="108" w:type="dxa"/>
              <w:bottom w:w="0" w:type="dxa"/>
              <w:right w:w="108" w:type="dxa"/>
            </w:tcMar>
          </w:tcPr>
          <w:p w14:paraId="6C846175" w14:textId="77777777" w:rsidR="000F36A5" w:rsidRPr="003C1078" w:rsidRDefault="000F36A5" w:rsidP="00BE12FF">
            <w:pPr>
              <w:rPr>
                <w:lang w:val="ru-RU"/>
              </w:rPr>
            </w:pPr>
          </w:p>
        </w:tc>
        <w:tc>
          <w:tcPr>
            <w:tcW w:w="1454" w:type="dxa"/>
            <w:gridSpan w:val="2"/>
            <w:tcMar>
              <w:top w:w="0" w:type="dxa"/>
              <w:left w:w="108" w:type="dxa"/>
              <w:bottom w:w="0" w:type="dxa"/>
              <w:right w:w="108" w:type="dxa"/>
            </w:tcMar>
          </w:tcPr>
          <w:p w14:paraId="2D9BAA0F" w14:textId="77777777" w:rsidR="000F36A5" w:rsidRPr="003C1078" w:rsidRDefault="000F36A5" w:rsidP="00BE12FF">
            <w:pPr>
              <w:tabs>
                <w:tab w:val="left" w:pos="5535"/>
              </w:tabs>
              <w:jc w:val="center"/>
              <w:rPr>
                <w:b/>
                <w:sz w:val="26"/>
                <w:lang w:val="ru-RU"/>
              </w:rPr>
            </w:pPr>
          </w:p>
        </w:tc>
        <w:tc>
          <w:tcPr>
            <w:tcW w:w="7482" w:type="dxa"/>
            <w:gridSpan w:val="7"/>
            <w:tcMar>
              <w:top w:w="0" w:type="dxa"/>
              <w:left w:w="108" w:type="dxa"/>
              <w:bottom w:w="0" w:type="dxa"/>
              <w:right w:w="108" w:type="dxa"/>
            </w:tcMar>
          </w:tcPr>
          <w:p w14:paraId="47D7D24C" w14:textId="77777777" w:rsidR="000F36A5" w:rsidRPr="003C1078" w:rsidRDefault="000F36A5" w:rsidP="00BE12FF">
            <w:pPr>
              <w:rPr>
                <w:lang w:val="ru-RU"/>
              </w:rPr>
            </w:pPr>
          </w:p>
        </w:tc>
      </w:tr>
      <w:tr w:rsidR="000F36A5" w:rsidRPr="0066665E" w14:paraId="4B98F3BD" w14:textId="77777777" w:rsidTr="00BE12FF">
        <w:trPr>
          <w:trHeight w:val="245"/>
        </w:trPr>
        <w:tc>
          <w:tcPr>
            <w:tcW w:w="6363" w:type="dxa"/>
            <w:gridSpan w:val="4"/>
            <w:tcMar>
              <w:top w:w="0" w:type="dxa"/>
              <w:left w:w="108" w:type="dxa"/>
              <w:bottom w:w="0" w:type="dxa"/>
              <w:right w:w="108" w:type="dxa"/>
            </w:tcMar>
          </w:tcPr>
          <w:p w14:paraId="7869B918" w14:textId="77777777" w:rsidR="000F36A5" w:rsidRPr="003C1078" w:rsidRDefault="000F36A5" w:rsidP="00BE12FF">
            <w:pPr>
              <w:rPr>
                <w:lang w:val="ru-RU"/>
              </w:rPr>
            </w:pPr>
          </w:p>
        </w:tc>
        <w:tc>
          <w:tcPr>
            <w:tcW w:w="1454" w:type="dxa"/>
            <w:gridSpan w:val="2"/>
            <w:tcMar>
              <w:top w:w="0" w:type="dxa"/>
              <w:left w:w="108" w:type="dxa"/>
              <w:bottom w:w="0" w:type="dxa"/>
              <w:right w:w="108" w:type="dxa"/>
            </w:tcMar>
          </w:tcPr>
          <w:p w14:paraId="0AEEBBB8" w14:textId="77777777" w:rsidR="000F36A5" w:rsidRPr="003C1078" w:rsidRDefault="000F36A5" w:rsidP="00BE12FF">
            <w:pPr>
              <w:tabs>
                <w:tab w:val="left" w:pos="5535"/>
              </w:tabs>
              <w:jc w:val="center"/>
              <w:rPr>
                <w:b/>
                <w:sz w:val="26"/>
                <w:lang w:val="ru-RU"/>
              </w:rPr>
            </w:pPr>
          </w:p>
        </w:tc>
        <w:tc>
          <w:tcPr>
            <w:tcW w:w="7482" w:type="dxa"/>
            <w:gridSpan w:val="7"/>
            <w:tcMar>
              <w:top w:w="0" w:type="dxa"/>
              <w:left w:w="108" w:type="dxa"/>
              <w:bottom w:w="0" w:type="dxa"/>
              <w:right w:w="108" w:type="dxa"/>
            </w:tcMar>
          </w:tcPr>
          <w:p w14:paraId="03A427D6" w14:textId="77777777" w:rsidR="000F36A5" w:rsidRPr="003C1078" w:rsidRDefault="000F36A5" w:rsidP="00BE12FF">
            <w:pPr>
              <w:rPr>
                <w:lang w:val="ru-RU"/>
              </w:rPr>
            </w:pPr>
          </w:p>
        </w:tc>
      </w:tr>
      <w:tr w:rsidR="000F36A5" w:rsidRPr="0066665E" w14:paraId="7B5E7EC2" w14:textId="77777777" w:rsidTr="00BE12FF">
        <w:trPr>
          <w:trHeight w:val="363"/>
        </w:trPr>
        <w:tc>
          <w:tcPr>
            <w:tcW w:w="6363" w:type="dxa"/>
            <w:gridSpan w:val="4"/>
            <w:tcMar>
              <w:top w:w="0" w:type="dxa"/>
              <w:left w:w="108" w:type="dxa"/>
              <w:bottom w:w="0" w:type="dxa"/>
              <w:right w:w="108" w:type="dxa"/>
            </w:tcMar>
          </w:tcPr>
          <w:p w14:paraId="45CB7FF0" w14:textId="77777777" w:rsidR="000F36A5" w:rsidRPr="003C1078" w:rsidRDefault="000F36A5" w:rsidP="00BE12FF">
            <w:pPr>
              <w:rPr>
                <w:lang w:val="ru-RU"/>
              </w:rPr>
            </w:pPr>
          </w:p>
        </w:tc>
        <w:tc>
          <w:tcPr>
            <w:tcW w:w="1454" w:type="dxa"/>
            <w:gridSpan w:val="2"/>
            <w:tcMar>
              <w:top w:w="0" w:type="dxa"/>
              <w:left w:w="108" w:type="dxa"/>
              <w:bottom w:w="0" w:type="dxa"/>
              <w:right w:w="108" w:type="dxa"/>
            </w:tcMar>
          </w:tcPr>
          <w:p w14:paraId="2AF7F1B5" w14:textId="77777777" w:rsidR="000F36A5" w:rsidRPr="003C1078" w:rsidRDefault="000F36A5" w:rsidP="00BE12FF">
            <w:pPr>
              <w:tabs>
                <w:tab w:val="left" w:pos="5535"/>
              </w:tabs>
              <w:jc w:val="center"/>
              <w:rPr>
                <w:b/>
                <w:sz w:val="26"/>
                <w:lang w:val="ru-RU"/>
              </w:rPr>
            </w:pPr>
          </w:p>
        </w:tc>
        <w:tc>
          <w:tcPr>
            <w:tcW w:w="7482" w:type="dxa"/>
            <w:gridSpan w:val="7"/>
            <w:tcMar>
              <w:top w:w="0" w:type="dxa"/>
              <w:left w:w="108" w:type="dxa"/>
              <w:bottom w:w="0" w:type="dxa"/>
              <w:right w:w="108" w:type="dxa"/>
            </w:tcMar>
          </w:tcPr>
          <w:p w14:paraId="0500663A" w14:textId="77777777" w:rsidR="000F36A5" w:rsidRPr="003C1078" w:rsidRDefault="000F36A5" w:rsidP="00BE12FF">
            <w:pPr>
              <w:rPr>
                <w:lang w:val="ru-RU"/>
              </w:rPr>
            </w:pPr>
          </w:p>
        </w:tc>
      </w:tr>
      <w:tr w:rsidR="000F36A5" w:rsidRPr="004B00B0" w14:paraId="4FC5D970" w14:textId="77777777" w:rsidTr="00BE12FF">
        <w:trPr>
          <w:trHeight w:val="528"/>
        </w:trPr>
        <w:tc>
          <w:tcPr>
            <w:tcW w:w="6363" w:type="dxa"/>
            <w:gridSpan w:val="4"/>
            <w:tcMar>
              <w:top w:w="0" w:type="dxa"/>
              <w:left w:w="108" w:type="dxa"/>
              <w:bottom w:w="0" w:type="dxa"/>
              <w:right w:w="108" w:type="dxa"/>
            </w:tcMar>
          </w:tcPr>
          <w:p w14:paraId="7331C173" w14:textId="77777777" w:rsidR="000F36A5" w:rsidRPr="003C1078" w:rsidRDefault="000F36A5" w:rsidP="00BE12FF">
            <w:pPr>
              <w:rPr>
                <w:lang w:val="ru-RU"/>
              </w:rPr>
            </w:pPr>
          </w:p>
        </w:tc>
        <w:tc>
          <w:tcPr>
            <w:tcW w:w="1454" w:type="dxa"/>
            <w:gridSpan w:val="2"/>
            <w:tcMar>
              <w:top w:w="0" w:type="dxa"/>
              <w:left w:w="108" w:type="dxa"/>
              <w:bottom w:w="0" w:type="dxa"/>
              <w:right w:w="108" w:type="dxa"/>
            </w:tcMar>
          </w:tcPr>
          <w:p w14:paraId="56D7450C" w14:textId="77777777" w:rsidR="000F36A5" w:rsidRPr="003C1078" w:rsidRDefault="000F36A5" w:rsidP="00BE12FF">
            <w:pPr>
              <w:tabs>
                <w:tab w:val="left" w:pos="5535"/>
              </w:tabs>
              <w:jc w:val="center"/>
              <w:rPr>
                <w:b/>
                <w:sz w:val="26"/>
                <w:lang w:val="ru-RU"/>
              </w:rPr>
            </w:pPr>
          </w:p>
        </w:tc>
        <w:tc>
          <w:tcPr>
            <w:tcW w:w="7482" w:type="dxa"/>
            <w:gridSpan w:val="7"/>
            <w:tcMar>
              <w:top w:w="0" w:type="dxa"/>
              <w:left w:w="108" w:type="dxa"/>
              <w:bottom w:w="0" w:type="dxa"/>
              <w:right w:w="108" w:type="dxa"/>
            </w:tcMar>
          </w:tcPr>
          <w:p w14:paraId="1B80C955" w14:textId="77777777" w:rsidR="000F36A5" w:rsidRPr="000F36A5" w:rsidRDefault="000F36A5" w:rsidP="00BE12FF">
            <w:pPr>
              <w:tabs>
                <w:tab w:val="left" w:pos="6096"/>
              </w:tabs>
              <w:contextualSpacing/>
              <w:jc w:val="center"/>
              <w:rPr>
                <w:sz w:val="26"/>
                <w:lang w:val="ru-RU"/>
              </w:rPr>
            </w:pPr>
            <w:r w:rsidRPr="000F36A5">
              <w:rPr>
                <w:color w:val="000000"/>
                <w:sz w:val="26"/>
                <w:lang w:val="ru-RU"/>
              </w:rPr>
              <w:t>Министерство образования Камчатского края</w:t>
            </w:r>
          </w:p>
          <w:p w14:paraId="36B891E7" w14:textId="77777777" w:rsidR="000F36A5" w:rsidRPr="000F36A5" w:rsidRDefault="000F36A5" w:rsidP="00BE12FF">
            <w:pPr>
              <w:tabs>
                <w:tab w:val="left" w:pos="6096"/>
              </w:tabs>
              <w:contextualSpacing/>
              <w:jc w:val="center"/>
              <w:rPr>
                <w:sz w:val="26"/>
                <w:lang w:val="ru-RU"/>
              </w:rPr>
            </w:pPr>
          </w:p>
          <w:p w14:paraId="61C22475" w14:textId="77777777" w:rsidR="000F36A5" w:rsidRPr="000F36A5" w:rsidRDefault="000F36A5" w:rsidP="00BE12FF">
            <w:pPr>
              <w:rPr>
                <w:lang w:val="ru-RU"/>
              </w:rPr>
            </w:pPr>
          </w:p>
          <w:p w14:paraId="6FFD78AA" w14:textId="77777777" w:rsidR="000F36A5" w:rsidRPr="000F36A5" w:rsidRDefault="000F36A5" w:rsidP="00BE12FF">
            <w:pPr>
              <w:rPr>
                <w:lang w:val="ru-RU"/>
              </w:rPr>
            </w:pPr>
          </w:p>
          <w:p w14:paraId="6A0AFBA1" w14:textId="77777777" w:rsidR="000F36A5" w:rsidRPr="000F36A5" w:rsidRDefault="000F36A5" w:rsidP="00BE12FF">
            <w:pPr>
              <w:rPr>
                <w:lang w:val="ru-RU"/>
              </w:rPr>
            </w:pPr>
          </w:p>
          <w:p w14:paraId="426442A7" w14:textId="77777777" w:rsidR="000F36A5" w:rsidRPr="000F36A5" w:rsidRDefault="000F36A5" w:rsidP="00BE12FF">
            <w:pPr>
              <w:rPr>
                <w:lang w:val="ru-RU"/>
              </w:rPr>
            </w:pPr>
          </w:p>
          <w:p w14:paraId="1B5DE17A" w14:textId="77777777" w:rsidR="000F36A5" w:rsidRPr="000F36A5" w:rsidRDefault="000F36A5" w:rsidP="00BE12FF">
            <w:pPr>
              <w:rPr>
                <w:lang w:val="ru-RU"/>
              </w:rPr>
            </w:pPr>
          </w:p>
          <w:p w14:paraId="7B9FD2DE" w14:textId="77777777" w:rsidR="000F36A5" w:rsidRPr="000F36A5" w:rsidRDefault="000F36A5" w:rsidP="00BE12FF">
            <w:pPr>
              <w:tabs>
                <w:tab w:val="left" w:pos="6096"/>
              </w:tabs>
              <w:ind w:firstLine="709"/>
              <w:contextualSpacing/>
              <w:jc w:val="center"/>
              <w:rPr>
                <w:b/>
                <w:sz w:val="26"/>
                <w:lang w:val="ru-RU"/>
              </w:rPr>
            </w:pPr>
            <w:r w:rsidRPr="000F36A5">
              <w:rPr>
                <w:b/>
                <w:color w:val="000000"/>
                <w:sz w:val="26"/>
                <w:lang w:val="ru-RU"/>
              </w:rPr>
              <w:t>У Д О С Т О В Е Р Е Н И Е   №______</w:t>
            </w:r>
          </w:p>
          <w:p w14:paraId="3D698EC7" w14:textId="77777777" w:rsidR="000F36A5" w:rsidRPr="000F36A5" w:rsidRDefault="000F36A5" w:rsidP="00BE12FF">
            <w:pPr>
              <w:tabs>
                <w:tab w:val="left" w:pos="5535"/>
              </w:tabs>
              <w:jc w:val="center"/>
              <w:rPr>
                <w:b/>
                <w:sz w:val="26"/>
                <w:lang w:val="ru-RU"/>
              </w:rPr>
            </w:pPr>
          </w:p>
          <w:p w14:paraId="15973326" w14:textId="77777777" w:rsidR="000F36A5" w:rsidRPr="000F36A5" w:rsidRDefault="000F36A5" w:rsidP="00BE12FF">
            <w:pPr>
              <w:tabs>
                <w:tab w:val="left" w:pos="5535"/>
              </w:tabs>
              <w:jc w:val="center"/>
              <w:rPr>
                <w:b/>
                <w:sz w:val="26"/>
                <w:lang w:val="ru-RU"/>
              </w:rPr>
            </w:pPr>
            <w:r w:rsidRPr="000F36A5">
              <w:rPr>
                <w:b/>
                <w:color w:val="000000"/>
                <w:sz w:val="26"/>
                <w:lang w:val="ru-RU"/>
              </w:rPr>
              <w:t>общественного наблюдателя</w:t>
            </w:r>
          </w:p>
          <w:p w14:paraId="6491FDE3" w14:textId="77777777" w:rsidR="000F36A5" w:rsidRPr="000F36A5" w:rsidRDefault="000F36A5" w:rsidP="00BE12FF">
            <w:pPr>
              <w:tabs>
                <w:tab w:val="left" w:pos="5535"/>
              </w:tabs>
              <w:jc w:val="center"/>
              <w:rPr>
                <w:sz w:val="26"/>
                <w:lang w:val="ru-RU"/>
              </w:rPr>
            </w:pPr>
            <w:r w:rsidRPr="000F36A5">
              <w:rPr>
                <w:color w:val="000000"/>
                <w:sz w:val="26"/>
                <w:lang w:val="ru-RU"/>
              </w:rPr>
              <w:t>за проведением государственной итоговой аттестации по образовательным программам среднего общего образования</w:t>
            </w:r>
          </w:p>
        </w:tc>
      </w:tr>
      <w:tr w:rsidR="000F36A5" w:rsidRPr="004B00B0" w14:paraId="78CADE9E" w14:textId="77777777" w:rsidTr="00BE12FF">
        <w:trPr>
          <w:trHeight w:val="87"/>
        </w:trPr>
        <w:tc>
          <w:tcPr>
            <w:tcW w:w="6363" w:type="dxa"/>
            <w:gridSpan w:val="4"/>
            <w:tcMar>
              <w:top w:w="0" w:type="dxa"/>
              <w:left w:w="108" w:type="dxa"/>
              <w:bottom w:w="0" w:type="dxa"/>
              <w:right w:w="108" w:type="dxa"/>
            </w:tcMar>
          </w:tcPr>
          <w:p w14:paraId="74336DB5" w14:textId="77777777" w:rsidR="000F36A5" w:rsidRPr="000F36A5" w:rsidRDefault="000F36A5" w:rsidP="00BE12FF">
            <w:pPr>
              <w:rPr>
                <w:lang w:val="ru-RU"/>
              </w:rPr>
            </w:pPr>
          </w:p>
        </w:tc>
        <w:tc>
          <w:tcPr>
            <w:tcW w:w="1454" w:type="dxa"/>
            <w:gridSpan w:val="2"/>
            <w:tcMar>
              <w:top w:w="0" w:type="dxa"/>
              <w:left w:w="108" w:type="dxa"/>
              <w:bottom w:w="0" w:type="dxa"/>
              <w:right w:w="108" w:type="dxa"/>
            </w:tcMar>
          </w:tcPr>
          <w:p w14:paraId="7404B8A7" w14:textId="77777777" w:rsidR="000F36A5" w:rsidRPr="000F36A5" w:rsidRDefault="000F36A5" w:rsidP="00BE12FF">
            <w:pPr>
              <w:tabs>
                <w:tab w:val="left" w:pos="5535"/>
              </w:tabs>
              <w:jc w:val="center"/>
              <w:rPr>
                <w:b/>
                <w:sz w:val="26"/>
                <w:lang w:val="ru-RU"/>
              </w:rPr>
            </w:pPr>
          </w:p>
        </w:tc>
        <w:tc>
          <w:tcPr>
            <w:tcW w:w="7482" w:type="dxa"/>
            <w:gridSpan w:val="7"/>
            <w:tcMar>
              <w:top w:w="0" w:type="dxa"/>
              <w:left w:w="108" w:type="dxa"/>
              <w:bottom w:w="0" w:type="dxa"/>
              <w:right w:w="108" w:type="dxa"/>
            </w:tcMar>
          </w:tcPr>
          <w:p w14:paraId="742CE144" w14:textId="77777777" w:rsidR="000F36A5" w:rsidRPr="000F36A5" w:rsidRDefault="000F36A5" w:rsidP="00BE12FF">
            <w:pPr>
              <w:rPr>
                <w:lang w:val="ru-RU"/>
              </w:rPr>
            </w:pPr>
          </w:p>
        </w:tc>
      </w:tr>
      <w:tr w:rsidR="000F36A5" w:rsidRPr="004B00B0" w14:paraId="7E1FFBEB" w14:textId="77777777" w:rsidTr="00BE12FF">
        <w:trPr>
          <w:trHeight w:val="314"/>
        </w:trPr>
        <w:tc>
          <w:tcPr>
            <w:tcW w:w="6363" w:type="dxa"/>
            <w:gridSpan w:val="4"/>
            <w:tcMar>
              <w:top w:w="0" w:type="dxa"/>
              <w:left w:w="108" w:type="dxa"/>
              <w:bottom w:w="0" w:type="dxa"/>
              <w:right w:w="108" w:type="dxa"/>
            </w:tcMar>
          </w:tcPr>
          <w:p w14:paraId="19CB496A" w14:textId="77777777" w:rsidR="000F36A5" w:rsidRPr="000F36A5" w:rsidRDefault="000F36A5" w:rsidP="00BE12FF">
            <w:pPr>
              <w:rPr>
                <w:lang w:val="ru-RU"/>
              </w:rPr>
            </w:pPr>
          </w:p>
        </w:tc>
        <w:tc>
          <w:tcPr>
            <w:tcW w:w="1454" w:type="dxa"/>
            <w:gridSpan w:val="2"/>
            <w:tcMar>
              <w:top w:w="0" w:type="dxa"/>
              <w:left w:w="108" w:type="dxa"/>
              <w:bottom w:w="0" w:type="dxa"/>
              <w:right w:w="108" w:type="dxa"/>
            </w:tcMar>
          </w:tcPr>
          <w:p w14:paraId="26CC1E48" w14:textId="77777777" w:rsidR="000F36A5" w:rsidRPr="000F36A5" w:rsidRDefault="000F36A5" w:rsidP="00BE12FF">
            <w:pPr>
              <w:tabs>
                <w:tab w:val="left" w:pos="5535"/>
              </w:tabs>
              <w:jc w:val="center"/>
              <w:rPr>
                <w:b/>
                <w:sz w:val="26"/>
                <w:lang w:val="ru-RU"/>
              </w:rPr>
            </w:pPr>
          </w:p>
        </w:tc>
        <w:tc>
          <w:tcPr>
            <w:tcW w:w="7482" w:type="dxa"/>
            <w:gridSpan w:val="7"/>
            <w:tcMar>
              <w:top w:w="0" w:type="dxa"/>
              <w:left w:w="108" w:type="dxa"/>
              <w:bottom w:w="0" w:type="dxa"/>
              <w:right w:w="108" w:type="dxa"/>
            </w:tcMar>
          </w:tcPr>
          <w:p w14:paraId="7FB28186" w14:textId="77777777" w:rsidR="000F36A5" w:rsidRPr="000F36A5" w:rsidRDefault="000F36A5" w:rsidP="00BE12FF">
            <w:pPr>
              <w:rPr>
                <w:lang w:val="ru-RU"/>
              </w:rPr>
            </w:pPr>
          </w:p>
        </w:tc>
      </w:tr>
      <w:tr w:rsidR="000F36A5" w:rsidRPr="004B00B0" w14:paraId="39BE2BBF" w14:textId="77777777" w:rsidTr="00BE12FF">
        <w:trPr>
          <w:trHeight w:val="271"/>
        </w:trPr>
        <w:tc>
          <w:tcPr>
            <w:tcW w:w="6363" w:type="dxa"/>
            <w:gridSpan w:val="4"/>
            <w:tcMar>
              <w:top w:w="0" w:type="dxa"/>
              <w:left w:w="108" w:type="dxa"/>
              <w:bottom w:w="0" w:type="dxa"/>
              <w:right w:w="108" w:type="dxa"/>
            </w:tcMar>
          </w:tcPr>
          <w:p w14:paraId="2C106B85" w14:textId="77777777" w:rsidR="000F36A5" w:rsidRPr="000F36A5" w:rsidRDefault="000F36A5" w:rsidP="00BE12FF">
            <w:pPr>
              <w:rPr>
                <w:lang w:val="ru-RU"/>
              </w:rPr>
            </w:pPr>
          </w:p>
        </w:tc>
        <w:tc>
          <w:tcPr>
            <w:tcW w:w="1454" w:type="dxa"/>
            <w:gridSpan w:val="2"/>
            <w:tcMar>
              <w:top w:w="0" w:type="dxa"/>
              <w:left w:w="108" w:type="dxa"/>
              <w:bottom w:w="0" w:type="dxa"/>
              <w:right w:w="108" w:type="dxa"/>
            </w:tcMar>
          </w:tcPr>
          <w:p w14:paraId="0CF99E9E" w14:textId="77777777" w:rsidR="000F36A5" w:rsidRPr="000F36A5" w:rsidRDefault="000F36A5" w:rsidP="00BE12FF">
            <w:pPr>
              <w:tabs>
                <w:tab w:val="left" w:pos="5535"/>
              </w:tabs>
              <w:jc w:val="center"/>
              <w:rPr>
                <w:b/>
                <w:sz w:val="26"/>
                <w:lang w:val="ru-RU"/>
              </w:rPr>
            </w:pPr>
          </w:p>
        </w:tc>
        <w:tc>
          <w:tcPr>
            <w:tcW w:w="7482" w:type="dxa"/>
            <w:gridSpan w:val="7"/>
            <w:tcMar>
              <w:top w:w="0" w:type="dxa"/>
              <w:left w:w="108" w:type="dxa"/>
              <w:bottom w:w="0" w:type="dxa"/>
              <w:right w:w="108" w:type="dxa"/>
            </w:tcMar>
          </w:tcPr>
          <w:p w14:paraId="5F46C9F2" w14:textId="77777777" w:rsidR="000F36A5" w:rsidRPr="000F36A5" w:rsidRDefault="000F36A5" w:rsidP="00BE12FF">
            <w:pPr>
              <w:rPr>
                <w:lang w:val="ru-RU"/>
              </w:rPr>
            </w:pPr>
          </w:p>
        </w:tc>
      </w:tr>
      <w:tr w:rsidR="000F36A5" w:rsidRPr="004B00B0" w14:paraId="308F498C" w14:textId="77777777" w:rsidTr="00BE12FF">
        <w:trPr>
          <w:trHeight w:val="412"/>
        </w:trPr>
        <w:tc>
          <w:tcPr>
            <w:tcW w:w="6363" w:type="dxa"/>
            <w:gridSpan w:val="4"/>
            <w:tcMar>
              <w:top w:w="0" w:type="dxa"/>
              <w:left w:w="108" w:type="dxa"/>
              <w:bottom w:w="0" w:type="dxa"/>
              <w:right w:w="108" w:type="dxa"/>
            </w:tcMar>
          </w:tcPr>
          <w:p w14:paraId="4FA10844" w14:textId="77777777" w:rsidR="000F36A5" w:rsidRPr="000F36A5" w:rsidRDefault="000F36A5" w:rsidP="00BE12FF">
            <w:pPr>
              <w:rPr>
                <w:lang w:val="ru-RU"/>
              </w:rPr>
            </w:pPr>
          </w:p>
        </w:tc>
        <w:tc>
          <w:tcPr>
            <w:tcW w:w="1454" w:type="dxa"/>
            <w:gridSpan w:val="2"/>
            <w:tcMar>
              <w:top w:w="0" w:type="dxa"/>
              <w:left w:w="108" w:type="dxa"/>
              <w:bottom w:w="0" w:type="dxa"/>
              <w:right w:w="108" w:type="dxa"/>
            </w:tcMar>
          </w:tcPr>
          <w:p w14:paraId="6FC6F649" w14:textId="77777777" w:rsidR="000F36A5" w:rsidRPr="000F36A5" w:rsidRDefault="000F36A5" w:rsidP="00BE12FF">
            <w:pPr>
              <w:tabs>
                <w:tab w:val="left" w:pos="5535"/>
              </w:tabs>
              <w:jc w:val="center"/>
              <w:rPr>
                <w:b/>
                <w:sz w:val="26"/>
                <w:lang w:val="ru-RU"/>
              </w:rPr>
            </w:pPr>
          </w:p>
        </w:tc>
        <w:tc>
          <w:tcPr>
            <w:tcW w:w="7482" w:type="dxa"/>
            <w:gridSpan w:val="7"/>
            <w:tcMar>
              <w:top w:w="0" w:type="dxa"/>
              <w:left w:w="108" w:type="dxa"/>
              <w:bottom w:w="0" w:type="dxa"/>
              <w:right w:w="108" w:type="dxa"/>
            </w:tcMar>
          </w:tcPr>
          <w:p w14:paraId="3EE349B4" w14:textId="77777777" w:rsidR="000F36A5" w:rsidRPr="000F36A5" w:rsidRDefault="000F36A5" w:rsidP="00BE12FF">
            <w:pPr>
              <w:rPr>
                <w:lang w:val="ru-RU"/>
              </w:rPr>
            </w:pPr>
          </w:p>
        </w:tc>
      </w:tr>
      <w:tr w:rsidR="000F36A5" w:rsidRPr="004B00B0" w14:paraId="0B962F8C" w14:textId="77777777" w:rsidTr="00BE12FF">
        <w:trPr>
          <w:trHeight w:val="255"/>
        </w:trPr>
        <w:tc>
          <w:tcPr>
            <w:tcW w:w="6363" w:type="dxa"/>
            <w:gridSpan w:val="4"/>
            <w:tcMar>
              <w:top w:w="0" w:type="dxa"/>
              <w:left w:w="108" w:type="dxa"/>
              <w:bottom w:w="0" w:type="dxa"/>
              <w:right w:w="108" w:type="dxa"/>
            </w:tcMar>
          </w:tcPr>
          <w:p w14:paraId="04053A75" w14:textId="77777777" w:rsidR="000F36A5" w:rsidRPr="000F36A5" w:rsidRDefault="000F36A5" w:rsidP="00BE12FF">
            <w:pPr>
              <w:rPr>
                <w:lang w:val="ru-RU"/>
              </w:rPr>
            </w:pPr>
          </w:p>
        </w:tc>
        <w:tc>
          <w:tcPr>
            <w:tcW w:w="1454" w:type="dxa"/>
            <w:gridSpan w:val="2"/>
            <w:tcMar>
              <w:top w:w="0" w:type="dxa"/>
              <w:left w:w="108" w:type="dxa"/>
              <w:bottom w:w="0" w:type="dxa"/>
              <w:right w:w="108" w:type="dxa"/>
            </w:tcMar>
          </w:tcPr>
          <w:p w14:paraId="57A04FA0" w14:textId="77777777" w:rsidR="000F36A5" w:rsidRPr="000F36A5" w:rsidRDefault="000F36A5" w:rsidP="00BE12FF">
            <w:pPr>
              <w:tabs>
                <w:tab w:val="left" w:pos="5535"/>
              </w:tabs>
              <w:jc w:val="center"/>
              <w:rPr>
                <w:b/>
                <w:sz w:val="26"/>
                <w:lang w:val="ru-RU"/>
              </w:rPr>
            </w:pPr>
          </w:p>
        </w:tc>
        <w:tc>
          <w:tcPr>
            <w:tcW w:w="7482" w:type="dxa"/>
            <w:gridSpan w:val="7"/>
            <w:tcMar>
              <w:top w:w="0" w:type="dxa"/>
              <w:left w:w="108" w:type="dxa"/>
              <w:bottom w:w="0" w:type="dxa"/>
              <w:right w:w="108" w:type="dxa"/>
            </w:tcMar>
          </w:tcPr>
          <w:p w14:paraId="3C1BA503" w14:textId="77777777" w:rsidR="000F36A5" w:rsidRPr="000F36A5" w:rsidRDefault="000F36A5" w:rsidP="00BE12FF">
            <w:pPr>
              <w:rPr>
                <w:lang w:val="ru-RU"/>
              </w:rPr>
            </w:pPr>
          </w:p>
        </w:tc>
      </w:tr>
      <w:tr w:rsidR="000F36A5" w:rsidRPr="004B00B0" w14:paraId="15061929" w14:textId="77777777" w:rsidTr="00BE12FF">
        <w:trPr>
          <w:trHeight w:val="227"/>
        </w:trPr>
        <w:tc>
          <w:tcPr>
            <w:tcW w:w="6363" w:type="dxa"/>
            <w:gridSpan w:val="4"/>
            <w:tcMar>
              <w:top w:w="0" w:type="dxa"/>
              <w:left w:w="108" w:type="dxa"/>
              <w:bottom w:w="0" w:type="dxa"/>
              <w:right w:w="108" w:type="dxa"/>
            </w:tcMar>
          </w:tcPr>
          <w:p w14:paraId="1BAABDF7" w14:textId="77777777" w:rsidR="000F36A5" w:rsidRPr="000F36A5" w:rsidRDefault="000F36A5" w:rsidP="00BE12FF">
            <w:pPr>
              <w:rPr>
                <w:lang w:val="ru-RU"/>
              </w:rPr>
            </w:pPr>
          </w:p>
        </w:tc>
        <w:tc>
          <w:tcPr>
            <w:tcW w:w="1454" w:type="dxa"/>
            <w:gridSpan w:val="2"/>
            <w:tcMar>
              <w:top w:w="0" w:type="dxa"/>
              <w:left w:w="108" w:type="dxa"/>
              <w:bottom w:w="0" w:type="dxa"/>
              <w:right w:w="108" w:type="dxa"/>
            </w:tcMar>
          </w:tcPr>
          <w:p w14:paraId="004677BD" w14:textId="77777777" w:rsidR="000F36A5" w:rsidRPr="000F36A5" w:rsidRDefault="000F36A5" w:rsidP="00BE12FF">
            <w:pPr>
              <w:tabs>
                <w:tab w:val="left" w:pos="5535"/>
              </w:tabs>
              <w:jc w:val="center"/>
              <w:rPr>
                <w:sz w:val="16"/>
                <w:lang w:val="ru-RU"/>
              </w:rPr>
            </w:pPr>
          </w:p>
        </w:tc>
        <w:tc>
          <w:tcPr>
            <w:tcW w:w="7482" w:type="dxa"/>
            <w:gridSpan w:val="7"/>
            <w:tcMar>
              <w:top w:w="0" w:type="dxa"/>
              <w:left w:w="108" w:type="dxa"/>
              <w:bottom w:w="0" w:type="dxa"/>
              <w:right w:w="108" w:type="dxa"/>
            </w:tcMar>
          </w:tcPr>
          <w:p w14:paraId="2A6C3A52" w14:textId="77777777" w:rsidR="000F36A5" w:rsidRPr="000F36A5" w:rsidRDefault="000F36A5" w:rsidP="00BE12FF">
            <w:pPr>
              <w:rPr>
                <w:lang w:val="ru-RU"/>
              </w:rPr>
            </w:pPr>
          </w:p>
        </w:tc>
      </w:tr>
      <w:tr w:rsidR="000F36A5" w:rsidRPr="004B00B0" w14:paraId="091654DB" w14:textId="77777777" w:rsidTr="00BE12FF">
        <w:trPr>
          <w:trHeight w:val="214"/>
        </w:trPr>
        <w:tc>
          <w:tcPr>
            <w:tcW w:w="6363" w:type="dxa"/>
            <w:gridSpan w:val="4"/>
            <w:tcMar>
              <w:top w:w="0" w:type="dxa"/>
              <w:left w:w="108" w:type="dxa"/>
              <w:bottom w:w="0" w:type="dxa"/>
              <w:right w:w="108" w:type="dxa"/>
            </w:tcMar>
          </w:tcPr>
          <w:p w14:paraId="25FFF2B1" w14:textId="77777777" w:rsidR="000F36A5" w:rsidRPr="000F36A5" w:rsidRDefault="000F36A5" w:rsidP="00BE12FF">
            <w:pPr>
              <w:rPr>
                <w:lang w:val="ru-RU"/>
              </w:rPr>
            </w:pPr>
          </w:p>
        </w:tc>
        <w:tc>
          <w:tcPr>
            <w:tcW w:w="1454" w:type="dxa"/>
            <w:gridSpan w:val="2"/>
            <w:tcMar>
              <w:top w:w="0" w:type="dxa"/>
              <w:left w:w="108" w:type="dxa"/>
              <w:bottom w:w="0" w:type="dxa"/>
              <w:right w:w="108" w:type="dxa"/>
            </w:tcMar>
          </w:tcPr>
          <w:p w14:paraId="670E3E00" w14:textId="77777777" w:rsidR="000F36A5" w:rsidRPr="000F36A5" w:rsidRDefault="000F36A5" w:rsidP="00BE12FF">
            <w:pPr>
              <w:tabs>
                <w:tab w:val="left" w:pos="5535"/>
              </w:tabs>
              <w:jc w:val="center"/>
              <w:rPr>
                <w:sz w:val="16"/>
                <w:lang w:val="ru-RU"/>
              </w:rPr>
            </w:pPr>
          </w:p>
        </w:tc>
        <w:tc>
          <w:tcPr>
            <w:tcW w:w="7482" w:type="dxa"/>
            <w:gridSpan w:val="7"/>
            <w:tcMar>
              <w:top w:w="0" w:type="dxa"/>
              <w:left w:w="108" w:type="dxa"/>
              <w:bottom w:w="0" w:type="dxa"/>
              <w:right w:w="108" w:type="dxa"/>
            </w:tcMar>
          </w:tcPr>
          <w:p w14:paraId="286D6DB4" w14:textId="77777777" w:rsidR="000F36A5" w:rsidRPr="000F36A5" w:rsidRDefault="000F36A5" w:rsidP="00BE12FF">
            <w:pPr>
              <w:rPr>
                <w:lang w:val="ru-RU"/>
              </w:rPr>
            </w:pPr>
          </w:p>
        </w:tc>
      </w:tr>
      <w:tr w:rsidR="000F36A5" w:rsidRPr="004B00B0" w14:paraId="2A07ECBE" w14:textId="77777777" w:rsidTr="00BE12FF">
        <w:tc>
          <w:tcPr>
            <w:tcW w:w="6363" w:type="dxa"/>
            <w:gridSpan w:val="4"/>
            <w:tcMar>
              <w:top w:w="55" w:type="dxa"/>
              <w:left w:w="108" w:type="dxa"/>
              <w:bottom w:w="55" w:type="dxa"/>
              <w:right w:w="108" w:type="dxa"/>
            </w:tcMar>
          </w:tcPr>
          <w:p w14:paraId="38C20D75" w14:textId="77777777" w:rsidR="000F36A5" w:rsidRPr="000F36A5" w:rsidRDefault="000F36A5" w:rsidP="00BE12FF">
            <w:pPr>
              <w:rPr>
                <w:lang w:val="ru-RU"/>
              </w:rPr>
            </w:pPr>
          </w:p>
        </w:tc>
        <w:tc>
          <w:tcPr>
            <w:tcW w:w="1454" w:type="dxa"/>
            <w:gridSpan w:val="2"/>
            <w:tcMar>
              <w:top w:w="0" w:type="dxa"/>
              <w:left w:w="108" w:type="dxa"/>
              <w:bottom w:w="0" w:type="dxa"/>
              <w:right w:w="108" w:type="dxa"/>
            </w:tcMar>
          </w:tcPr>
          <w:p w14:paraId="078B0851" w14:textId="77777777" w:rsidR="000F36A5" w:rsidRPr="000F36A5" w:rsidRDefault="000F36A5" w:rsidP="00BE12FF">
            <w:pPr>
              <w:tabs>
                <w:tab w:val="left" w:pos="5535"/>
              </w:tabs>
              <w:jc w:val="center"/>
              <w:rPr>
                <w:sz w:val="16"/>
                <w:lang w:val="ru-RU"/>
              </w:rPr>
            </w:pPr>
          </w:p>
        </w:tc>
        <w:tc>
          <w:tcPr>
            <w:tcW w:w="7482" w:type="dxa"/>
            <w:gridSpan w:val="7"/>
            <w:tcMar>
              <w:top w:w="0" w:type="dxa"/>
              <w:left w:w="108" w:type="dxa"/>
              <w:bottom w:w="0" w:type="dxa"/>
              <w:right w:w="108" w:type="dxa"/>
            </w:tcMar>
          </w:tcPr>
          <w:p w14:paraId="7BCAB17C" w14:textId="77777777" w:rsidR="000F36A5" w:rsidRPr="000F36A5" w:rsidRDefault="000F36A5" w:rsidP="00BE12FF">
            <w:pPr>
              <w:rPr>
                <w:lang w:val="ru-RU"/>
              </w:rPr>
            </w:pPr>
          </w:p>
        </w:tc>
      </w:tr>
    </w:tbl>
    <w:tbl>
      <w:tblPr>
        <w:tblStyle w:val="a8"/>
        <w:tblpPr w:leftFromText="180" w:rightFromText="180" w:vertAnchor="text" w:horzAnchor="page" w:tblpX="9125" w:tblpY="28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63"/>
      </w:tblGrid>
      <w:tr w:rsidR="0076185D" w:rsidRPr="004B00B0" w14:paraId="4A061998" w14:textId="77777777" w:rsidTr="003C1078">
        <w:tc>
          <w:tcPr>
            <w:tcW w:w="7763" w:type="dxa"/>
          </w:tcPr>
          <w:p w14:paraId="37DD90BB" w14:textId="46BF3613" w:rsidR="0076185D" w:rsidRDefault="003C1078" w:rsidP="003C1078">
            <w:pPr>
              <w:tabs>
                <w:tab w:val="left" w:pos="5535"/>
              </w:tabs>
              <w:jc w:val="center"/>
              <w:rPr>
                <w:color w:val="000000"/>
              </w:rPr>
            </w:pPr>
            <w:r>
              <w:rPr>
                <w:color w:val="000000"/>
              </w:rPr>
              <w:t>Удостоверение действительно только при предъявлении документа, удостоверяющего личность</w:t>
            </w:r>
          </w:p>
        </w:tc>
      </w:tr>
    </w:tbl>
    <w:p w14:paraId="2B49B6AB" w14:textId="77777777" w:rsidR="000F36A5" w:rsidRPr="000F36A5" w:rsidRDefault="000F36A5" w:rsidP="00EF18B4">
      <w:pPr>
        <w:tabs>
          <w:tab w:val="left" w:pos="-2268"/>
          <w:tab w:val="left" w:pos="6096"/>
        </w:tabs>
        <w:ind w:firstLine="709"/>
        <w:contextualSpacing/>
        <w:jc w:val="right"/>
        <w:rPr>
          <w:rFonts w:eastAsia="Calibri"/>
          <w:i/>
          <w:sz w:val="26"/>
          <w:szCs w:val="26"/>
          <w:lang w:val="ru-RU"/>
        </w:rPr>
      </w:pPr>
    </w:p>
    <w:sectPr w:rsidR="000F36A5" w:rsidRPr="000F36A5" w:rsidSect="003C1078">
      <w:pgSz w:w="16838" w:h="11906" w:orient="landscape"/>
      <w:pgMar w:top="568" w:right="395" w:bottom="284" w:left="1134" w:header="709" w:footer="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F36AC" w14:textId="77777777" w:rsidR="00FA49A5" w:rsidRDefault="00FA49A5">
      <w:r>
        <w:separator/>
      </w:r>
    </w:p>
  </w:endnote>
  <w:endnote w:type="continuationSeparator" w:id="0">
    <w:p w14:paraId="4321B62E" w14:textId="77777777" w:rsidR="00FA49A5" w:rsidRDefault="00FA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FA1A" w14:textId="4AEE5E77" w:rsidR="00CE0AFD" w:rsidRDefault="00CE0AFD">
    <w:pPr>
      <w:pStyle w:val="a3"/>
      <w:spacing w:line="14" w:lineRule="auto"/>
      <w:ind w:left="0"/>
      <w:jc w:val="lef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82CC" w14:textId="77777777" w:rsidR="00CE0AFD" w:rsidRDefault="00CE0AFD">
    <w:pPr>
      <w:pStyle w:val="a3"/>
      <w:spacing w:line="14" w:lineRule="auto"/>
      <w:ind w:left="0"/>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F8FE" w14:textId="1B2D48A4" w:rsidR="00CE0AFD" w:rsidRDefault="00CE0AFD">
    <w:pPr>
      <w:pStyle w:val="a3"/>
      <w:spacing w:line="14" w:lineRule="auto"/>
      <w:ind w:left="0"/>
      <w:jc w:val="lef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C1FD" w14:textId="261F107B" w:rsidR="00CE0AFD" w:rsidRPr="0076185D" w:rsidRDefault="00CE0AFD" w:rsidP="0076185D">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AC07" w14:textId="77777777" w:rsidR="003C1078" w:rsidRPr="003C1078" w:rsidRDefault="003C1078" w:rsidP="003C1078">
    <w:pPr>
      <w:tabs>
        <w:tab w:val="left" w:pos="5535"/>
      </w:tabs>
      <w:ind w:left="7797"/>
      <w:jc w:val="center"/>
      <w:rPr>
        <w:sz w:val="20"/>
        <w:lang w:val="ru-RU"/>
      </w:rPr>
    </w:pPr>
    <w:r w:rsidRPr="003C1078">
      <w:rPr>
        <w:color w:val="000000"/>
        <w:sz w:val="20"/>
        <w:lang w:val="ru-RU"/>
      </w:rPr>
      <w:t>Удостоверение действительно только при предъявлении документа, удостоверяющего личност</w:t>
    </w:r>
    <w:r w:rsidRPr="003C1078">
      <w:rPr>
        <w:sz w:val="20"/>
        <w:lang w:val="ru-RU"/>
      </w:rPr>
      <w:t>ь</w:t>
    </w:r>
  </w:p>
  <w:p w14:paraId="20AB6FED" w14:textId="34F69169" w:rsidR="00CE0AFD" w:rsidRPr="0076185D" w:rsidRDefault="00CE0AFD" w:rsidP="003C1078">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8C886" w14:textId="77777777" w:rsidR="00FA49A5" w:rsidRDefault="00FA49A5">
      <w:r>
        <w:separator/>
      </w:r>
    </w:p>
  </w:footnote>
  <w:footnote w:type="continuationSeparator" w:id="0">
    <w:p w14:paraId="2EC6A1BF" w14:textId="77777777" w:rsidR="00FA49A5" w:rsidRDefault="00FA49A5">
      <w:r>
        <w:continuationSeparator/>
      </w:r>
    </w:p>
  </w:footnote>
  <w:footnote w:id="1">
    <w:p w14:paraId="622C7234" w14:textId="77777777" w:rsidR="00CE0AFD" w:rsidRPr="00EB6D74" w:rsidRDefault="00CE0AFD" w:rsidP="00A72002">
      <w:pPr>
        <w:pStyle w:val="a5"/>
        <w:ind w:firstLine="284"/>
        <w:rPr>
          <w:lang w:val="ru-RU"/>
        </w:rPr>
      </w:pPr>
      <w:r>
        <w:rPr>
          <w:rStyle w:val="a7"/>
        </w:rPr>
        <w:footnoteRef/>
      </w:r>
      <w:r w:rsidRPr="00A72002">
        <w:rPr>
          <w:lang w:val="ru-RU"/>
        </w:rPr>
        <w:t xml:space="preserve"> </w:t>
      </w:r>
      <w:r w:rsidRPr="00F1326D">
        <w:rPr>
          <w:lang w:val="ru-RU"/>
        </w:rPr>
        <w:t>Общественный наблюдатель вправе осуществлять свои полномочия только в местах проведения ГИА и в даты, указанные в удостоверении общественного наблюдателя.</w:t>
      </w:r>
    </w:p>
  </w:footnote>
  <w:footnote w:id="2">
    <w:p w14:paraId="5E261AF1" w14:textId="77777777" w:rsidR="00CE0AFD" w:rsidRPr="00C261E1" w:rsidRDefault="00CE0AFD" w:rsidP="00A72002">
      <w:pPr>
        <w:spacing w:line="252" w:lineRule="exact"/>
        <w:ind w:firstLine="284"/>
        <w:rPr>
          <w:lang w:val="ru-RU"/>
        </w:rPr>
      </w:pPr>
      <w:r>
        <w:rPr>
          <w:rStyle w:val="a7"/>
        </w:rPr>
        <w:footnoteRef/>
      </w:r>
      <w:r w:rsidRPr="00A72002">
        <w:rPr>
          <w:lang w:val="ru-RU"/>
        </w:rPr>
        <w:t xml:space="preserve"> </w:t>
      </w:r>
      <w:r w:rsidRPr="00F1326D">
        <w:rPr>
          <w:lang w:val="ru-RU"/>
        </w:rPr>
        <w:t>В</w:t>
      </w:r>
      <w:r>
        <w:rPr>
          <w:lang w:val="ru-RU"/>
        </w:rPr>
        <w:t xml:space="preserve"> </w:t>
      </w:r>
      <w:r w:rsidRPr="00F1326D">
        <w:rPr>
          <w:lang w:val="ru-RU"/>
        </w:rPr>
        <w:t>случае</w:t>
      </w:r>
      <w:r>
        <w:rPr>
          <w:lang w:val="ru-RU"/>
        </w:rPr>
        <w:t xml:space="preserve"> </w:t>
      </w:r>
      <w:r w:rsidRPr="00F1326D">
        <w:rPr>
          <w:lang w:val="ru-RU"/>
        </w:rPr>
        <w:t>печати</w:t>
      </w:r>
      <w:r>
        <w:rPr>
          <w:lang w:val="ru-RU"/>
        </w:rPr>
        <w:t xml:space="preserve"> </w:t>
      </w:r>
      <w:r w:rsidRPr="00F1326D">
        <w:rPr>
          <w:lang w:val="ru-RU"/>
        </w:rPr>
        <w:t>ЭМ</w:t>
      </w:r>
      <w:r>
        <w:rPr>
          <w:lang w:val="ru-RU"/>
        </w:rPr>
        <w:t xml:space="preserve"> </w:t>
      </w:r>
      <w:r w:rsidRPr="00F1326D">
        <w:rPr>
          <w:lang w:val="ru-RU"/>
        </w:rPr>
        <w:t>в</w:t>
      </w:r>
      <w:r>
        <w:rPr>
          <w:lang w:val="ru-RU"/>
        </w:rPr>
        <w:t xml:space="preserve"> </w:t>
      </w:r>
      <w:r w:rsidRPr="00F1326D">
        <w:rPr>
          <w:lang w:val="ru-RU"/>
        </w:rPr>
        <w:t>аудитории</w:t>
      </w:r>
      <w:r>
        <w:rPr>
          <w:lang w:val="ru-RU"/>
        </w:rPr>
        <w:t xml:space="preserve"> </w:t>
      </w:r>
      <w:r w:rsidRPr="00F1326D">
        <w:rPr>
          <w:lang w:val="ru-RU"/>
        </w:rPr>
        <w:t>организаторы</w:t>
      </w:r>
      <w:r>
        <w:rPr>
          <w:lang w:val="ru-RU"/>
        </w:rPr>
        <w:t xml:space="preserve"> </w:t>
      </w:r>
      <w:r w:rsidRPr="00F1326D">
        <w:rPr>
          <w:lang w:val="ru-RU"/>
        </w:rPr>
        <w:t>в</w:t>
      </w:r>
      <w:r>
        <w:rPr>
          <w:lang w:val="ru-RU"/>
        </w:rPr>
        <w:t xml:space="preserve"> </w:t>
      </w:r>
      <w:r w:rsidRPr="00F1326D">
        <w:rPr>
          <w:lang w:val="ru-RU"/>
        </w:rPr>
        <w:t>присутствии</w:t>
      </w:r>
      <w:r>
        <w:rPr>
          <w:lang w:val="ru-RU"/>
        </w:rPr>
        <w:t xml:space="preserve"> </w:t>
      </w:r>
      <w:r w:rsidRPr="00F1326D">
        <w:rPr>
          <w:lang w:val="ru-RU"/>
        </w:rPr>
        <w:t>участников</w:t>
      </w:r>
      <w:r>
        <w:rPr>
          <w:lang w:val="ru-RU"/>
        </w:rPr>
        <w:t xml:space="preserve"> </w:t>
      </w:r>
      <w:r w:rsidRPr="00F1326D">
        <w:rPr>
          <w:lang w:val="ru-RU"/>
        </w:rPr>
        <w:t>экзаменов и</w:t>
      </w:r>
      <w:r>
        <w:rPr>
          <w:lang w:val="ru-RU"/>
        </w:rPr>
        <w:t xml:space="preserve"> </w:t>
      </w:r>
      <w:r w:rsidRPr="00F1326D">
        <w:rPr>
          <w:lang w:val="ru-RU"/>
        </w:rPr>
        <w:t>общественных наблюдателей (при наличии) организуют печать ЭМ на бумажные носители при содействии технического специалиста, члена ГЭК.</w:t>
      </w:r>
    </w:p>
  </w:footnote>
  <w:footnote w:id="3">
    <w:p w14:paraId="76E47886" w14:textId="77777777" w:rsidR="00CE0AFD" w:rsidRPr="00C261E1" w:rsidRDefault="00CE0AFD" w:rsidP="003871AF">
      <w:pPr>
        <w:spacing w:line="252" w:lineRule="exact"/>
        <w:ind w:firstLine="284"/>
        <w:rPr>
          <w:lang w:val="ru-RU"/>
        </w:rPr>
      </w:pPr>
      <w:r>
        <w:rPr>
          <w:rStyle w:val="a7"/>
        </w:rPr>
        <w:footnoteRef/>
      </w:r>
      <w:r w:rsidRPr="00A72002">
        <w:rPr>
          <w:lang w:val="ru-RU"/>
        </w:rPr>
        <w:t xml:space="preserve"> </w:t>
      </w:r>
      <w:r w:rsidRPr="00F1326D">
        <w:rPr>
          <w:lang w:val="ru-RU"/>
        </w:rPr>
        <w:t>В случае передачи в ППЭ ЭМ ГВЭ посредством сети «Интернет» в электронном и зашифрованном</w:t>
      </w:r>
      <w:r>
        <w:rPr>
          <w:lang w:val="ru-RU"/>
        </w:rPr>
        <w:t xml:space="preserve"> </w:t>
      </w:r>
      <w:r w:rsidRPr="00F1326D">
        <w:rPr>
          <w:lang w:val="ru-RU"/>
        </w:rPr>
        <w:t>виде или на электронных носителях и в случае если по решению ОИВ печать ЭМ ГВЭ организуется</w:t>
      </w:r>
      <w:r>
        <w:rPr>
          <w:lang w:val="ru-RU"/>
        </w:rPr>
        <w:t xml:space="preserve"> </w:t>
      </w:r>
      <w:r w:rsidRPr="00F1326D">
        <w:rPr>
          <w:lang w:val="ru-RU"/>
        </w:rPr>
        <w:t>в Штабе ППЭ. В случае печати ЭМ ГВЭ в Штабе ППЭ технический специалист в присутствии члена ГЭК, руководителя ППЭ и общественных наблюдателей (при наличии) организует печать ЭМ ГВЭ на бумажные носители</w:t>
      </w:r>
      <w:r>
        <w:rPr>
          <w:lang w:val="ru-RU"/>
        </w:rPr>
        <w:t>.</w:t>
      </w:r>
    </w:p>
  </w:footnote>
  <w:footnote w:id="4">
    <w:p w14:paraId="35F098E1" w14:textId="77777777" w:rsidR="00CE0AFD" w:rsidRPr="00F1326D" w:rsidRDefault="00CE0AFD" w:rsidP="003871AF">
      <w:pPr>
        <w:spacing w:before="42"/>
        <w:ind w:right="107" w:firstLine="284"/>
        <w:jc w:val="both"/>
        <w:rPr>
          <w:lang w:val="ru-RU"/>
        </w:rPr>
      </w:pPr>
      <w:r>
        <w:rPr>
          <w:rStyle w:val="a7"/>
        </w:rPr>
        <w:footnoteRef/>
      </w:r>
      <w:r w:rsidRPr="003871AF">
        <w:rPr>
          <w:lang w:val="ru-RU"/>
        </w:rPr>
        <w:t xml:space="preserve"> </w:t>
      </w:r>
      <w:r w:rsidRPr="00F1326D">
        <w:rPr>
          <w:lang w:val="ru-RU"/>
        </w:rPr>
        <w:t>В</w:t>
      </w:r>
      <w:r>
        <w:rPr>
          <w:lang w:val="ru-RU"/>
        </w:rPr>
        <w:t xml:space="preserve"> </w:t>
      </w:r>
      <w:r w:rsidRPr="00F1326D">
        <w:rPr>
          <w:lang w:val="ru-RU"/>
        </w:rPr>
        <w:t>случае</w:t>
      </w:r>
      <w:r>
        <w:rPr>
          <w:lang w:val="ru-RU"/>
        </w:rPr>
        <w:t xml:space="preserve"> </w:t>
      </w:r>
      <w:r w:rsidRPr="00F1326D">
        <w:rPr>
          <w:lang w:val="ru-RU"/>
        </w:rPr>
        <w:t>сканирования</w:t>
      </w:r>
      <w:r>
        <w:rPr>
          <w:lang w:val="ru-RU"/>
        </w:rPr>
        <w:t xml:space="preserve"> </w:t>
      </w:r>
      <w:r w:rsidRPr="00F1326D">
        <w:rPr>
          <w:lang w:val="ru-RU"/>
        </w:rPr>
        <w:t>экзаменационных</w:t>
      </w:r>
      <w:r>
        <w:rPr>
          <w:lang w:val="ru-RU"/>
        </w:rPr>
        <w:t xml:space="preserve"> </w:t>
      </w:r>
      <w:r w:rsidRPr="00F1326D">
        <w:rPr>
          <w:lang w:val="ru-RU"/>
        </w:rPr>
        <w:t>работ</w:t>
      </w:r>
      <w:r>
        <w:rPr>
          <w:lang w:val="ru-RU"/>
        </w:rPr>
        <w:t xml:space="preserve"> </w:t>
      </w:r>
      <w:r w:rsidRPr="00F1326D">
        <w:rPr>
          <w:lang w:val="ru-RU"/>
        </w:rPr>
        <w:t>участников</w:t>
      </w:r>
      <w:r>
        <w:rPr>
          <w:lang w:val="ru-RU"/>
        </w:rPr>
        <w:t xml:space="preserve"> </w:t>
      </w:r>
      <w:r w:rsidRPr="00F1326D">
        <w:rPr>
          <w:lang w:val="ru-RU"/>
        </w:rPr>
        <w:t>экзаменов</w:t>
      </w:r>
      <w:r>
        <w:rPr>
          <w:lang w:val="ru-RU"/>
        </w:rPr>
        <w:t xml:space="preserve"> </w:t>
      </w:r>
      <w:r w:rsidRPr="00F1326D">
        <w:rPr>
          <w:lang w:val="ru-RU"/>
        </w:rPr>
        <w:t>в</w:t>
      </w:r>
      <w:r>
        <w:rPr>
          <w:lang w:val="ru-RU"/>
        </w:rPr>
        <w:t xml:space="preserve"> </w:t>
      </w:r>
      <w:r w:rsidRPr="00F1326D">
        <w:rPr>
          <w:lang w:val="ru-RU"/>
        </w:rPr>
        <w:t>Штабе</w:t>
      </w:r>
      <w:r>
        <w:rPr>
          <w:lang w:val="ru-RU"/>
        </w:rPr>
        <w:t xml:space="preserve"> </w:t>
      </w:r>
      <w:r w:rsidRPr="00F1326D">
        <w:rPr>
          <w:lang w:val="ru-RU"/>
        </w:rPr>
        <w:t>ППЭ</w:t>
      </w:r>
      <w:r>
        <w:rPr>
          <w:lang w:val="ru-RU"/>
        </w:rPr>
        <w:t xml:space="preserve"> </w:t>
      </w:r>
      <w:r w:rsidRPr="00F1326D">
        <w:rPr>
          <w:lang w:val="ru-RU"/>
        </w:rPr>
        <w:t>сразу</w:t>
      </w:r>
      <w:r>
        <w:rPr>
          <w:lang w:val="ru-RU"/>
        </w:rPr>
        <w:t xml:space="preserve"> </w:t>
      </w:r>
      <w:r w:rsidRPr="00F1326D">
        <w:rPr>
          <w:lang w:val="ru-RU"/>
        </w:rPr>
        <w:t>по завершении экзамена техническими специалистами производится сканирование экзаменационных работ в присутствии члена ГЭК, руководителя ППЭ, общественных наблюдателей (при</w:t>
      </w:r>
      <w:r w:rsidRPr="00F1326D">
        <w:rPr>
          <w:spacing w:val="-11"/>
          <w:lang w:val="ru-RU"/>
        </w:rPr>
        <w:t xml:space="preserve"> </w:t>
      </w:r>
      <w:r w:rsidRPr="00F1326D">
        <w:rPr>
          <w:lang w:val="ru-RU"/>
        </w:rPr>
        <w:t>наличии).</w:t>
      </w:r>
    </w:p>
    <w:p w14:paraId="6A25AE4D" w14:textId="77777777" w:rsidR="00CE0AFD" w:rsidRPr="003871AF" w:rsidRDefault="00CE0AFD" w:rsidP="003871AF">
      <w:pPr>
        <w:spacing w:before="1"/>
        <w:ind w:right="106" w:firstLine="284"/>
        <w:jc w:val="both"/>
        <w:rPr>
          <w:lang w:val="ru-RU"/>
        </w:rPr>
      </w:pPr>
      <w:r w:rsidRPr="00F1326D">
        <w:rPr>
          <w:lang w:val="ru-RU"/>
        </w:rPr>
        <w:t>В</w:t>
      </w:r>
      <w:r>
        <w:rPr>
          <w:lang w:val="ru-RU"/>
        </w:rPr>
        <w:t xml:space="preserve"> </w:t>
      </w:r>
      <w:r w:rsidRPr="00F1326D">
        <w:rPr>
          <w:lang w:val="ru-RU"/>
        </w:rPr>
        <w:t>случае</w:t>
      </w:r>
      <w:r>
        <w:rPr>
          <w:lang w:val="ru-RU"/>
        </w:rPr>
        <w:t xml:space="preserve"> </w:t>
      </w:r>
      <w:r w:rsidRPr="00F1326D">
        <w:rPr>
          <w:lang w:val="ru-RU"/>
        </w:rPr>
        <w:t>сканирования</w:t>
      </w:r>
      <w:r>
        <w:rPr>
          <w:lang w:val="ru-RU"/>
        </w:rPr>
        <w:t xml:space="preserve"> </w:t>
      </w:r>
      <w:r w:rsidRPr="00F1326D">
        <w:rPr>
          <w:lang w:val="ru-RU"/>
        </w:rPr>
        <w:t>экзаменационных</w:t>
      </w:r>
      <w:r>
        <w:rPr>
          <w:lang w:val="ru-RU"/>
        </w:rPr>
        <w:t xml:space="preserve"> </w:t>
      </w:r>
      <w:r w:rsidRPr="00F1326D">
        <w:rPr>
          <w:lang w:val="ru-RU"/>
        </w:rPr>
        <w:t>работ</w:t>
      </w:r>
      <w:r>
        <w:rPr>
          <w:lang w:val="ru-RU"/>
        </w:rPr>
        <w:t xml:space="preserve"> </w:t>
      </w:r>
      <w:r w:rsidRPr="00F1326D">
        <w:rPr>
          <w:lang w:val="ru-RU"/>
        </w:rPr>
        <w:t>участников</w:t>
      </w:r>
      <w:r>
        <w:rPr>
          <w:lang w:val="ru-RU"/>
        </w:rPr>
        <w:t xml:space="preserve"> </w:t>
      </w:r>
      <w:r w:rsidRPr="00F1326D">
        <w:rPr>
          <w:lang w:val="ru-RU"/>
        </w:rPr>
        <w:t>экзаменов</w:t>
      </w:r>
      <w:r>
        <w:rPr>
          <w:lang w:val="ru-RU"/>
        </w:rPr>
        <w:t xml:space="preserve"> </w:t>
      </w:r>
      <w:r w:rsidRPr="00F1326D">
        <w:rPr>
          <w:lang w:val="ru-RU"/>
        </w:rPr>
        <w:t>в</w:t>
      </w:r>
      <w:r>
        <w:rPr>
          <w:lang w:val="ru-RU"/>
        </w:rPr>
        <w:t xml:space="preserve"> </w:t>
      </w:r>
      <w:r w:rsidRPr="00F1326D">
        <w:rPr>
          <w:lang w:val="ru-RU"/>
        </w:rPr>
        <w:t>аудиториях</w:t>
      </w:r>
      <w:r>
        <w:rPr>
          <w:lang w:val="ru-RU"/>
        </w:rPr>
        <w:t xml:space="preserve"> </w:t>
      </w:r>
      <w:r w:rsidRPr="00F1326D">
        <w:rPr>
          <w:lang w:val="ru-RU"/>
        </w:rPr>
        <w:t>сразу по</w:t>
      </w:r>
      <w:r>
        <w:rPr>
          <w:lang w:val="ru-RU"/>
        </w:rPr>
        <w:t xml:space="preserve"> </w:t>
      </w:r>
      <w:r w:rsidRPr="00F1326D">
        <w:rPr>
          <w:lang w:val="ru-RU"/>
        </w:rPr>
        <w:t>завершении</w:t>
      </w:r>
      <w:r>
        <w:rPr>
          <w:lang w:val="ru-RU"/>
        </w:rPr>
        <w:t xml:space="preserve"> </w:t>
      </w:r>
      <w:r w:rsidRPr="00F1326D">
        <w:rPr>
          <w:lang w:val="ru-RU"/>
        </w:rPr>
        <w:t>экзамена</w:t>
      </w:r>
      <w:r>
        <w:rPr>
          <w:lang w:val="ru-RU"/>
        </w:rPr>
        <w:t xml:space="preserve"> </w:t>
      </w:r>
      <w:r w:rsidRPr="00F1326D">
        <w:rPr>
          <w:lang w:val="ru-RU"/>
        </w:rPr>
        <w:t>организаторами</w:t>
      </w:r>
      <w:r>
        <w:rPr>
          <w:lang w:val="ru-RU"/>
        </w:rPr>
        <w:t xml:space="preserve"> </w:t>
      </w:r>
      <w:r w:rsidRPr="00F1326D">
        <w:rPr>
          <w:lang w:val="ru-RU"/>
        </w:rPr>
        <w:t>производится</w:t>
      </w:r>
      <w:r>
        <w:rPr>
          <w:lang w:val="ru-RU"/>
        </w:rPr>
        <w:t xml:space="preserve"> </w:t>
      </w:r>
      <w:r w:rsidRPr="00F1326D">
        <w:rPr>
          <w:lang w:val="ru-RU"/>
        </w:rPr>
        <w:t>сканирование</w:t>
      </w:r>
      <w:r>
        <w:rPr>
          <w:lang w:val="ru-RU"/>
        </w:rPr>
        <w:t xml:space="preserve"> </w:t>
      </w:r>
      <w:r w:rsidRPr="00F1326D">
        <w:rPr>
          <w:lang w:val="ru-RU"/>
        </w:rPr>
        <w:t>экзаменационных</w:t>
      </w:r>
      <w:r>
        <w:rPr>
          <w:lang w:val="ru-RU"/>
        </w:rPr>
        <w:t xml:space="preserve"> </w:t>
      </w:r>
      <w:r w:rsidRPr="00F1326D">
        <w:rPr>
          <w:lang w:val="ru-RU"/>
        </w:rPr>
        <w:t>работ</w:t>
      </w:r>
      <w:r>
        <w:rPr>
          <w:lang w:val="ru-RU"/>
        </w:rPr>
        <w:t xml:space="preserve"> </w:t>
      </w:r>
      <w:r w:rsidRPr="00F1326D">
        <w:rPr>
          <w:lang w:val="ru-RU"/>
        </w:rPr>
        <w:t>при содействии технического специалиста, члена ГЭК и</w:t>
      </w:r>
      <w:r>
        <w:rPr>
          <w:lang w:val="ru-RU"/>
        </w:rPr>
        <w:t xml:space="preserve"> </w:t>
      </w:r>
      <w:r w:rsidRPr="00F1326D">
        <w:rPr>
          <w:lang w:val="ru-RU"/>
        </w:rPr>
        <w:t>в</w:t>
      </w:r>
      <w:r>
        <w:rPr>
          <w:lang w:val="ru-RU"/>
        </w:rPr>
        <w:t xml:space="preserve"> </w:t>
      </w:r>
      <w:r w:rsidRPr="00F1326D">
        <w:rPr>
          <w:lang w:val="ru-RU"/>
        </w:rPr>
        <w:t>присутствии</w:t>
      </w:r>
      <w:r>
        <w:rPr>
          <w:lang w:val="ru-RU"/>
        </w:rPr>
        <w:t xml:space="preserve"> </w:t>
      </w:r>
      <w:r w:rsidRPr="00F1326D">
        <w:rPr>
          <w:lang w:val="ru-RU"/>
        </w:rPr>
        <w:t>общественных</w:t>
      </w:r>
      <w:r>
        <w:rPr>
          <w:lang w:val="ru-RU"/>
        </w:rPr>
        <w:t xml:space="preserve"> </w:t>
      </w:r>
      <w:r w:rsidRPr="00F1326D">
        <w:rPr>
          <w:lang w:val="ru-RU"/>
        </w:rPr>
        <w:t>наблюдателей</w:t>
      </w:r>
      <w:r>
        <w:rPr>
          <w:lang w:val="ru-RU"/>
        </w:rPr>
        <w:t xml:space="preserve"> </w:t>
      </w:r>
      <w:r w:rsidRPr="00F1326D">
        <w:rPr>
          <w:lang w:val="ru-RU"/>
        </w:rPr>
        <w:t>(при</w:t>
      </w:r>
      <w:r w:rsidRPr="00F1326D">
        <w:rPr>
          <w:spacing w:val="-1"/>
          <w:lang w:val="ru-RU"/>
        </w:rPr>
        <w:t xml:space="preserve"> </w:t>
      </w:r>
      <w:r w:rsidRPr="00F1326D">
        <w:rPr>
          <w:lang w:val="ru-RU"/>
        </w:rPr>
        <w:t>наличии).</w:t>
      </w:r>
    </w:p>
  </w:footnote>
  <w:footnote w:id="5">
    <w:p w14:paraId="429CB383" w14:textId="77777777" w:rsidR="00CE0AFD" w:rsidRPr="003871AF" w:rsidRDefault="00CE0AFD" w:rsidP="003871AF">
      <w:pPr>
        <w:spacing w:line="259" w:lineRule="exact"/>
        <w:ind w:firstLine="284"/>
        <w:jc w:val="both"/>
        <w:rPr>
          <w:lang w:val="ru-RU"/>
        </w:rPr>
      </w:pPr>
      <w:r>
        <w:rPr>
          <w:rStyle w:val="a7"/>
        </w:rPr>
        <w:footnoteRef/>
      </w:r>
      <w:r w:rsidRPr="003871AF">
        <w:rPr>
          <w:lang w:val="ru-RU"/>
        </w:rPr>
        <w:t xml:space="preserve"> </w:t>
      </w:r>
      <w:r w:rsidRPr="00F1326D">
        <w:rPr>
          <w:lang w:val="ru-RU"/>
        </w:rPr>
        <w:t>Акт об удалении из ППЭ составляется в Штабе ППЭ в присутствии члена ГЭК, руководителя</w:t>
      </w:r>
      <w:r>
        <w:rPr>
          <w:lang w:val="ru-RU"/>
        </w:rPr>
        <w:t xml:space="preserve"> </w:t>
      </w:r>
      <w:r w:rsidRPr="00F1326D">
        <w:rPr>
          <w:lang w:val="ru-RU"/>
        </w:rPr>
        <w:t>ППЭ, организатора, общественного наблюдателя (при наличии). В случае удаления из ППЭ участника экзамена организатор ставит в соответствующем поле бланка регистрации участника экзамена необходимую отметку</w:t>
      </w:r>
      <w:r>
        <w:rPr>
          <w:lang w:val="ru-RU"/>
        </w:rPr>
        <w:t>.</w:t>
      </w:r>
    </w:p>
  </w:footnote>
  <w:footnote w:id="6">
    <w:p w14:paraId="109F85E1" w14:textId="77777777" w:rsidR="00CE0AFD" w:rsidRPr="00E613B2" w:rsidRDefault="00CE0AFD" w:rsidP="00E613B2">
      <w:pPr>
        <w:pStyle w:val="a5"/>
        <w:ind w:firstLine="284"/>
        <w:rPr>
          <w:lang w:val="ru-RU"/>
        </w:rPr>
      </w:pPr>
      <w:r>
        <w:rPr>
          <w:rStyle w:val="a7"/>
        </w:rPr>
        <w:footnoteRef/>
      </w:r>
      <w:r w:rsidRPr="00E613B2">
        <w:rPr>
          <w:lang w:val="ru-RU"/>
        </w:rPr>
        <w:t xml:space="preserve"> </w:t>
      </w:r>
      <w:r w:rsidRPr="00F1326D">
        <w:rPr>
          <w:lang w:val="ru-RU"/>
        </w:rPr>
        <w:t>При отсутствии возможности организации ППЭ в соответствии с указанными требованиями предусматриваются дополнительные меры контроля за соблюдением Порядка.</w:t>
      </w:r>
    </w:p>
  </w:footnote>
  <w:footnote w:id="7">
    <w:p w14:paraId="52DFC1AF" w14:textId="77777777" w:rsidR="00CE0AFD" w:rsidRPr="00A81F59" w:rsidRDefault="00CE0AFD">
      <w:pPr>
        <w:pStyle w:val="a5"/>
        <w:rPr>
          <w:lang w:val="ru-RU"/>
        </w:rPr>
      </w:pPr>
      <w:r>
        <w:rPr>
          <w:rStyle w:val="a7"/>
        </w:rPr>
        <w:footnoteRef/>
      </w:r>
      <w:r w:rsidRPr="00A81F59">
        <w:rPr>
          <w:lang w:val="ru-RU"/>
        </w:rPr>
        <w:t xml:space="preserve"> </w:t>
      </w:r>
      <w:r w:rsidRPr="00F1326D">
        <w:rPr>
          <w:lang w:val="ru-RU"/>
        </w:rPr>
        <w:t>Штаб</w:t>
      </w:r>
      <w:r>
        <w:rPr>
          <w:lang w:val="ru-RU"/>
        </w:rPr>
        <w:t xml:space="preserve"> </w:t>
      </w:r>
      <w:r w:rsidRPr="00F1326D">
        <w:rPr>
          <w:lang w:val="ru-RU"/>
        </w:rPr>
        <w:t>ППЭ</w:t>
      </w:r>
      <w:r>
        <w:rPr>
          <w:lang w:val="ru-RU"/>
        </w:rPr>
        <w:t xml:space="preserve"> </w:t>
      </w:r>
      <w:r w:rsidRPr="00F1326D">
        <w:rPr>
          <w:lang w:val="ru-RU"/>
        </w:rPr>
        <w:t>оборудуется</w:t>
      </w:r>
      <w:r>
        <w:rPr>
          <w:lang w:val="ru-RU"/>
        </w:rPr>
        <w:t xml:space="preserve"> </w:t>
      </w:r>
      <w:r w:rsidRPr="00F1326D">
        <w:rPr>
          <w:lang w:val="ru-RU"/>
        </w:rPr>
        <w:t>средствами</w:t>
      </w:r>
      <w:r>
        <w:rPr>
          <w:lang w:val="ru-RU"/>
        </w:rPr>
        <w:t xml:space="preserve"> </w:t>
      </w:r>
      <w:r w:rsidRPr="00F1326D">
        <w:rPr>
          <w:lang w:val="ru-RU"/>
        </w:rPr>
        <w:t>видеонаблюдения</w:t>
      </w:r>
      <w:r>
        <w:rPr>
          <w:lang w:val="ru-RU"/>
        </w:rPr>
        <w:t xml:space="preserve"> </w:t>
      </w:r>
      <w:r w:rsidRPr="00F1326D">
        <w:rPr>
          <w:lang w:val="ru-RU"/>
        </w:rPr>
        <w:t>без</w:t>
      </w:r>
      <w:r>
        <w:rPr>
          <w:lang w:val="ru-RU"/>
        </w:rPr>
        <w:t xml:space="preserve"> </w:t>
      </w:r>
      <w:r w:rsidRPr="00F1326D">
        <w:rPr>
          <w:lang w:val="ru-RU"/>
        </w:rPr>
        <w:t>трансляции</w:t>
      </w:r>
      <w:r>
        <w:rPr>
          <w:lang w:val="ru-RU"/>
        </w:rPr>
        <w:t xml:space="preserve"> </w:t>
      </w:r>
      <w:r w:rsidRPr="00F1326D">
        <w:rPr>
          <w:lang w:val="ru-RU"/>
        </w:rPr>
        <w:t>проведения</w:t>
      </w:r>
      <w:r>
        <w:rPr>
          <w:lang w:val="ru-RU"/>
        </w:rPr>
        <w:t xml:space="preserve"> </w:t>
      </w:r>
      <w:r w:rsidRPr="00F1326D">
        <w:rPr>
          <w:lang w:val="ru-RU"/>
        </w:rPr>
        <w:t>экзаменов в сети «Интернет» по согласованию с</w:t>
      </w:r>
      <w:r w:rsidRPr="00F1326D">
        <w:rPr>
          <w:spacing w:val="-7"/>
          <w:lang w:val="ru-RU"/>
        </w:rPr>
        <w:t xml:space="preserve"> </w:t>
      </w:r>
      <w:r w:rsidRPr="00F1326D">
        <w:rPr>
          <w:lang w:val="ru-RU"/>
        </w:rPr>
        <w:t>Рособрнадзором.</w:t>
      </w:r>
    </w:p>
  </w:footnote>
  <w:footnote w:id="8">
    <w:p w14:paraId="6D163236" w14:textId="77777777" w:rsidR="00CE0AFD" w:rsidRPr="00EE6942" w:rsidRDefault="00CE0AFD" w:rsidP="00EE6942">
      <w:pPr>
        <w:pStyle w:val="a5"/>
        <w:ind w:firstLine="284"/>
        <w:rPr>
          <w:lang w:val="ru-RU"/>
        </w:rPr>
      </w:pPr>
      <w:r>
        <w:rPr>
          <w:rStyle w:val="a7"/>
        </w:rPr>
        <w:footnoteRef/>
      </w:r>
      <w:r w:rsidRPr="00EE6942">
        <w:rPr>
          <w:lang w:val="ru-RU"/>
        </w:rPr>
        <w:t xml:space="preserve"> </w:t>
      </w:r>
      <w:r w:rsidRPr="00F1326D">
        <w:rPr>
          <w:lang w:val="ru-RU"/>
        </w:rPr>
        <w:t>Указанный акт подписывают член ГЭК и участник экзамена, отказавшийся от</w:t>
      </w:r>
      <w:r>
        <w:rPr>
          <w:lang w:val="ru-RU"/>
        </w:rPr>
        <w:t xml:space="preserve"> </w:t>
      </w:r>
      <w:r w:rsidRPr="00F1326D">
        <w:rPr>
          <w:lang w:val="ru-RU"/>
        </w:rPr>
        <w:t>сдачи</w:t>
      </w:r>
      <w:r>
        <w:rPr>
          <w:lang w:val="ru-RU"/>
        </w:rPr>
        <w:t xml:space="preserve"> </w:t>
      </w:r>
      <w:r w:rsidRPr="00F1326D">
        <w:rPr>
          <w:lang w:val="ru-RU"/>
        </w:rPr>
        <w:t xml:space="preserve">запрещенного средства. Акт составляется в двух экземплярах в свободной форме. Первый экземпляр член ГЭК оставляет у себя для передачи председателю </w:t>
      </w:r>
      <w:r w:rsidRPr="00452FF4">
        <w:rPr>
          <w:lang w:val="ru-RU"/>
        </w:rPr>
        <w:t xml:space="preserve">ГЭК, второй передает участнику экзамена. </w:t>
      </w:r>
      <w:r w:rsidRPr="00F1326D">
        <w:rPr>
          <w:lang w:val="ru-RU"/>
        </w:rPr>
        <w:t>Повторно к участию в экзамене по данному учебному предмету в резервные сроки указанный участник экзамена может быть допущен только по решению председателя</w:t>
      </w:r>
      <w:r w:rsidRPr="00F1326D">
        <w:rPr>
          <w:spacing w:val="-10"/>
          <w:lang w:val="ru-RU"/>
        </w:rPr>
        <w:t xml:space="preserve"> </w:t>
      </w:r>
      <w:r w:rsidRPr="00F1326D">
        <w:rPr>
          <w:lang w:val="ru-RU"/>
        </w:rPr>
        <w:t>ГЭК</w:t>
      </w:r>
      <w:r>
        <w:rPr>
          <w:lang w:val="ru-RU"/>
        </w:rPr>
        <w:t>.</w:t>
      </w:r>
    </w:p>
  </w:footnote>
  <w:footnote w:id="9">
    <w:p w14:paraId="07912114" w14:textId="77777777" w:rsidR="00CE0AFD" w:rsidRPr="00EE6942" w:rsidRDefault="00CE0AFD" w:rsidP="00EE6942">
      <w:pPr>
        <w:pStyle w:val="a5"/>
        <w:ind w:firstLine="284"/>
        <w:rPr>
          <w:lang w:val="ru-RU"/>
        </w:rPr>
      </w:pPr>
      <w:r>
        <w:rPr>
          <w:rStyle w:val="a7"/>
        </w:rPr>
        <w:footnoteRef/>
      </w:r>
      <w:r w:rsidRPr="00EE6942">
        <w:rPr>
          <w:lang w:val="ru-RU"/>
        </w:rPr>
        <w:t xml:space="preserve"> </w:t>
      </w:r>
      <w:r w:rsidRPr="00F1326D">
        <w:rPr>
          <w:lang w:val="ru-RU"/>
        </w:rPr>
        <w:t>Экзамены по всем учебным предметам начинается в 10.00 по местному времени</w:t>
      </w:r>
      <w:r>
        <w:rPr>
          <w:lang w:val="ru-RU"/>
        </w:rPr>
        <w:t>.</w:t>
      </w:r>
    </w:p>
  </w:footnote>
  <w:footnote w:id="10">
    <w:p w14:paraId="65AEBFA0" w14:textId="77777777" w:rsidR="00CE0AFD" w:rsidRPr="006A4E8F" w:rsidRDefault="00CE0AFD" w:rsidP="006A4E8F">
      <w:pPr>
        <w:pStyle w:val="a5"/>
        <w:ind w:firstLine="284"/>
        <w:jc w:val="both"/>
        <w:rPr>
          <w:lang w:val="ru-RU"/>
        </w:rPr>
      </w:pPr>
      <w:r>
        <w:rPr>
          <w:rStyle w:val="a7"/>
        </w:rPr>
        <w:footnoteRef/>
      </w:r>
      <w:r w:rsidRPr="006A4E8F">
        <w:rPr>
          <w:lang w:val="ru-RU"/>
        </w:rPr>
        <w:t xml:space="preserve"> </w:t>
      </w:r>
      <w:r w:rsidRPr="00F1326D">
        <w:rPr>
          <w:lang w:val="ru-RU"/>
        </w:rPr>
        <w:t>Предоставляется в ППЭ.</w:t>
      </w:r>
    </w:p>
  </w:footnote>
  <w:footnote w:id="11">
    <w:p w14:paraId="7BFA4246" w14:textId="77777777" w:rsidR="00CE0AFD" w:rsidRPr="006A4E8F" w:rsidRDefault="00CE0AFD" w:rsidP="006A4E8F">
      <w:pPr>
        <w:pStyle w:val="a5"/>
        <w:ind w:firstLine="284"/>
        <w:jc w:val="both"/>
        <w:rPr>
          <w:lang w:val="ru-RU"/>
        </w:rPr>
      </w:pPr>
      <w:r>
        <w:rPr>
          <w:rStyle w:val="a7"/>
        </w:rPr>
        <w:footnoteRef/>
      </w:r>
      <w:r w:rsidRPr="006A4E8F">
        <w:rPr>
          <w:lang w:val="ru-RU"/>
        </w:rPr>
        <w:t xml:space="preserve"> </w:t>
      </w:r>
      <w:r w:rsidRPr="00F1326D">
        <w:rPr>
          <w:lang w:val="ru-RU"/>
        </w:rPr>
        <w:t>Предоставляется в ППЭ.</w:t>
      </w:r>
    </w:p>
  </w:footnote>
  <w:footnote w:id="12">
    <w:p w14:paraId="4ACD7FE0" w14:textId="77777777" w:rsidR="00CE0AFD" w:rsidRPr="006A4E8F" w:rsidRDefault="00CE0AFD" w:rsidP="006A4E8F">
      <w:pPr>
        <w:pStyle w:val="a5"/>
        <w:ind w:firstLine="284"/>
        <w:jc w:val="both"/>
        <w:rPr>
          <w:lang w:val="ru-RU"/>
        </w:rPr>
      </w:pPr>
      <w:r>
        <w:rPr>
          <w:rStyle w:val="a7"/>
        </w:rPr>
        <w:footnoteRef/>
      </w:r>
      <w:r w:rsidRPr="006A4E8F">
        <w:rPr>
          <w:lang w:val="ru-RU"/>
        </w:rPr>
        <w:t xml:space="preserve"> </w:t>
      </w:r>
      <w:r w:rsidRPr="00F1326D">
        <w:rPr>
          <w:lang w:val="ru-RU"/>
        </w:rPr>
        <w:t>Предоставляется в ППЭ.</w:t>
      </w:r>
    </w:p>
  </w:footnote>
  <w:footnote w:id="13">
    <w:p w14:paraId="48AF855F" w14:textId="77777777" w:rsidR="00CE0AFD" w:rsidRPr="006A4E8F" w:rsidRDefault="00CE0AFD" w:rsidP="006A4E8F">
      <w:pPr>
        <w:pStyle w:val="a5"/>
        <w:ind w:firstLine="284"/>
        <w:jc w:val="both"/>
        <w:rPr>
          <w:lang w:val="ru-RU"/>
        </w:rPr>
      </w:pPr>
      <w:r>
        <w:rPr>
          <w:rStyle w:val="a7"/>
        </w:rPr>
        <w:footnoteRef/>
      </w:r>
      <w:r w:rsidRPr="006A4E8F">
        <w:rPr>
          <w:lang w:val="ru-RU"/>
        </w:rPr>
        <w:t xml:space="preserve"> </w:t>
      </w:r>
      <w:r w:rsidRPr="00F1326D">
        <w:rPr>
          <w:lang w:val="ru-RU"/>
        </w:rPr>
        <w:t>Предоставляется в ППЭ.</w:t>
      </w:r>
    </w:p>
  </w:footnote>
  <w:footnote w:id="14">
    <w:p w14:paraId="109C74EA" w14:textId="77777777" w:rsidR="00CE0AFD" w:rsidRPr="006A4E8F" w:rsidRDefault="00CE0AFD" w:rsidP="006A4E8F">
      <w:pPr>
        <w:spacing w:before="17" w:line="252" w:lineRule="exact"/>
        <w:ind w:right="222" w:firstLine="284"/>
        <w:jc w:val="both"/>
        <w:rPr>
          <w:lang w:val="ru-RU"/>
        </w:rPr>
      </w:pPr>
      <w:r>
        <w:rPr>
          <w:rStyle w:val="a7"/>
        </w:rPr>
        <w:footnoteRef/>
      </w:r>
      <w:r w:rsidRPr="006A4E8F">
        <w:rPr>
          <w:lang w:val="ru-RU"/>
        </w:rPr>
        <w:t xml:space="preserve"> </w:t>
      </w:r>
      <w:r w:rsidRPr="006A4E8F">
        <w:rPr>
          <w:sz w:val="20"/>
          <w:szCs w:val="20"/>
          <w:lang w:val="ru-RU"/>
        </w:rPr>
        <w:t>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словарями участникам ЕГЭ не рекомендуется в целях недопущения нарушения Порядка в части</w:t>
      </w:r>
      <w:r>
        <w:rPr>
          <w:sz w:val="20"/>
          <w:szCs w:val="20"/>
          <w:lang w:val="ru-RU"/>
        </w:rPr>
        <w:t xml:space="preserve"> </w:t>
      </w:r>
      <w:r w:rsidRPr="00F1326D">
        <w:rPr>
          <w:lang w:val="ru-RU"/>
        </w:rPr>
        <w:t>использования справочных материалов, письменных заметок и др</w:t>
      </w:r>
      <w:r>
        <w:rPr>
          <w:lang w:val="ru-RU"/>
        </w:rPr>
        <w:t>.</w:t>
      </w:r>
    </w:p>
  </w:footnote>
  <w:footnote w:id="15">
    <w:p w14:paraId="5D3E01F5" w14:textId="77777777" w:rsidR="00CE0AFD" w:rsidRPr="006A4E8F" w:rsidRDefault="00CE0AFD" w:rsidP="006A4E8F">
      <w:pPr>
        <w:pStyle w:val="a5"/>
        <w:ind w:firstLine="284"/>
        <w:jc w:val="both"/>
        <w:rPr>
          <w:lang w:val="ru-RU"/>
        </w:rPr>
      </w:pPr>
      <w:r>
        <w:rPr>
          <w:rStyle w:val="a7"/>
        </w:rPr>
        <w:footnoteRef/>
      </w:r>
      <w:r w:rsidRPr="006A4E8F">
        <w:rPr>
          <w:lang w:val="ru-RU"/>
        </w:rPr>
        <w:t xml:space="preserve"> </w:t>
      </w:r>
      <w:r w:rsidRPr="00F1326D">
        <w:rPr>
          <w:lang w:val="ru-RU"/>
        </w:rPr>
        <w:t>Входит в состав КИМ ЕГЭ.</w:t>
      </w:r>
    </w:p>
  </w:footnote>
  <w:footnote w:id="16">
    <w:p w14:paraId="2EDE02C0" w14:textId="77777777" w:rsidR="00CE0AFD" w:rsidRPr="006A4E8F" w:rsidRDefault="00CE0AFD" w:rsidP="006A4E8F">
      <w:pPr>
        <w:pStyle w:val="a5"/>
        <w:ind w:firstLine="284"/>
        <w:jc w:val="both"/>
        <w:rPr>
          <w:lang w:val="ru-RU"/>
        </w:rPr>
      </w:pPr>
      <w:r>
        <w:rPr>
          <w:rStyle w:val="a7"/>
        </w:rPr>
        <w:footnoteRef/>
      </w:r>
      <w:r w:rsidRPr="006A4E8F">
        <w:rPr>
          <w:lang w:val="ru-RU"/>
        </w:rPr>
        <w:t xml:space="preserve"> </w:t>
      </w:r>
      <w:r w:rsidRPr="00F1326D">
        <w:rPr>
          <w:lang w:val="ru-RU"/>
        </w:rPr>
        <w:t>Входит в состав КИМ ЕГЭ.</w:t>
      </w:r>
    </w:p>
  </w:footnote>
  <w:footnote w:id="17">
    <w:p w14:paraId="161C4510" w14:textId="77777777" w:rsidR="00CE0AFD" w:rsidRPr="006A4E8F" w:rsidRDefault="00CE0AFD" w:rsidP="006A4E8F">
      <w:pPr>
        <w:pStyle w:val="a5"/>
        <w:ind w:firstLine="284"/>
        <w:jc w:val="both"/>
        <w:rPr>
          <w:lang w:val="ru-RU"/>
        </w:rPr>
      </w:pPr>
      <w:r>
        <w:rPr>
          <w:rStyle w:val="a7"/>
        </w:rPr>
        <w:footnoteRef/>
      </w:r>
      <w:r w:rsidRPr="006A4E8F">
        <w:rPr>
          <w:lang w:val="ru-RU"/>
        </w:rPr>
        <w:t xml:space="preserve"> </w:t>
      </w:r>
      <w:r w:rsidRPr="00F1326D">
        <w:rPr>
          <w:lang w:val="ru-RU"/>
        </w:rPr>
        <w:t>Входит в состав КИМ ЕГЭ.</w:t>
      </w:r>
    </w:p>
  </w:footnote>
  <w:footnote w:id="18">
    <w:p w14:paraId="55922AF6" w14:textId="77777777" w:rsidR="00CE0AFD" w:rsidRPr="005010BF" w:rsidRDefault="00CE0AFD" w:rsidP="005010BF">
      <w:pPr>
        <w:pStyle w:val="a5"/>
        <w:ind w:firstLine="284"/>
        <w:rPr>
          <w:lang w:val="ru-RU"/>
        </w:rPr>
      </w:pPr>
      <w:r>
        <w:rPr>
          <w:rStyle w:val="a7"/>
        </w:rPr>
        <w:footnoteRef/>
      </w:r>
      <w:r w:rsidRPr="005010BF">
        <w:rPr>
          <w:lang w:val="ru-RU"/>
        </w:rPr>
        <w:t xml:space="preserve"> </w:t>
      </w:r>
      <w:r w:rsidRPr="00F1326D">
        <w:rPr>
          <w:lang w:val="ru-RU"/>
        </w:rPr>
        <w:t>Словари предоставляются образовательной организацией, на базе которой</w:t>
      </w:r>
      <w:r>
        <w:rPr>
          <w:lang w:val="ru-RU"/>
        </w:rPr>
        <w:t xml:space="preserve"> </w:t>
      </w:r>
      <w:r w:rsidRPr="00F1326D">
        <w:rPr>
          <w:lang w:val="ru-RU"/>
        </w:rPr>
        <w:t>организован</w:t>
      </w:r>
      <w:r>
        <w:rPr>
          <w:lang w:val="ru-RU"/>
        </w:rPr>
        <w:t xml:space="preserve"> </w:t>
      </w:r>
      <w:r w:rsidRPr="00F1326D">
        <w:rPr>
          <w:lang w:val="ru-RU"/>
        </w:rPr>
        <w:t>ППЭ, либо образовательными организациями, обучающиеся которых сдают экзамен в ППЭ. Пользоваться личными словарями участникам ГВЭ не рекомендуется в целях недопущения нарушения Порядка в части использования справочных материалов, письменных заметок и др.</w:t>
      </w:r>
    </w:p>
  </w:footnote>
  <w:footnote w:id="19">
    <w:p w14:paraId="63870964" w14:textId="77777777" w:rsidR="00CE0AFD" w:rsidRPr="005010BF" w:rsidRDefault="00CE0AFD" w:rsidP="005010BF">
      <w:pPr>
        <w:pStyle w:val="a5"/>
        <w:ind w:firstLine="284"/>
        <w:rPr>
          <w:lang w:val="ru-RU"/>
        </w:rPr>
      </w:pPr>
      <w:r>
        <w:rPr>
          <w:rStyle w:val="a7"/>
        </w:rPr>
        <w:footnoteRef/>
      </w:r>
      <w:r w:rsidRPr="005010BF">
        <w:rPr>
          <w:lang w:val="ru-RU"/>
        </w:rPr>
        <w:t xml:space="preserve"> </w:t>
      </w:r>
      <w:r w:rsidRPr="00F1326D">
        <w:rPr>
          <w:lang w:val="ru-RU"/>
        </w:rPr>
        <w:t>Входит в состав КИМ ГВЭ.</w:t>
      </w:r>
    </w:p>
  </w:footnote>
  <w:footnote w:id="20">
    <w:p w14:paraId="344963E9" w14:textId="608D18C5" w:rsidR="00CE0AFD" w:rsidRPr="008660B4" w:rsidRDefault="00CE0AFD" w:rsidP="008660B4">
      <w:pPr>
        <w:pStyle w:val="a5"/>
        <w:ind w:firstLine="284"/>
        <w:jc w:val="both"/>
        <w:rPr>
          <w:lang w:val="ru-RU"/>
        </w:rPr>
      </w:pPr>
      <w:r>
        <w:rPr>
          <w:rStyle w:val="a7"/>
        </w:rPr>
        <w:footnoteRef/>
      </w:r>
      <w:r w:rsidRPr="008660B4">
        <w:rPr>
          <w:lang w:val="ru-RU"/>
        </w:rPr>
        <w:t xml:space="preserve"> </w:t>
      </w:r>
      <w:r w:rsidRPr="00F1326D">
        <w:rPr>
          <w:lang w:val="ru-RU"/>
        </w:rPr>
        <w:t>В поле «Дополнительный бланк ответов» бланка ответов (ранее выданного ДБО) внести цифровое значение штрихкода ДБО (расположенное под штрихкодом ДБО), который выдается участнику экзамена для заполнения. В поле «Лист» при выдаче ДБО внести порядковый номер листа работы участника экзамена (при этом листами № 1 и № 2 являются основные бланки ответов лист 1 и лист 2</w:t>
      </w:r>
      <w:r w:rsidRPr="00F1326D">
        <w:rPr>
          <w:spacing w:val="-13"/>
          <w:lang w:val="ru-RU"/>
        </w:rPr>
        <w:t xml:space="preserve"> </w:t>
      </w:r>
      <w:r w:rsidRPr="00F1326D">
        <w:rPr>
          <w:lang w:val="ru-RU"/>
        </w:rPr>
        <w:t>соответственно)</w:t>
      </w:r>
      <w:r>
        <w:rPr>
          <w:lang w:val="ru-RU"/>
        </w:rPr>
        <w:t>.</w:t>
      </w:r>
    </w:p>
  </w:footnote>
  <w:footnote w:id="21">
    <w:p w14:paraId="45C030E2" w14:textId="77777777" w:rsidR="00CE0AFD" w:rsidRPr="008660B4" w:rsidRDefault="00CE0AFD" w:rsidP="00456668">
      <w:pPr>
        <w:pStyle w:val="a5"/>
        <w:ind w:firstLine="284"/>
        <w:rPr>
          <w:lang w:val="ru-RU"/>
        </w:rPr>
      </w:pPr>
      <w:r>
        <w:rPr>
          <w:rStyle w:val="a7"/>
        </w:rPr>
        <w:footnoteRef/>
      </w:r>
      <w:r w:rsidRPr="00023E80">
        <w:rPr>
          <w:lang w:val="ru-RU"/>
        </w:rPr>
        <w:t xml:space="preserve"> </w:t>
      </w:r>
      <w:r w:rsidRPr="00F1326D">
        <w:rPr>
          <w:lang w:val="ru-RU"/>
        </w:rPr>
        <w:t>Акт о досрочном завершении экзамена по объективным причинам является документом, подтверждающим уважительность причины незавершения выполнения экзаменационной работы, и основанием для повторного допуска такого участника экзамена к сдаче экзамена по соответствующему учебному предмету в резервные сроки в соответствии с Порядком</w:t>
      </w:r>
      <w:r>
        <w:rPr>
          <w:lang w:val="ru-RU"/>
        </w:rPr>
        <w:t>.</w:t>
      </w:r>
    </w:p>
  </w:footnote>
  <w:footnote w:id="22">
    <w:p w14:paraId="478CC40D" w14:textId="5E4A5C42" w:rsidR="00CE0AFD" w:rsidRPr="00A33E2B" w:rsidRDefault="00CE0AFD" w:rsidP="00623955">
      <w:pPr>
        <w:pStyle w:val="a5"/>
        <w:ind w:firstLine="284"/>
        <w:jc w:val="both"/>
        <w:rPr>
          <w:lang w:val="ru-RU"/>
        </w:rPr>
      </w:pPr>
      <w:r>
        <w:rPr>
          <w:rStyle w:val="a7"/>
        </w:rPr>
        <w:footnoteRef/>
      </w:r>
      <w:r w:rsidRPr="00623955">
        <w:rPr>
          <w:lang w:val="ru-RU"/>
        </w:rPr>
        <w:t xml:space="preserve"> </w:t>
      </w:r>
      <w:r w:rsidRPr="00F1326D">
        <w:rPr>
          <w:lang w:val="ru-RU"/>
        </w:rPr>
        <w:t xml:space="preserve">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w:t>
      </w:r>
      <w:r w:rsidRPr="00452FF4">
        <w:rPr>
          <w:lang w:val="ru-RU"/>
        </w:rPr>
        <w:t>АК рекомендуемое время может быть увеличено).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715"/>
    <w:multiLevelType w:val="hybridMultilevel"/>
    <w:tmpl w:val="85626CB6"/>
    <w:lvl w:ilvl="0" w:tplc="23C47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7D2D0F"/>
    <w:multiLevelType w:val="hybridMultilevel"/>
    <w:tmpl w:val="8E70C4AE"/>
    <w:lvl w:ilvl="0" w:tplc="F6FCCC98">
      <w:start w:val="1"/>
      <w:numFmt w:val="decimal"/>
      <w:lvlText w:val="%1."/>
      <w:lvlJc w:val="left"/>
      <w:pPr>
        <w:ind w:left="112" w:hanging="370"/>
      </w:pPr>
      <w:rPr>
        <w:rFonts w:ascii="Times New Roman" w:eastAsia="Times New Roman" w:hAnsi="Times New Roman" w:cs="Times New Roman" w:hint="default"/>
        <w:b/>
        <w:bCs/>
        <w:w w:val="99"/>
        <w:sz w:val="26"/>
        <w:szCs w:val="26"/>
      </w:rPr>
    </w:lvl>
    <w:lvl w:ilvl="1" w:tplc="62A8600E">
      <w:numFmt w:val="bullet"/>
      <w:lvlText w:val="•"/>
      <w:lvlJc w:val="left"/>
      <w:pPr>
        <w:ind w:left="1150" w:hanging="370"/>
      </w:pPr>
      <w:rPr>
        <w:rFonts w:hint="default"/>
      </w:rPr>
    </w:lvl>
    <w:lvl w:ilvl="2" w:tplc="666228E8">
      <w:numFmt w:val="bullet"/>
      <w:lvlText w:val="•"/>
      <w:lvlJc w:val="left"/>
      <w:pPr>
        <w:ind w:left="2181" w:hanging="370"/>
      </w:pPr>
      <w:rPr>
        <w:rFonts w:hint="default"/>
      </w:rPr>
    </w:lvl>
    <w:lvl w:ilvl="3" w:tplc="9642D294">
      <w:numFmt w:val="bullet"/>
      <w:lvlText w:val="•"/>
      <w:lvlJc w:val="left"/>
      <w:pPr>
        <w:ind w:left="3211" w:hanging="370"/>
      </w:pPr>
      <w:rPr>
        <w:rFonts w:hint="default"/>
      </w:rPr>
    </w:lvl>
    <w:lvl w:ilvl="4" w:tplc="03623AEE">
      <w:numFmt w:val="bullet"/>
      <w:lvlText w:val="•"/>
      <w:lvlJc w:val="left"/>
      <w:pPr>
        <w:ind w:left="4242" w:hanging="370"/>
      </w:pPr>
      <w:rPr>
        <w:rFonts w:hint="default"/>
      </w:rPr>
    </w:lvl>
    <w:lvl w:ilvl="5" w:tplc="3CD88802">
      <w:numFmt w:val="bullet"/>
      <w:lvlText w:val="•"/>
      <w:lvlJc w:val="left"/>
      <w:pPr>
        <w:ind w:left="5273" w:hanging="370"/>
      </w:pPr>
      <w:rPr>
        <w:rFonts w:hint="default"/>
      </w:rPr>
    </w:lvl>
    <w:lvl w:ilvl="6" w:tplc="4EB6221E">
      <w:numFmt w:val="bullet"/>
      <w:lvlText w:val="•"/>
      <w:lvlJc w:val="left"/>
      <w:pPr>
        <w:ind w:left="6303" w:hanging="370"/>
      </w:pPr>
      <w:rPr>
        <w:rFonts w:hint="default"/>
      </w:rPr>
    </w:lvl>
    <w:lvl w:ilvl="7" w:tplc="62A4C1D2">
      <w:numFmt w:val="bullet"/>
      <w:lvlText w:val="•"/>
      <w:lvlJc w:val="left"/>
      <w:pPr>
        <w:ind w:left="7334" w:hanging="370"/>
      </w:pPr>
      <w:rPr>
        <w:rFonts w:hint="default"/>
      </w:rPr>
    </w:lvl>
    <w:lvl w:ilvl="8" w:tplc="0DB09262">
      <w:numFmt w:val="bullet"/>
      <w:lvlText w:val="•"/>
      <w:lvlJc w:val="left"/>
      <w:pPr>
        <w:ind w:left="8365" w:hanging="370"/>
      </w:pPr>
      <w:rPr>
        <w:rFonts w:hint="default"/>
      </w:rPr>
    </w:lvl>
  </w:abstractNum>
  <w:abstractNum w:abstractNumId="2" w15:restartNumberingAfterBreak="0">
    <w:nsid w:val="092C04E7"/>
    <w:multiLevelType w:val="hybridMultilevel"/>
    <w:tmpl w:val="8AAA1BBE"/>
    <w:lvl w:ilvl="0" w:tplc="C2E8E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7A32BC"/>
    <w:multiLevelType w:val="hybridMultilevel"/>
    <w:tmpl w:val="434C33C6"/>
    <w:lvl w:ilvl="0" w:tplc="7FD23D48">
      <w:start w:val="1"/>
      <w:numFmt w:val="decimal"/>
      <w:lvlText w:val="%1)"/>
      <w:lvlJc w:val="left"/>
      <w:pPr>
        <w:ind w:left="1101" w:hanging="281"/>
      </w:pPr>
      <w:rPr>
        <w:rFonts w:ascii="Times New Roman" w:eastAsia="Times New Roman" w:hAnsi="Times New Roman" w:cs="Times New Roman" w:hint="default"/>
        <w:w w:val="99"/>
        <w:sz w:val="26"/>
        <w:szCs w:val="26"/>
      </w:rPr>
    </w:lvl>
    <w:lvl w:ilvl="1" w:tplc="42C292A8">
      <w:numFmt w:val="bullet"/>
      <w:lvlText w:val="•"/>
      <w:lvlJc w:val="left"/>
      <w:pPr>
        <w:ind w:left="2018" w:hanging="281"/>
      </w:pPr>
      <w:rPr>
        <w:rFonts w:hint="default"/>
      </w:rPr>
    </w:lvl>
    <w:lvl w:ilvl="2" w:tplc="A98E59B8">
      <w:numFmt w:val="bullet"/>
      <w:lvlText w:val="•"/>
      <w:lvlJc w:val="left"/>
      <w:pPr>
        <w:ind w:left="2937" w:hanging="281"/>
      </w:pPr>
      <w:rPr>
        <w:rFonts w:hint="default"/>
      </w:rPr>
    </w:lvl>
    <w:lvl w:ilvl="3" w:tplc="416A062E">
      <w:numFmt w:val="bullet"/>
      <w:lvlText w:val="•"/>
      <w:lvlJc w:val="left"/>
      <w:pPr>
        <w:ind w:left="3855" w:hanging="281"/>
      </w:pPr>
      <w:rPr>
        <w:rFonts w:hint="default"/>
      </w:rPr>
    </w:lvl>
    <w:lvl w:ilvl="4" w:tplc="8E5CEA90">
      <w:numFmt w:val="bullet"/>
      <w:lvlText w:val="•"/>
      <w:lvlJc w:val="left"/>
      <w:pPr>
        <w:ind w:left="4774" w:hanging="281"/>
      </w:pPr>
      <w:rPr>
        <w:rFonts w:hint="default"/>
      </w:rPr>
    </w:lvl>
    <w:lvl w:ilvl="5" w:tplc="53C664FC">
      <w:numFmt w:val="bullet"/>
      <w:lvlText w:val="•"/>
      <w:lvlJc w:val="left"/>
      <w:pPr>
        <w:ind w:left="5693" w:hanging="281"/>
      </w:pPr>
      <w:rPr>
        <w:rFonts w:hint="default"/>
      </w:rPr>
    </w:lvl>
    <w:lvl w:ilvl="6" w:tplc="A9AE142A">
      <w:numFmt w:val="bullet"/>
      <w:lvlText w:val="•"/>
      <w:lvlJc w:val="left"/>
      <w:pPr>
        <w:ind w:left="6611" w:hanging="281"/>
      </w:pPr>
      <w:rPr>
        <w:rFonts w:hint="default"/>
      </w:rPr>
    </w:lvl>
    <w:lvl w:ilvl="7" w:tplc="E98C48DE">
      <w:numFmt w:val="bullet"/>
      <w:lvlText w:val="•"/>
      <w:lvlJc w:val="left"/>
      <w:pPr>
        <w:ind w:left="7530" w:hanging="281"/>
      </w:pPr>
      <w:rPr>
        <w:rFonts w:hint="default"/>
      </w:rPr>
    </w:lvl>
    <w:lvl w:ilvl="8" w:tplc="BD087840">
      <w:numFmt w:val="bullet"/>
      <w:lvlText w:val="•"/>
      <w:lvlJc w:val="left"/>
      <w:pPr>
        <w:ind w:left="8449" w:hanging="281"/>
      </w:pPr>
      <w:rPr>
        <w:rFonts w:hint="default"/>
      </w:rPr>
    </w:lvl>
  </w:abstractNum>
  <w:abstractNum w:abstractNumId="4" w15:restartNumberingAfterBreak="0">
    <w:nsid w:val="0DDC680D"/>
    <w:multiLevelType w:val="hybridMultilevel"/>
    <w:tmpl w:val="1242E00A"/>
    <w:lvl w:ilvl="0" w:tplc="3B72FB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5B74AEF"/>
    <w:multiLevelType w:val="multilevel"/>
    <w:tmpl w:val="01D81FA2"/>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A351CD2"/>
    <w:multiLevelType w:val="hybridMultilevel"/>
    <w:tmpl w:val="AAC6DF22"/>
    <w:lvl w:ilvl="0" w:tplc="C5BA0416">
      <w:start w:val="1"/>
      <w:numFmt w:val="decimal"/>
      <w:lvlText w:val="%1)"/>
      <w:lvlJc w:val="left"/>
      <w:pPr>
        <w:ind w:left="112" w:hanging="327"/>
      </w:pPr>
      <w:rPr>
        <w:rFonts w:ascii="Times New Roman" w:eastAsia="Times New Roman" w:hAnsi="Times New Roman" w:cs="Times New Roman" w:hint="default"/>
        <w:w w:val="99"/>
        <w:sz w:val="26"/>
        <w:szCs w:val="26"/>
      </w:rPr>
    </w:lvl>
    <w:lvl w:ilvl="1" w:tplc="F7E25CDC">
      <w:numFmt w:val="bullet"/>
      <w:lvlText w:val="•"/>
      <w:lvlJc w:val="left"/>
      <w:pPr>
        <w:ind w:left="1136" w:hanging="327"/>
      </w:pPr>
      <w:rPr>
        <w:rFonts w:hint="default"/>
      </w:rPr>
    </w:lvl>
    <w:lvl w:ilvl="2" w:tplc="D7429AF6">
      <w:numFmt w:val="bullet"/>
      <w:lvlText w:val="•"/>
      <w:lvlJc w:val="left"/>
      <w:pPr>
        <w:ind w:left="2153" w:hanging="327"/>
      </w:pPr>
      <w:rPr>
        <w:rFonts w:hint="default"/>
      </w:rPr>
    </w:lvl>
    <w:lvl w:ilvl="3" w:tplc="4FDAD648">
      <w:numFmt w:val="bullet"/>
      <w:lvlText w:val="•"/>
      <w:lvlJc w:val="left"/>
      <w:pPr>
        <w:ind w:left="3169" w:hanging="327"/>
      </w:pPr>
      <w:rPr>
        <w:rFonts w:hint="default"/>
      </w:rPr>
    </w:lvl>
    <w:lvl w:ilvl="4" w:tplc="2BBC2930">
      <w:numFmt w:val="bullet"/>
      <w:lvlText w:val="•"/>
      <w:lvlJc w:val="left"/>
      <w:pPr>
        <w:ind w:left="4186" w:hanging="327"/>
      </w:pPr>
      <w:rPr>
        <w:rFonts w:hint="default"/>
      </w:rPr>
    </w:lvl>
    <w:lvl w:ilvl="5" w:tplc="7A3CC664">
      <w:numFmt w:val="bullet"/>
      <w:lvlText w:val="•"/>
      <w:lvlJc w:val="left"/>
      <w:pPr>
        <w:ind w:left="5203" w:hanging="327"/>
      </w:pPr>
      <w:rPr>
        <w:rFonts w:hint="default"/>
      </w:rPr>
    </w:lvl>
    <w:lvl w:ilvl="6" w:tplc="7BC0F50A">
      <w:numFmt w:val="bullet"/>
      <w:lvlText w:val="•"/>
      <w:lvlJc w:val="left"/>
      <w:pPr>
        <w:ind w:left="6219" w:hanging="327"/>
      </w:pPr>
      <w:rPr>
        <w:rFonts w:hint="default"/>
      </w:rPr>
    </w:lvl>
    <w:lvl w:ilvl="7" w:tplc="493CE074">
      <w:numFmt w:val="bullet"/>
      <w:lvlText w:val="•"/>
      <w:lvlJc w:val="left"/>
      <w:pPr>
        <w:ind w:left="7236" w:hanging="327"/>
      </w:pPr>
      <w:rPr>
        <w:rFonts w:hint="default"/>
      </w:rPr>
    </w:lvl>
    <w:lvl w:ilvl="8" w:tplc="7D407BE4">
      <w:numFmt w:val="bullet"/>
      <w:lvlText w:val="•"/>
      <w:lvlJc w:val="left"/>
      <w:pPr>
        <w:ind w:left="8253" w:hanging="327"/>
      </w:pPr>
      <w:rPr>
        <w:rFonts w:hint="default"/>
      </w:rPr>
    </w:lvl>
  </w:abstractNum>
  <w:abstractNum w:abstractNumId="7" w15:restartNumberingAfterBreak="0">
    <w:nsid w:val="1A7D69B5"/>
    <w:multiLevelType w:val="multilevel"/>
    <w:tmpl w:val="EB52411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AAD1C2E"/>
    <w:multiLevelType w:val="hybridMultilevel"/>
    <w:tmpl w:val="05969974"/>
    <w:lvl w:ilvl="0" w:tplc="71C2860C">
      <w:start w:val="1"/>
      <w:numFmt w:val="decimal"/>
      <w:lvlText w:val="%1)"/>
      <w:lvlJc w:val="left"/>
      <w:pPr>
        <w:ind w:left="900" w:hanging="267"/>
        <w:jc w:val="right"/>
      </w:pPr>
      <w:rPr>
        <w:rFonts w:ascii="Times New Roman" w:eastAsia="Times New Roman" w:hAnsi="Times New Roman" w:cs="Times New Roman" w:hint="default"/>
        <w:b w:val="0"/>
        <w:w w:val="99"/>
        <w:sz w:val="24"/>
        <w:szCs w:val="24"/>
      </w:rPr>
    </w:lvl>
    <w:lvl w:ilvl="1" w:tplc="0B8A1EB4">
      <w:numFmt w:val="bullet"/>
      <w:lvlText w:val="•"/>
      <w:lvlJc w:val="left"/>
      <w:pPr>
        <w:ind w:left="1329" w:hanging="267"/>
      </w:pPr>
      <w:rPr>
        <w:rFonts w:hint="default"/>
      </w:rPr>
    </w:lvl>
    <w:lvl w:ilvl="2" w:tplc="1FF207EA">
      <w:numFmt w:val="bullet"/>
      <w:lvlText w:val="•"/>
      <w:lvlJc w:val="left"/>
      <w:pPr>
        <w:ind w:left="1759" w:hanging="267"/>
      </w:pPr>
      <w:rPr>
        <w:rFonts w:hint="default"/>
      </w:rPr>
    </w:lvl>
    <w:lvl w:ilvl="3" w:tplc="FC026936">
      <w:numFmt w:val="bullet"/>
      <w:lvlText w:val="•"/>
      <w:lvlJc w:val="left"/>
      <w:pPr>
        <w:ind w:left="2189" w:hanging="267"/>
      </w:pPr>
      <w:rPr>
        <w:rFonts w:hint="default"/>
      </w:rPr>
    </w:lvl>
    <w:lvl w:ilvl="4" w:tplc="B15E0F4A">
      <w:numFmt w:val="bullet"/>
      <w:lvlText w:val="•"/>
      <w:lvlJc w:val="left"/>
      <w:pPr>
        <w:ind w:left="2619" w:hanging="267"/>
      </w:pPr>
      <w:rPr>
        <w:rFonts w:hint="default"/>
      </w:rPr>
    </w:lvl>
    <w:lvl w:ilvl="5" w:tplc="F5C2B9F4">
      <w:numFmt w:val="bullet"/>
      <w:lvlText w:val="•"/>
      <w:lvlJc w:val="left"/>
      <w:pPr>
        <w:ind w:left="3049" w:hanging="267"/>
      </w:pPr>
      <w:rPr>
        <w:rFonts w:hint="default"/>
      </w:rPr>
    </w:lvl>
    <w:lvl w:ilvl="6" w:tplc="602CD55C">
      <w:numFmt w:val="bullet"/>
      <w:lvlText w:val="•"/>
      <w:lvlJc w:val="left"/>
      <w:pPr>
        <w:ind w:left="3479" w:hanging="267"/>
      </w:pPr>
      <w:rPr>
        <w:rFonts w:hint="default"/>
      </w:rPr>
    </w:lvl>
    <w:lvl w:ilvl="7" w:tplc="B1CEA1AE">
      <w:numFmt w:val="bullet"/>
      <w:lvlText w:val="•"/>
      <w:lvlJc w:val="left"/>
      <w:pPr>
        <w:ind w:left="3909" w:hanging="267"/>
      </w:pPr>
      <w:rPr>
        <w:rFonts w:hint="default"/>
      </w:rPr>
    </w:lvl>
    <w:lvl w:ilvl="8" w:tplc="F9FCDC52">
      <w:numFmt w:val="bullet"/>
      <w:lvlText w:val="•"/>
      <w:lvlJc w:val="left"/>
      <w:pPr>
        <w:ind w:left="4339" w:hanging="267"/>
      </w:pPr>
      <w:rPr>
        <w:rFonts w:hint="default"/>
      </w:rPr>
    </w:lvl>
  </w:abstractNum>
  <w:abstractNum w:abstractNumId="9" w15:restartNumberingAfterBreak="0">
    <w:nsid w:val="1B6526FB"/>
    <w:multiLevelType w:val="multilevel"/>
    <w:tmpl w:val="3C76C494"/>
    <w:lvl w:ilvl="0">
      <w:start w:val="1"/>
      <w:numFmt w:val="decimal"/>
      <w:lvlText w:val="%1."/>
      <w:lvlJc w:val="left"/>
      <w:pPr>
        <w:ind w:left="112" w:hanging="260"/>
      </w:pPr>
      <w:rPr>
        <w:rFonts w:ascii="Times New Roman" w:eastAsia="Times New Roman" w:hAnsi="Times New Roman" w:cs="Times New Roman" w:hint="default"/>
        <w:b/>
        <w:bCs/>
        <w:w w:val="99"/>
        <w:sz w:val="26"/>
        <w:szCs w:val="26"/>
      </w:rPr>
    </w:lvl>
    <w:lvl w:ilvl="1">
      <w:start w:val="1"/>
      <w:numFmt w:val="decimal"/>
      <w:lvlText w:val="%1.%2."/>
      <w:lvlJc w:val="left"/>
      <w:pPr>
        <w:ind w:left="112" w:hanging="509"/>
      </w:pPr>
      <w:rPr>
        <w:rFonts w:ascii="Times New Roman" w:eastAsia="Times New Roman" w:hAnsi="Times New Roman" w:cs="Times New Roman" w:hint="default"/>
        <w:b/>
        <w:spacing w:val="-1"/>
        <w:w w:val="99"/>
        <w:sz w:val="26"/>
        <w:szCs w:val="26"/>
      </w:rPr>
    </w:lvl>
    <w:lvl w:ilvl="2">
      <w:numFmt w:val="bullet"/>
      <w:lvlText w:val="•"/>
      <w:lvlJc w:val="left"/>
      <w:pPr>
        <w:ind w:left="2181" w:hanging="509"/>
      </w:pPr>
      <w:rPr>
        <w:rFonts w:hint="default"/>
      </w:rPr>
    </w:lvl>
    <w:lvl w:ilvl="3">
      <w:numFmt w:val="bullet"/>
      <w:lvlText w:val="•"/>
      <w:lvlJc w:val="left"/>
      <w:pPr>
        <w:ind w:left="3211" w:hanging="509"/>
      </w:pPr>
      <w:rPr>
        <w:rFonts w:hint="default"/>
      </w:rPr>
    </w:lvl>
    <w:lvl w:ilvl="4">
      <w:numFmt w:val="bullet"/>
      <w:lvlText w:val="•"/>
      <w:lvlJc w:val="left"/>
      <w:pPr>
        <w:ind w:left="4242" w:hanging="509"/>
      </w:pPr>
      <w:rPr>
        <w:rFonts w:hint="default"/>
      </w:rPr>
    </w:lvl>
    <w:lvl w:ilvl="5">
      <w:numFmt w:val="bullet"/>
      <w:lvlText w:val="•"/>
      <w:lvlJc w:val="left"/>
      <w:pPr>
        <w:ind w:left="5273" w:hanging="509"/>
      </w:pPr>
      <w:rPr>
        <w:rFonts w:hint="default"/>
      </w:rPr>
    </w:lvl>
    <w:lvl w:ilvl="6">
      <w:numFmt w:val="bullet"/>
      <w:lvlText w:val="•"/>
      <w:lvlJc w:val="left"/>
      <w:pPr>
        <w:ind w:left="6303" w:hanging="509"/>
      </w:pPr>
      <w:rPr>
        <w:rFonts w:hint="default"/>
      </w:rPr>
    </w:lvl>
    <w:lvl w:ilvl="7">
      <w:numFmt w:val="bullet"/>
      <w:lvlText w:val="•"/>
      <w:lvlJc w:val="left"/>
      <w:pPr>
        <w:ind w:left="7334" w:hanging="509"/>
      </w:pPr>
      <w:rPr>
        <w:rFonts w:hint="default"/>
      </w:rPr>
    </w:lvl>
    <w:lvl w:ilvl="8">
      <w:numFmt w:val="bullet"/>
      <w:lvlText w:val="•"/>
      <w:lvlJc w:val="left"/>
      <w:pPr>
        <w:ind w:left="8365" w:hanging="509"/>
      </w:pPr>
      <w:rPr>
        <w:rFonts w:hint="default"/>
      </w:rPr>
    </w:lvl>
  </w:abstractNum>
  <w:abstractNum w:abstractNumId="10" w15:restartNumberingAfterBreak="0">
    <w:nsid w:val="1D9C13E7"/>
    <w:multiLevelType w:val="hybridMultilevel"/>
    <w:tmpl w:val="6D2CC72A"/>
    <w:lvl w:ilvl="0" w:tplc="145EA960">
      <w:start w:val="1"/>
      <w:numFmt w:val="decimal"/>
      <w:lvlText w:val="%1)"/>
      <w:lvlJc w:val="left"/>
      <w:pPr>
        <w:ind w:left="112" w:hanging="291"/>
      </w:pPr>
      <w:rPr>
        <w:rFonts w:ascii="Times New Roman" w:eastAsia="Times New Roman" w:hAnsi="Times New Roman" w:cs="Times New Roman" w:hint="default"/>
        <w:w w:val="99"/>
        <w:sz w:val="26"/>
        <w:szCs w:val="26"/>
      </w:rPr>
    </w:lvl>
    <w:lvl w:ilvl="1" w:tplc="619C1C50">
      <w:numFmt w:val="bullet"/>
      <w:lvlText w:val="•"/>
      <w:lvlJc w:val="left"/>
      <w:pPr>
        <w:ind w:left="1150" w:hanging="291"/>
      </w:pPr>
      <w:rPr>
        <w:rFonts w:hint="default"/>
      </w:rPr>
    </w:lvl>
    <w:lvl w:ilvl="2" w:tplc="A1584D22">
      <w:numFmt w:val="bullet"/>
      <w:lvlText w:val="•"/>
      <w:lvlJc w:val="left"/>
      <w:pPr>
        <w:ind w:left="2181" w:hanging="291"/>
      </w:pPr>
      <w:rPr>
        <w:rFonts w:hint="default"/>
      </w:rPr>
    </w:lvl>
    <w:lvl w:ilvl="3" w:tplc="7338CC24">
      <w:numFmt w:val="bullet"/>
      <w:lvlText w:val="•"/>
      <w:lvlJc w:val="left"/>
      <w:pPr>
        <w:ind w:left="3211" w:hanging="291"/>
      </w:pPr>
      <w:rPr>
        <w:rFonts w:hint="default"/>
      </w:rPr>
    </w:lvl>
    <w:lvl w:ilvl="4" w:tplc="123CD2B8">
      <w:numFmt w:val="bullet"/>
      <w:lvlText w:val="•"/>
      <w:lvlJc w:val="left"/>
      <w:pPr>
        <w:ind w:left="4242" w:hanging="291"/>
      </w:pPr>
      <w:rPr>
        <w:rFonts w:hint="default"/>
      </w:rPr>
    </w:lvl>
    <w:lvl w:ilvl="5" w:tplc="7FCE725A">
      <w:numFmt w:val="bullet"/>
      <w:lvlText w:val="•"/>
      <w:lvlJc w:val="left"/>
      <w:pPr>
        <w:ind w:left="5273" w:hanging="291"/>
      </w:pPr>
      <w:rPr>
        <w:rFonts w:hint="default"/>
      </w:rPr>
    </w:lvl>
    <w:lvl w:ilvl="6" w:tplc="58A2CB3C">
      <w:numFmt w:val="bullet"/>
      <w:lvlText w:val="•"/>
      <w:lvlJc w:val="left"/>
      <w:pPr>
        <w:ind w:left="6303" w:hanging="291"/>
      </w:pPr>
      <w:rPr>
        <w:rFonts w:hint="default"/>
      </w:rPr>
    </w:lvl>
    <w:lvl w:ilvl="7" w:tplc="67CA3098">
      <w:numFmt w:val="bullet"/>
      <w:lvlText w:val="•"/>
      <w:lvlJc w:val="left"/>
      <w:pPr>
        <w:ind w:left="7334" w:hanging="291"/>
      </w:pPr>
      <w:rPr>
        <w:rFonts w:hint="default"/>
      </w:rPr>
    </w:lvl>
    <w:lvl w:ilvl="8" w:tplc="9BA237B2">
      <w:numFmt w:val="bullet"/>
      <w:lvlText w:val="•"/>
      <w:lvlJc w:val="left"/>
      <w:pPr>
        <w:ind w:left="8365" w:hanging="291"/>
      </w:pPr>
      <w:rPr>
        <w:rFonts w:hint="default"/>
      </w:rPr>
    </w:lvl>
  </w:abstractNum>
  <w:abstractNum w:abstractNumId="11" w15:restartNumberingAfterBreak="0">
    <w:nsid w:val="1F204F83"/>
    <w:multiLevelType w:val="hybridMultilevel"/>
    <w:tmpl w:val="5ABC6868"/>
    <w:lvl w:ilvl="0" w:tplc="B41AE03C">
      <w:start w:val="1"/>
      <w:numFmt w:val="decimal"/>
      <w:lvlText w:val="%1."/>
      <w:lvlJc w:val="left"/>
      <w:pPr>
        <w:ind w:left="112" w:hanging="303"/>
      </w:pPr>
      <w:rPr>
        <w:rFonts w:hint="default"/>
        <w:b/>
        <w:bCs/>
        <w:w w:val="99"/>
      </w:rPr>
    </w:lvl>
    <w:lvl w:ilvl="1" w:tplc="E510491C">
      <w:numFmt w:val="bullet"/>
      <w:lvlText w:val="•"/>
      <w:lvlJc w:val="left"/>
      <w:pPr>
        <w:ind w:left="1136" w:hanging="303"/>
      </w:pPr>
      <w:rPr>
        <w:rFonts w:hint="default"/>
      </w:rPr>
    </w:lvl>
    <w:lvl w:ilvl="2" w:tplc="2CD8B9A6">
      <w:numFmt w:val="bullet"/>
      <w:lvlText w:val="•"/>
      <w:lvlJc w:val="left"/>
      <w:pPr>
        <w:ind w:left="2153" w:hanging="303"/>
      </w:pPr>
      <w:rPr>
        <w:rFonts w:hint="default"/>
      </w:rPr>
    </w:lvl>
    <w:lvl w:ilvl="3" w:tplc="AC70B5FC">
      <w:numFmt w:val="bullet"/>
      <w:lvlText w:val="•"/>
      <w:lvlJc w:val="left"/>
      <w:pPr>
        <w:ind w:left="3169" w:hanging="303"/>
      </w:pPr>
      <w:rPr>
        <w:rFonts w:hint="default"/>
      </w:rPr>
    </w:lvl>
    <w:lvl w:ilvl="4" w:tplc="145C4B72">
      <w:numFmt w:val="bullet"/>
      <w:lvlText w:val="•"/>
      <w:lvlJc w:val="left"/>
      <w:pPr>
        <w:ind w:left="4186" w:hanging="303"/>
      </w:pPr>
      <w:rPr>
        <w:rFonts w:hint="default"/>
      </w:rPr>
    </w:lvl>
    <w:lvl w:ilvl="5" w:tplc="A3DCB262">
      <w:numFmt w:val="bullet"/>
      <w:lvlText w:val="•"/>
      <w:lvlJc w:val="left"/>
      <w:pPr>
        <w:ind w:left="5203" w:hanging="303"/>
      </w:pPr>
      <w:rPr>
        <w:rFonts w:hint="default"/>
      </w:rPr>
    </w:lvl>
    <w:lvl w:ilvl="6" w:tplc="DBF0067E">
      <w:numFmt w:val="bullet"/>
      <w:lvlText w:val="•"/>
      <w:lvlJc w:val="left"/>
      <w:pPr>
        <w:ind w:left="6219" w:hanging="303"/>
      </w:pPr>
      <w:rPr>
        <w:rFonts w:hint="default"/>
      </w:rPr>
    </w:lvl>
    <w:lvl w:ilvl="7" w:tplc="7A241814">
      <w:numFmt w:val="bullet"/>
      <w:lvlText w:val="•"/>
      <w:lvlJc w:val="left"/>
      <w:pPr>
        <w:ind w:left="7236" w:hanging="303"/>
      </w:pPr>
      <w:rPr>
        <w:rFonts w:hint="default"/>
      </w:rPr>
    </w:lvl>
    <w:lvl w:ilvl="8" w:tplc="FFB469FE">
      <w:numFmt w:val="bullet"/>
      <w:lvlText w:val="•"/>
      <w:lvlJc w:val="left"/>
      <w:pPr>
        <w:ind w:left="8253" w:hanging="303"/>
      </w:pPr>
      <w:rPr>
        <w:rFonts w:hint="default"/>
      </w:rPr>
    </w:lvl>
  </w:abstractNum>
  <w:abstractNum w:abstractNumId="12" w15:restartNumberingAfterBreak="0">
    <w:nsid w:val="209A7E8A"/>
    <w:multiLevelType w:val="multilevel"/>
    <w:tmpl w:val="3E9AE6BC"/>
    <w:lvl w:ilvl="0">
      <w:start w:val="1"/>
      <w:numFmt w:val="decimal"/>
      <w:lvlText w:val="%1."/>
      <w:lvlJc w:val="left"/>
      <w:pPr>
        <w:ind w:left="112" w:hanging="260"/>
      </w:pPr>
      <w:rPr>
        <w:rFonts w:ascii="Times New Roman" w:eastAsia="Times New Roman" w:hAnsi="Times New Roman" w:cs="Times New Roman" w:hint="default"/>
        <w:b/>
        <w:bCs/>
        <w:w w:val="99"/>
        <w:sz w:val="26"/>
        <w:szCs w:val="26"/>
      </w:rPr>
    </w:lvl>
    <w:lvl w:ilvl="1">
      <w:start w:val="1"/>
      <w:numFmt w:val="decimal"/>
      <w:lvlText w:val="%1.%2."/>
      <w:lvlJc w:val="left"/>
      <w:pPr>
        <w:ind w:left="994" w:hanging="454"/>
      </w:pPr>
      <w:rPr>
        <w:rFonts w:ascii="Times New Roman" w:eastAsia="Times New Roman" w:hAnsi="Times New Roman" w:cs="Times New Roman" w:hint="default"/>
        <w:w w:val="99"/>
        <w:sz w:val="26"/>
        <w:szCs w:val="26"/>
      </w:rPr>
    </w:lvl>
    <w:lvl w:ilvl="2">
      <w:numFmt w:val="bullet"/>
      <w:lvlText w:val="•"/>
      <w:lvlJc w:val="left"/>
      <w:pPr>
        <w:ind w:left="2047" w:hanging="454"/>
      </w:pPr>
      <w:rPr>
        <w:rFonts w:hint="default"/>
      </w:rPr>
    </w:lvl>
    <w:lvl w:ilvl="3">
      <w:numFmt w:val="bullet"/>
      <w:lvlText w:val="•"/>
      <w:lvlJc w:val="left"/>
      <w:pPr>
        <w:ind w:left="3094" w:hanging="454"/>
      </w:pPr>
      <w:rPr>
        <w:rFonts w:hint="default"/>
      </w:rPr>
    </w:lvl>
    <w:lvl w:ilvl="4">
      <w:numFmt w:val="bullet"/>
      <w:lvlText w:val="•"/>
      <w:lvlJc w:val="left"/>
      <w:pPr>
        <w:ind w:left="4142" w:hanging="454"/>
      </w:pPr>
      <w:rPr>
        <w:rFonts w:hint="default"/>
      </w:rPr>
    </w:lvl>
    <w:lvl w:ilvl="5">
      <w:numFmt w:val="bullet"/>
      <w:lvlText w:val="•"/>
      <w:lvlJc w:val="left"/>
      <w:pPr>
        <w:ind w:left="5189" w:hanging="454"/>
      </w:pPr>
      <w:rPr>
        <w:rFonts w:hint="default"/>
      </w:rPr>
    </w:lvl>
    <w:lvl w:ilvl="6">
      <w:numFmt w:val="bullet"/>
      <w:lvlText w:val="•"/>
      <w:lvlJc w:val="left"/>
      <w:pPr>
        <w:ind w:left="6236" w:hanging="454"/>
      </w:pPr>
      <w:rPr>
        <w:rFonts w:hint="default"/>
      </w:rPr>
    </w:lvl>
    <w:lvl w:ilvl="7">
      <w:numFmt w:val="bullet"/>
      <w:lvlText w:val="•"/>
      <w:lvlJc w:val="left"/>
      <w:pPr>
        <w:ind w:left="7284" w:hanging="454"/>
      </w:pPr>
      <w:rPr>
        <w:rFonts w:hint="default"/>
      </w:rPr>
    </w:lvl>
    <w:lvl w:ilvl="8">
      <w:numFmt w:val="bullet"/>
      <w:lvlText w:val="•"/>
      <w:lvlJc w:val="left"/>
      <w:pPr>
        <w:ind w:left="8331" w:hanging="454"/>
      </w:pPr>
      <w:rPr>
        <w:rFonts w:hint="default"/>
      </w:rPr>
    </w:lvl>
  </w:abstractNum>
  <w:abstractNum w:abstractNumId="13" w15:restartNumberingAfterBreak="0">
    <w:nsid w:val="21242B0A"/>
    <w:multiLevelType w:val="multilevel"/>
    <w:tmpl w:val="515EF404"/>
    <w:lvl w:ilvl="0">
      <w:start w:val="1"/>
      <w:numFmt w:val="decimal"/>
      <w:lvlText w:val="%1."/>
      <w:lvlJc w:val="left"/>
      <w:pPr>
        <w:ind w:left="1080" w:hanging="260"/>
      </w:pPr>
      <w:rPr>
        <w:rFonts w:ascii="Times New Roman" w:eastAsia="Times New Roman" w:hAnsi="Times New Roman" w:cs="Times New Roman" w:hint="default"/>
        <w:b/>
        <w:bCs/>
        <w:w w:val="99"/>
        <w:sz w:val="26"/>
        <w:szCs w:val="26"/>
      </w:rPr>
    </w:lvl>
    <w:lvl w:ilvl="1">
      <w:start w:val="1"/>
      <w:numFmt w:val="decimal"/>
      <w:lvlText w:val="%1.%2."/>
      <w:lvlJc w:val="left"/>
      <w:pPr>
        <w:ind w:left="112" w:hanging="586"/>
      </w:pPr>
      <w:rPr>
        <w:rFonts w:ascii="Times New Roman" w:eastAsia="Times New Roman" w:hAnsi="Times New Roman" w:cs="Times New Roman" w:hint="default"/>
        <w:spacing w:val="-1"/>
        <w:w w:val="99"/>
        <w:sz w:val="26"/>
        <w:szCs w:val="26"/>
      </w:rPr>
    </w:lvl>
    <w:lvl w:ilvl="2">
      <w:numFmt w:val="bullet"/>
      <w:lvlText w:val="•"/>
      <w:lvlJc w:val="left"/>
      <w:pPr>
        <w:ind w:left="2102" w:hanging="586"/>
      </w:pPr>
      <w:rPr>
        <w:rFonts w:hint="default"/>
      </w:rPr>
    </w:lvl>
    <w:lvl w:ilvl="3">
      <w:numFmt w:val="bullet"/>
      <w:lvlText w:val="•"/>
      <w:lvlJc w:val="left"/>
      <w:pPr>
        <w:ind w:left="3125" w:hanging="586"/>
      </w:pPr>
      <w:rPr>
        <w:rFonts w:hint="default"/>
      </w:rPr>
    </w:lvl>
    <w:lvl w:ilvl="4">
      <w:numFmt w:val="bullet"/>
      <w:lvlText w:val="•"/>
      <w:lvlJc w:val="left"/>
      <w:pPr>
        <w:ind w:left="4148" w:hanging="586"/>
      </w:pPr>
      <w:rPr>
        <w:rFonts w:hint="default"/>
      </w:rPr>
    </w:lvl>
    <w:lvl w:ilvl="5">
      <w:numFmt w:val="bullet"/>
      <w:lvlText w:val="•"/>
      <w:lvlJc w:val="left"/>
      <w:pPr>
        <w:ind w:left="5171" w:hanging="586"/>
      </w:pPr>
      <w:rPr>
        <w:rFonts w:hint="default"/>
      </w:rPr>
    </w:lvl>
    <w:lvl w:ilvl="6">
      <w:numFmt w:val="bullet"/>
      <w:lvlText w:val="•"/>
      <w:lvlJc w:val="left"/>
      <w:pPr>
        <w:ind w:left="6194" w:hanging="586"/>
      </w:pPr>
      <w:rPr>
        <w:rFonts w:hint="default"/>
      </w:rPr>
    </w:lvl>
    <w:lvl w:ilvl="7">
      <w:numFmt w:val="bullet"/>
      <w:lvlText w:val="•"/>
      <w:lvlJc w:val="left"/>
      <w:pPr>
        <w:ind w:left="7217" w:hanging="586"/>
      </w:pPr>
      <w:rPr>
        <w:rFonts w:hint="default"/>
      </w:rPr>
    </w:lvl>
    <w:lvl w:ilvl="8">
      <w:numFmt w:val="bullet"/>
      <w:lvlText w:val="•"/>
      <w:lvlJc w:val="left"/>
      <w:pPr>
        <w:ind w:left="8240" w:hanging="586"/>
      </w:pPr>
      <w:rPr>
        <w:rFonts w:hint="default"/>
      </w:rPr>
    </w:lvl>
  </w:abstractNum>
  <w:abstractNum w:abstractNumId="14" w15:restartNumberingAfterBreak="0">
    <w:nsid w:val="21502236"/>
    <w:multiLevelType w:val="hybridMultilevel"/>
    <w:tmpl w:val="74B47A9E"/>
    <w:lvl w:ilvl="0" w:tplc="894EF3C6">
      <w:start w:val="1"/>
      <w:numFmt w:val="decimal"/>
      <w:lvlText w:val="%1."/>
      <w:lvlJc w:val="left"/>
      <w:pPr>
        <w:ind w:left="112" w:hanging="260"/>
      </w:pPr>
      <w:rPr>
        <w:rFonts w:ascii="Times New Roman" w:eastAsia="Times New Roman" w:hAnsi="Times New Roman" w:cs="Times New Roman" w:hint="default"/>
        <w:b/>
        <w:bCs/>
        <w:w w:val="99"/>
        <w:sz w:val="26"/>
        <w:szCs w:val="26"/>
      </w:rPr>
    </w:lvl>
    <w:lvl w:ilvl="1" w:tplc="B7A00490">
      <w:numFmt w:val="bullet"/>
      <w:lvlText w:val="•"/>
      <w:lvlJc w:val="left"/>
      <w:pPr>
        <w:ind w:left="1136" w:hanging="260"/>
      </w:pPr>
      <w:rPr>
        <w:rFonts w:hint="default"/>
      </w:rPr>
    </w:lvl>
    <w:lvl w:ilvl="2" w:tplc="46FA7432">
      <w:numFmt w:val="bullet"/>
      <w:lvlText w:val="•"/>
      <w:lvlJc w:val="left"/>
      <w:pPr>
        <w:ind w:left="2153" w:hanging="260"/>
      </w:pPr>
      <w:rPr>
        <w:rFonts w:hint="default"/>
      </w:rPr>
    </w:lvl>
    <w:lvl w:ilvl="3" w:tplc="27F401FA">
      <w:numFmt w:val="bullet"/>
      <w:lvlText w:val="•"/>
      <w:lvlJc w:val="left"/>
      <w:pPr>
        <w:ind w:left="3169" w:hanging="260"/>
      </w:pPr>
      <w:rPr>
        <w:rFonts w:hint="default"/>
      </w:rPr>
    </w:lvl>
    <w:lvl w:ilvl="4" w:tplc="37984C1A">
      <w:numFmt w:val="bullet"/>
      <w:lvlText w:val="•"/>
      <w:lvlJc w:val="left"/>
      <w:pPr>
        <w:ind w:left="4186" w:hanging="260"/>
      </w:pPr>
      <w:rPr>
        <w:rFonts w:hint="default"/>
      </w:rPr>
    </w:lvl>
    <w:lvl w:ilvl="5" w:tplc="F5A44284">
      <w:numFmt w:val="bullet"/>
      <w:lvlText w:val="•"/>
      <w:lvlJc w:val="left"/>
      <w:pPr>
        <w:ind w:left="5203" w:hanging="260"/>
      </w:pPr>
      <w:rPr>
        <w:rFonts w:hint="default"/>
      </w:rPr>
    </w:lvl>
    <w:lvl w:ilvl="6" w:tplc="4636E216">
      <w:numFmt w:val="bullet"/>
      <w:lvlText w:val="•"/>
      <w:lvlJc w:val="left"/>
      <w:pPr>
        <w:ind w:left="6219" w:hanging="260"/>
      </w:pPr>
      <w:rPr>
        <w:rFonts w:hint="default"/>
      </w:rPr>
    </w:lvl>
    <w:lvl w:ilvl="7" w:tplc="E09090CA">
      <w:numFmt w:val="bullet"/>
      <w:lvlText w:val="•"/>
      <w:lvlJc w:val="left"/>
      <w:pPr>
        <w:ind w:left="7236" w:hanging="260"/>
      </w:pPr>
      <w:rPr>
        <w:rFonts w:hint="default"/>
      </w:rPr>
    </w:lvl>
    <w:lvl w:ilvl="8" w:tplc="39BC5F8A">
      <w:numFmt w:val="bullet"/>
      <w:lvlText w:val="•"/>
      <w:lvlJc w:val="left"/>
      <w:pPr>
        <w:ind w:left="8253" w:hanging="260"/>
      </w:pPr>
      <w:rPr>
        <w:rFonts w:hint="default"/>
      </w:rPr>
    </w:lvl>
  </w:abstractNum>
  <w:abstractNum w:abstractNumId="15" w15:restartNumberingAfterBreak="0">
    <w:nsid w:val="30056607"/>
    <w:multiLevelType w:val="hybridMultilevel"/>
    <w:tmpl w:val="E098B3B8"/>
    <w:lvl w:ilvl="0" w:tplc="1F78B172">
      <w:start w:val="1"/>
      <w:numFmt w:val="decimal"/>
      <w:lvlText w:val="%1)"/>
      <w:lvlJc w:val="left"/>
      <w:pPr>
        <w:ind w:left="232" w:hanging="288"/>
        <w:jc w:val="right"/>
      </w:pPr>
      <w:rPr>
        <w:rFonts w:ascii="Times New Roman" w:eastAsia="Times New Roman" w:hAnsi="Times New Roman" w:cs="Times New Roman" w:hint="default"/>
        <w:w w:val="99"/>
        <w:sz w:val="26"/>
        <w:szCs w:val="26"/>
      </w:rPr>
    </w:lvl>
    <w:lvl w:ilvl="1" w:tplc="127C742E">
      <w:numFmt w:val="bullet"/>
      <w:lvlText w:val="•"/>
      <w:lvlJc w:val="left"/>
      <w:pPr>
        <w:ind w:left="1284" w:hanging="288"/>
      </w:pPr>
      <w:rPr>
        <w:rFonts w:hint="default"/>
      </w:rPr>
    </w:lvl>
    <w:lvl w:ilvl="2" w:tplc="72A839EC">
      <w:numFmt w:val="bullet"/>
      <w:lvlText w:val="•"/>
      <w:lvlJc w:val="left"/>
      <w:pPr>
        <w:ind w:left="2329" w:hanging="288"/>
      </w:pPr>
      <w:rPr>
        <w:rFonts w:hint="default"/>
      </w:rPr>
    </w:lvl>
    <w:lvl w:ilvl="3" w:tplc="A5B48CF6">
      <w:numFmt w:val="bullet"/>
      <w:lvlText w:val="•"/>
      <w:lvlJc w:val="left"/>
      <w:pPr>
        <w:ind w:left="3373" w:hanging="288"/>
      </w:pPr>
      <w:rPr>
        <w:rFonts w:hint="default"/>
      </w:rPr>
    </w:lvl>
    <w:lvl w:ilvl="4" w:tplc="2A44DE34">
      <w:numFmt w:val="bullet"/>
      <w:lvlText w:val="•"/>
      <w:lvlJc w:val="left"/>
      <w:pPr>
        <w:ind w:left="4418" w:hanging="288"/>
      </w:pPr>
      <w:rPr>
        <w:rFonts w:hint="default"/>
      </w:rPr>
    </w:lvl>
    <w:lvl w:ilvl="5" w:tplc="32AC802A">
      <w:numFmt w:val="bullet"/>
      <w:lvlText w:val="•"/>
      <w:lvlJc w:val="left"/>
      <w:pPr>
        <w:ind w:left="5463" w:hanging="288"/>
      </w:pPr>
      <w:rPr>
        <w:rFonts w:hint="default"/>
      </w:rPr>
    </w:lvl>
    <w:lvl w:ilvl="6" w:tplc="29D8C1AA">
      <w:numFmt w:val="bullet"/>
      <w:lvlText w:val="•"/>
      <w:lvlJc w:val="left"/>
      <w:pPr>
        <w:ind w:left="6507" w:hanging="288"/>
      </w:pPr>
      <w:rPr>
        <w:rFonts w:hint="default"/>
      </w:rPr>
    </w:lvl>
    <w:lvl w:ilvl="7" w:tplc="1A36F0A8">
      <w:numFmt w:val="bullet"/>
      <w:lvlText w:val="•"/>
      <w:lvlJc w:val="left"/>
      <w:pPr>
        <w:ind w:left="7552" w:hanging="288"/>
      </w:pPr>
      <w:rPr>
        <w:rFonts w:hint="default"/>
      </w:rPr>
    </w:lvl>
    <w:lvl w:ilvl="8" w:tplc="F76A57BC">
      <w:numFmt w:val="bullet"/>
      <w:lvlText w:val="•"/>
      <w:lvlJc w:val="left"/>
      <w:pPr>
        <w:ind w:left="8597" w:hanging="288"/>
      </w:pPr>
      <w:rPr>
        <w:rFonts w:hint="default"/>
      </w:rPr>
    </w:lvl>
  </w:abstractNum>
  <w:abstractNum w:abstractNumId="16" w15:restartNumberingAfterBreak="0">
    <w:nsid w:val="30F138CE"/>
    <w:multiLevelType w:val="multilevel"/>
    <w:tmpl w:val="657A6BE6"/>
    <w:lvl w:ilvl="0">
      <w:start w:val="5"/>
      <w:numFmt w:val="decimal"/>
      <w:lvlText w:val="%1."/>
      <w:lvlJc w:val="left"/>
      <w:pPr>
        <w:ind w:left="535" w:hanging="281"/>
      </w:pPr>
      <w:rPr>
        <w:rFonts w:ascii="Times New Roman" w:eastAsia="Times New Roman" w:hAnsi="Times New Roman" w:cs="Times New Roman" w:hint="default"/>
        <w:b/>
        <w:bCs/>
        <w:w w:val="100"/>
        <w:sz w:val="28"/>
        <w:szCs w:val="28"/>
      </w:rPr>
    </w:lvl>
    <w:lvl w:ilvl="1">
      <w:start w:val="1"/>
      <w:numFmt w:val="decimal"/>
      <w:lvlText w:val="%1.%2."/>
      <w:lvlJc w:val="left"/>
      <w:pPr>
        <w:ind w:left="1366" w:hanging="493"/>
        <w:jc w:val="right"/>
      </w:pPr>
      <w:rPr>
        <w:rFonts w:ascii="Times New Roman" w:eastAsia="Times New Roman" w:hAnsi="Times New Roman" w:cs="Times New Roman" w:hint="default"/>
        <w:b/>
        <w:bCs/>
        <w:w w:val="100"/>
        <w:sz w:val="28"/>
        <w:szCs w:val="28"/>
      </w:rPr>
    </w:lvl>
    <w:lvl w:ilvl="2">
      <w:numFmt w:val="bullet"/>
      <w:lvlText w:val="•"/>
      <w:lvlJc w:val="left"/>
      <w:pPr>
        <w:ind w:left="2351" w:hanging="493"/>
      </w:pPr>
      <w:rPr>
        <w:rFonts w:hint="default"/>
      </w:rPr>
    </w:lvl>
    <w:lvl w:ilvl="3">
      <w:numFmt w:val="bullet"/>
      <w:lvlText w:val="•"/>
      <w:lvlJc w:val="left"/>
      <w:pPr>
        <w:ind w:left="3343" w:hanging="493"/>
      </w:pPr>
      <w:rPr>
        <w:rFonts w:hint="default"/>
      </w:rPr>
    </w:lvl>
    <w:lvl w:ilvl="4">
      <w:numFmt w:val="bullet"/>
      <w:lvlText w:val="•"/>
      <w:lvlJc w:val="left"/>
      <w:pPr>
        <w:ind w:left="4335" w:hanging="493"/>
      </w:pPr>
      <w:rPr>
        <w:rFonts w:hint="default"/>
      </w:rPr>
    </w:lvl>
    <w:lvl w:ilvl="5">
      <w:numFmt w:val="bullet"/>
      <w:lvlText w:val="•"/>
      <w:lvlJc w:val="left"/>
      <w:pPr>
        <w:ind w:left="5327" w:hanging="493"/>
      </w:pPr>
      <w:rPr>
        <w:rFonts w:hint="default"/>
      </w:rPr>
    </w:lvl>
    <w:lvl w:ilvl="6">
      <w:numFmt w:val="bullet"/>
      <w:lvlText w:val="•"/>
      <w:lvlJc w:val="left"/>
      <w:pPr>
        <w:ind w:left="6319" w:hanging="493"/>
      </w:pPr>
      <w:rPr>
        <w:rFonts w:hint="default"/>
      </w:rPr>
    </w:lvl>
    <w:lvl w:ilvl="7">
      <w:numFmt w:val="bullet"/>
      <w:lvlText w:val="•"/>
      <w:lvlJc w:val="left"/>
      <w:pPr>
        <w:ind w:left="7310" w:hanging="493"/>
      </w:pPr>
      <w:rPr>
        <w:rFonts w:hint="default"/>
      </w:rPr>
    </w:lvl>
    <w:lvl w:ilvl="8">
      <w:numFmt w:val="bullet"/>
      <w:lvlText w:val="•"/>
      <w:lvlJc w:val="left"/>
      <w:pPr>
        <w:ind w:left="8302" w:hanging="493"/>
      </w:pPr>
      <w:rPr>
        <w:rFonts w:hint="default"/>
      </w:rPr>
    </w:lvl>
  </w:abstractNum>
  <w:abstractNum w:abstractNumId="17" w15:restartNumberingAfterBreak="0">
    <w:nsid w:val="31350634"/>
    <w:multiLevelType w:val="multilevel"/>
    <w:tmpl w:val="BF4A0DC2"/>
    <w:lvl w:ilvl="0">
      <w:start w:val="3"/>
      <w:numFmt w:val="decimal"/>
      <w:lvlText w:val="%1"/>
      <w:lvlJc w:val="left"/>
      <w:pPr>
        <w:ind w:left="566" w:hanging="454"/>
      </w:pPr>
      <w:rPr>
        <w:rFonts w:hint="default"/>
      </w:rPr>
    </w:lvl>
    <w:lvl w:ilvl="1">
      <w:start w:val="1"/>
      <w:numFmt w:val="decimal"/>
      <w:lvlText w:val="%1.%2."/>
      <w:lvlJc w:val="left"/>
      <w:pPr>
        <w:ind w:left="566" w:hanging="454"/>
      </w:pPr>
      <w:rPr>
        <w:rFonts w:ascii="Times New Roman" w:eastAsia="Times New Roman" w:hAnsi="Times New Roman" w:cs="Times New Roman" w:hint="default"/>
        <w:b/>
        <w:bCs/>
        <w:w w:val="99"/>
        <w:sz w:val="26"/>
        <w:szCs w:val="26"/>
      </w:rPr>
    </w:lvl>
    <w:lvl w:ilvl="2">
      <w:start w:val="1"/>
      <w:numFmt w:val="decimal"/>
      <w:lvlText w:val="%3."/>
      <w:lvlJc w:val="left"/>
      <w:pPr>
        <w:ind w:left="112" w:hanging="260"/>
      </w:pPr>
      <w:rPr>
        <w:rFonts w:ascii="Times New Roman" w:eastAsia="Times New Roman" w:hAnsi="Times New Roman" w:cs="Times New Roman" w:hint="default"/>
        <w:b/>
        <w:bCs/>
        <w:w w:val="99"/>
        <w:sz w:val="26"/>
        <w:szCs w:val="26"/>
      </w:rPr>
    </w:lvl>
    <w:lvl w:ilvl="3">
      <w:start w:val="1"/>
      <w:numFmt w:val="decimal"/>
      <w:lvlText w:val="%3.%4."/>
      <w:lvlJc w:val="left"/>
      <w:pPr>
        <w:ind w:left="821" w:hanging="454"/>
      </w:pPr>
      <w:rPr>
        <w:rFonts w:ascii="Times New Roman" w:eastAsia="Times New Roman" w:hAnsi="Times New Roman" w:cs="Times New Roman" w:hint="default"/>
        <w:b/>
        <w:bCs/>
        <w:spacing w:val="-1"/>
        <w:w w:val="99"/>
        <w:sz w:val="26"/>
        <w:szCs w:val="26"/>
      </w:rPr>
    </w:lvl>
    <w:lvl w:ilvl="4">
      <w:numFmt w:val="bullet"/>
      <w:lvlText w:val="•"/>
      <w:lvlJc w:val="left"/>
      <w:pPr>
        <w:ind w:left="3221" w:hanging="454"/>
      </w:pPr>
      <w:rPr>
        <w:rFonts w:hint="default"/>
      </w:rPr>
    </w:lvl>
    <w:lvl w:ilvl="5">
      <w:numFmt w:val="bullet"/>
      <w:lvlText w:val="•"/>
      <w:lvlJc w:val="left"/>
      <w:pPr>
        <w:ind w:left="4422" w:hanging="454"/>
      </w:pPr>
      <w:rPr>
        <w:rFonts w:hint="default"/>
      </w:rPr>
    </w:lvl>
    <w:lvl w:ilvl="6">
      <w:numFmt w:val="bullet"/>
      <w:lvlText w:val="•"/>
      <w:lvlJc w:val="left"/>
      <w:pPr>
        <w:ind w:left="5623" w:hanging="454"/>
      </w:pPr>
      <w:rPr>
        <w:rFonts w:hint="default"/>
      </w:rPr>
    </w:lvl>
    <w:lvl w:ilvl="7">
      <w:numFmt w:val="bullet"/>
      <w:lvlText w:val="•"/>
      <w:lvlJc w:val="left"/>
      <w:pPr>
        <w:ind w:left="6824" w:hanging="454"/>
      </w:pPr>
      <w:rPr>
        <w:rFonts w:hint="default"/>
      </w:rPr>
    </w:lvl>
    <w:lvl w:ilvl="8">
      <w:numFmt w:val="bullet"/>
      <w:lvlText w:val="•"/>
      <w:lvlJc w:val="left"/>
      <w:pPr>
        <w:ind w:left="8024" w:hanging="454"/>
      </w:pPr>
      <w:rPr>
        <w:rFonts w:hint="default"/>
      </w:rPr>
    </w:lvl>
  </w:abstractNum>
  <w:abstractNum w:abstractNumId="18" w15:restartNumberingAfterBreak="0">
    <w:nsid w:val="3A755DC4"/>
    <w:multiLevelType w:val="hybridMultilevel"/>
    <w:tmpl w:val="27F89C9A"/>
    <w:lvl w:ilvl="0" w:tplc="396E8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D094D6A"/>
    <w:multiLevelType w:val="multilevel"/>
    <w:tmpl w:val="42E00502"/>
    <w:lvl w:ilvl="0">
      <w:start w:val="3"/>
      <w:numFmt w:val="decimal"/>
      <w:lvlText w:val="%1."/>
      <w:lvlJc w:val="left"/>
      <w:pPr>
        <w:ind w:left="490" w:hanging="281"/>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2042" w:hanging="492"/>
        <w:jc w:val="right"/>
      </w:pPr>
      <w:rPr>
        <w:rFonts w:ascii="Times New Roman" w:eastAsia="Times New Roman" w:hAnsi="Times New Roman" w:cs="Times New Roman" w:hint="default"/>
        <w:b/>
        <w:bCs/>
        <w:spacing w:val="-1"/>
        <w:w w:val="100"/>
        <w:sz w:val="28"/>
        <w:szCs w:val="28"/>
      </w:rPr>
    </w:lvl>
    <w:lvl w:ilvl="2">
      <w:numFmt w:val="bullet"/>
      <w:lvlText w:val="•"/>
      <w:lvlJc w:val="left"/>
      <w:pPr>
        <w:ind w:left="2956" w:hanging="492"/>
      </w:pPr>
      <w:rPr>
        <w:rFonts w:hint="default"/>
      </w:rPr>
    </w:lvl>
    <w:lvl w:ilvl="3">
      <w:numFmt w:val="bullet"/>
      <w:lvlText w:val="•"/>
      <w:lvlJc w:val="left"/>
      <w:pPr>
        <w:ind w:left="3872" w:hanging="492"/>
      </w:pPr>
      <w:rPr>
        <w:rFonts w:hint="default"/>
      </w:rPr>
    </w:lvl>
    <w:lvl w:ilvl="4">
      <w:numFmt w:val="bullet"/>
      <w:lvlText w:val="•"/>
      <w:lvlJc w:val="left"/>
      <w:pPr>
        <w:ind w:left="4788" w:hanging="492"/>
      </w:pPr>
      <w:rPr>
        <w:rFonts w:hint="default"/>
      </w:rPr>
    </w:lvl>
    <w:lvl w:ilvl="5">
      <w:numFmt w:val="bullet"/>
      <w:lvlText w:val="•"/>
      <w:lvlJc w:val="left"/>
      <w:pPr>
        <w:ind w:left="5705" w:hanging="492"/>
      </w:pPr>
      <w:rPr>
        <w:rFonts w:hint="default"/>
      </w:rPr>
    </w:lvl>
    <w:lvl w:ilvl="6">
      <w:numFmt w:val="bullet"/>
      <w:lvlText w:val="•"/>
      <w:lvlJc w:val="left"/>
      <w:pPr>
        <w:ind w:left="6621" w:hanging="492"/>
      </w:pPr>
      <w:rPr>
        <w:rFonts w:hint="default"/>
      </w:rPr>
    </w:lvl>
    <w:lvl w:ilvl="7">
      <w:numFmt w:val="bullet"/>
      <w:lvlText w:val="•"/>
      <w:lvlJc w:val="left"/>
      <w:pPr>
        <w:ind w:left="7537" w:hanging="492"/>
      </w:pPr>
      <w:rPr>
        <w:rFonts w:hint="default"/>
      </w:rPr>
    </w:lvl>
    <w:lvl w:ilvl="8">
      <w:numFmt w:val="bullet"/>
      <w:lvlText w:val="•"/>
      <w:lvlJc w:val="left"/>
      <w:pPr>
        <w:ind w:left="8453" w:hanging="492"/>
      </w:pPr>
      <w:rPr>
        <w:rFonts w:hint="default"/>
      </w:rPr>
    </w:lvl>
  </w:abstractNum>
  <w:abstractNum w:abstractNumId="20" w15:restartNumberingAfterBreak="0">
    <w:nsid w:val="3E632961"/>
    <w:multiLevelType w:val="hybridMultilevel"/>
    <w:tmpl w:val="C13CBA00"/>
    <w:lvl w:ilvl="0" w:tplc="52E0CE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2917D4B"/>
    <w:multiLevelType w:val="hybridMultilevel"/>
    <w:tmpl w:val="0E66BA2A"/>
    <w:lvl w:ilvl="0" w:tplc="8410B928">
      <w:start w:val="1"/>
      <w:numFmt w:val="decimal"/>
      <w:lvlText w:val="%1)"/>
      <w:lvlJc w:val="left"/>
      <w:pPr>
        <w:ind w:left="112" w:hanging="708"/>
      </w:pPr>
      <w:rPr>
        <w:rFonts w:ascii="Times New Roman" w:eastAsia="Times New Roman" w:hAnsi="Times New Roman" w:cs="Times New Roman" w:hint="default"/>
        <w:w w:val="99"/>
        <w:sz w:val="26"/>
        <w:szCs w:val="26"/>
      </w:rPr>
    </w:lvl>
    <w:lvl w:ilvl="1" w:tplc="E47E644C">
      <w:numFmt w:val="bullet"/>
      <w:lvlText w:val="•"/>
      <w:lvlJc w:val="left"/>
      <w:pPr>
        <w:ind w:left="1150" w:hanging="708"/>
      </w:pPr>
      <w:rPr>
        <w:rFonts w:hint="default"/>
      </w:rPr>
    </w:lvl>
    <w:lvl w:ilvl="2" w:tplc="29482130">
      <w:numFmt w:val="bullet"/>
      <w:lvlText w:val="•"/>
      <w:lvlJc w:val="left"/>
      <w:pPr>
        <w:ind w:left="2181" w:hanging="708"/>
      </w:pPr>
      <w:rPr>
        <w:rFonts w:hint="default"/>
      </w:rPr>
    </w:lvl>
    <w:lvl w:ilvl="3" w:tplc="B51EB486">
      <w:numFmt w:val="bullet"/>
      <w:lvlText w:val="•"/>
      <w:lvlJc w:val="left"/>
      <w:pPr>
        <w:ind w:left="3211" w:hanging="708"/>
      </w:pPr>
      <w:rPr>
        <w:rFonts w:hint="default"/>
      </w:rPr>
    </w:lvl>
    <w:lvl w:ilvl="4" w:tplc="24F8A904">
      <w:numFmt w:val="bullet"/>
      <w:lvlText w:val="•"/>
      <w:lvlJc w:val="left"/>
      <w:pPr>
        <w:ind w:left="4242" w:hanging="708"/>
      </w:pPr>
      <w:rPr>
        <w:rFonts w:hint="default"/>
      </w:rPr>
    </w:lvl>
    <w:lvl w:ilvl="5" w:tplc="ACCC96F4">
      <w:numFmt w:val="bullet"/>
      <w:lvlText w:val="•"/>
      <w:lvlJc w:val="left"/>
      <w:pPr>
        <w:ind w:left="5273" w:hanging="708"/>
      </w:pPr>
      <w:rPr>
        <w:rFonts w:hint="default"/>
      </w:rPr>
    </w:lvl>
    <w:lvl w:ilvl="6" w:tplc="7B0604D8">
      <w:numFmt w:val="bullet"/>
      <w:lvlText w:val="•"/>
      <w:lvlJc w:val="left"/>
      <w:pPr>
        <w:ind w:left="6303" w:hanging="708"/>
      </w:pPr>
      <w:rPr>
        <w:rFonts w:hint="default"/>
      </w:rPr>
    </w:lvl>
    <w:lvl w:ilvl="7" w:tplc="36CA44CC">
      <w:numFmt w:val="bullet"/>
      <w:lvlText w:val="•"/>
      <w:lvlJc w:val="left"/>
      <w:pPr>
        <w:ind w:left="7334" w:hanging="708"/>
      </w:pPr>
      <w:rPr>
        <w:rFonts w:hint="default"/>
      </w:rPr>
    </w:lvl>
    <w:lvl w:ilvl="8" w:tplc="C144D8AA">
      <w:numFmt w:val="bullet"/>
      <w:lvlText w:val="•"/>
      <w:lvlJc w:val="left"/>
      <w:pPr>
        <w:ind w:left="8365" w:hanging="708"/>
      </w:pPr>
      <w:rPr>
        <w:rFonts w:hint="default"/>
      </w:rPr>
    </w:lvl>
  </w:abstractNum>
  <w:abstractNum w:abstractNumId="22" w15:restartNumberingAfterBreak="0">
    <w:nsid w:val="43C82460"/>
    <w:multiLevelType w:val="hybridMultilevel"/>
    <w:tmpl w:val="83B05A28"/>
    <w:lvl w:ilvl="0" w:tplc="08424D86">
      <w:start w:val="1"/>
      <w:numFmt w:val="decimal"/>
      <w:lvlText w:val="%1."/>
      <w:lvlJc w:val="left"/>
      <w:pPr>
        <w:ind w:left="112" w:hanging="387"/>
      </w:pPr>
      <w:rPr>
        <w:rFonts w:ascii="Times New Roman" w:eastAsia="Times New Roman" w:hAnsi="Times New Roman" w:cs="Times New Roman" w:hint="default"/>
        <w:b/>
        <w:bCs/>
        <w:w w:val="99"/>
        <w:sz w:val="26"/>
        <w:szCs w:val="26"/>
      </w:rPr>
    </w:lvl>
    <w:lvl w:ilvl="1" w:tplc="72548D38">
      <w:numFmt w:val="bullet"/>
      <w:lvlText w:val="•"/>
      <w:lvlJc w:val="left"/>
      <w:pPr>
        <w:ind w:left="1136" w:hanging="387"/>
      </w:pPr>
      <w:rPr>
        <w:rFonts w:hint="default"/>
      </w:rPr>
    </w:lvl>
    <w:lvl w:ilvl="2" w:tplc="37E83DDE">
      <w:numFmt w:val="bullet"/>
      <w:lvlText w:val="•"/>
      <w:lvlJc w:val="left"/>
      <w:pPr>
        <w:ind w:left="2153" w:hanging="387"/>
      </w:pPr>
      <w:rPr>
        <w:rFonts w:hint="default"/>
      </w:rPr>
    </w:lvl>
    <w:lvl w:ilvl="3" w:tplc="B97EB39A">
      <w:numFmt w:val="bullet"/>
      <w:lvlText w:val="•"/>
      <w:lvlJc w:val="left"/>
      <w:pPr>
        <w:ind w:left="3169" w:hanging="387"/>
      </w:pPr>
      <w:rPr>
        <w:rFonts w:hint="default"/>
      </w:rPr>
    </w:lvl>
    <w:lvl w:ilvl="4" w:tplc="C2BA1190">
      <w:numFmt w:val="bullet"/>
      <w:lvlText w:val="•"/>
      <w:lvlJc w:val="left"/>
      <w:pPr>
        <w:ind w:left="4186" w:hanging="387"/>
      </w:pPr>
      <w:rPr>
        <w:rFonts w:hint="default"/>
      </w:rPr>
    </w:lvl>
    <w:lvl w:ilvl="5" w:tplc="FFB2FB02">
      <w:numFmt w:val="bullet"/>
      <w:lvlText w:val="•"/>
      <w:lvlJc w:val="left"/>
      <w:pPr>
        <w:ind w:left="5203" w:hanging="387"/>
      </w:pPr>
      <w:rPr>
        <w:rFonts w:hint="default"/>
      </w:rPr>
    </w:lvl>
    <w:lvl w:ilvl="6" w:tplc="28627BDA">
      <w:numFmt w:val="bullet"/>
      <w:lvlText w:val="•"/>
      <w:lvlJc w:val="left"/>
      <w:pPr>
        <w:ind w:left="6219" w:hanging="387"/>
      </w:pPr>
      <w:rPr>
        <w:rFonts w:hint="default"/>
      </w:rPr>
    </w:lvl>
    <w:lvl w:ilvl="7" w:tplc="E210157E">
      <w:numFmt w:val="bullet"/>
      <w:lvlText w:val="•"/>
      <w:lvlJc w:val="left"/>
      <w:pPr>
        <w:ind w:left="7236" w:hanging="387"/>
      </w:pPr>
      <w:rPr>
        <w:rFonts w:hint="default"/>
      </w:rPr>
    </w:lvl>
    <w:lvl w:ilvl="8" w:tplc="0B041690">
      <w:numFmt w:val="bullet"/>
      <w:lvlText w:val="•"/>
      <w:lvlJc w:val="left"/>
      <w:pPr>
        <w:ind w:left="8253" w:hanging="387"/>
      </w:pPr>
      <w:rPr>
        <w:rFonts w:hint="default"/>
      </w:rPr>
    </w:lvl>
  </w:abstractNum>
  <w:abstractNum w:abstractNumId="23" w15:restartNumberingAfterBreak="0">
    <w:nsid w:val="441D5E95"/>
    <w:multiLevelType w:val="hybridMultilevel"/>
    <w:tmpl w:val="9DBA8F70"/>
    <w:lvl w:ilvl="0" w:tplc="45FA1A2E">
      <w:start w:val="1"/>
      <w:numFmt w:val="decimal"/>
      <w:lvlText w:val="%1."/>
      <w:lvlJc w:val="left"/>
      <w:pPr>
        <w:ind w:left="112" w:hanging="260"/>
      </w:pPr>
      <w:rPr>
        <w:rFonts w:ascii="Times New Roman" w:eastAsia="Times New Roman" w:hAnsi="Times New Roman" w:cs="Times New Roman" w:hint="default"/>
        <w:b/>
        <w:bCs/>
        <w:w w:val="99"/>
        <w:sz w:val="28"/>
        <w:szCs w:val="28"/>
      </w:rPr>
    </w:lvl>
    <w:lvl w:ilvl="1" w:tplc="FC40C1F2">
      <w:start w:val="1"/>
      <w:numFmt w:val="decimal"/>
      <w:lvlText w:val="%2)"/>
      <w:lvlJc w:val="left"/>
      <w:pPr>
        <w:ind w:left="112" w:hanging="360"/>
      </w:pPr>
      <w:rPr>
        <w:rFonts w:ascii="Times New Roman" w:eastAsia="Times New Roman" w:hAnsi="Times New Roman" w:cs="Times New Roman" w:hint="default"/>
        <w:w w:val="99"/>
        <w:sz w:val="26"/>
        <w:szCs w:val="26"/>
      </w:rPr>
    </w:lvl>
    <w:lvl w:ilvl="2" w:tplc="03D2EED4">
      <w:numFmt w:val="bullet"/>
      <w:lvlText w:val="•"/>
      <w:lvlJc w:val="left"/>
      <w:pPr>
        <w:ind w:left="2181" w:hanging="360"/>
      </w:pPr>
      <w:rPr>
        <w:rFonts w:hint="default"/>
      </w:rPr>
    </w:lvl>
    <w:lvl w:ilvl="3" w:tplc="D08ABA34">
      <w:numFmt w:val="bullet"/>
      <w:lvlText w:val="•"/>
      <w:lvlJc w:val="left"/>
      <w:pPr>
        <w:ind w:left="3211" w:hanging="360"/>
      </w:pPr>
      <w:rPr>
        <w:rFonts w:hint="default"/>
      </w:rPr>
    </w:lvl>
    <w:lvl w:ilvl="4" w:tplc="E5382B44">
      <w:numFmt w:val="bullet"/>
      <w:lvlText w:val="•"/>
      <w:lvlJc w:val="left"/>
      <w:pPr>
        <w:ind w:left="4242" w:hanging="360"/>
      </w:pPr>
      <w:rPr>
        <w:rFonts w:hint="default"/>
      </w:rPr>
    </w:lvl>
    <w:lvl w:ilvl="5" w:tplc="2AC07382">
      <w:numFmt w:val="bullet"/>
      <w:lvlText w:val="•"/>
      <w:lvlJc w:val="left"/>
      <w:pPr>
        <w:ind w:left="5273" w:hanging="360"/>
      </w:pPr>
      <w:rPr>
        <w:rFonts w:hint="default"/>
      </w:rPr>
    </w:lvl>
    <w:lvl w:ilvl="6" w:tplc="BF34C476">
      <w:numFmt w:val="bullet"/>
      <w:lvlText w:val="•"/>
      <w:lvlJc w:val="left"/>
      <w:pPr>
        <w:ind w:left="6303" w:hanging="360"/>
      </w:pPr>
      <w:rPr>
        <w:rFonts w:hint="default"/>
      </w:rPr>
    </w:lvl>
    <w:lvl w:ilvl="7" w:tplc="9C6439D0">
      <w:numFmt w:val="bullet"/>
      <w:lvlText w:val="•"/>
      <w:lvlJc w:val="left"/>
      <w:pPr>
        <w:ind w:left="7334" w:hanging="360"/>
      </w:pPr>
      <w:rPr>
        <w:rFonts w:hint="default"/>
      </w:rPr>
    </w:lvl>
    <w:lvl w:ilvl="8" w:tplc="6C1E1EE6">
      <w:numFmt w:val="bullet"/>
      <w:lvlText w:val="•"/>
      <w:lvlJc w:val="left"/>
      <w:pPr>
        <w:ind w:left="8365" w:hanging="360"/>
      </w:pPr>
      <w:rPr>
        <w:rFonts w:hint="default"/>
      </w:rPr>
    </w:lvl>
  </w:abstractNum>
  <w:abstractNum w:abstractNumId="24" w15:restartNumberingAfterBreak="0">
    <w:nsid w:val="45285EDA"/>
    <w:multiLevelType w:val="hybridMultilevel"/>
    <w:tmpl w:val="1CFE9154"/>
    <w:lvl w:ilvl="0" w:tplc="E43690AE">
      <w:start w:val="1"/>
      <w:numFmt w:val="decimal"/>
      <w:lvlText w:val="%1."/>
      <w:lvlJc w:val="left"/>
      <w:pPr>
        <w:ind w:left="112" w:hanging="305"/>
      </w:pPr>
      <w:rPr>
        <w:rFonts w:ascii="Times New Roman" w:eastAsia="Times New Roman" w:hAnsi="Times New Roman" w:cs="Times New Roman" w:hint="default"/>
        <w:b/>
        <w:bCs/>
        <w:w w:val="99"/>
        <w:sz w:val="26"/>
        <w:szCs w:val="26"/>
      </w:rPr>
    </w:lvl>
    <w:lvl w:ilvl="1" w:tplc="03B0C2C6">
      <w:numFmt w:val="bullet"/>
      <w:lvlText w:val="•"/>
      <w:lvlJc w:val="left"/>
      <w:pPr>
        <w:ind w:left="1136" w:hanging="305"/>
      </w:pPr>
      <w:rPr>
        <w:rFonts w:hint="default"/>
      </w:rPr>
    </w:lvl>
    <w:lvl w:ilvl="2" w:tplc="CCEC2152">
      <w:numFmt w:val="bullet"/>
      <w:lvlText w:val="•"/>
      <w:lvlJc w:val="left"/>
      <w:pPr>
        <w:ind w:left="2153" w:hanging="305"/>
      </w:pPr>
      <w:rPr>
        <w:rFonts w:hint="default"/>
      </w:rPr>
    </w:lvl>
    <w:lvl w:ilvl="3" w:tplc="B7C45B84">
      <w:numFmt w:val="bullet"/>
      <w:lvlText w:val="•"/>
      <w:lvlJc w:val="left"/>
      <w:pPr>
        <w:ind w:left="3169" w:hanging="305"/>
      </w:pPr>
      <w:rPr>
        <w:rFonts w:hint="default"/>
      </w:rPr>
    </w:lvl>
    <w:lvl w:ilvl="4" w:tplc="5590FDDC">
      <w:numFmt w:val="bullet"/>
      <w:lvlText w:val="•"/>
      <w:lvlJc w:val="left"/>
      <w:pPr>
        <w:ind w:left="4186" w:hanging="305"/>
      </w:pPr>
      <w:rPr>
        <w:rFonts w:hint="default"/>
      </w:rPr>
    </w:lvl>
    <w:lvl w:ilvl="5" w:tplc="972E59A4">
      <w:numFmt w:val="bullet"/>
      <w:lvlText w:val="•"/>
      <w:lvlJc w:val="left"/>
      <w:pPr>
        <w:ind w:left="5203" w:hanging="305"/>
      </w:pPr>
      <w:rPr>
        <w:rFonts w:hint="default"/>
      </w:rPr>
    </w:lvl>
    <w:lvl w:ilvl="6" w:tplc="59686F68">
      <w:numFmt w:val="bullet"/>
      <w:lvlText w:val="•"/>
      <w:lvlJc w:val="left"/>
      <w:pPr>
        <w:ind w:left="6219" w:hanging="305"/>
      </w:pPr>
      <w:rPr>
        <w:rFonts w:hint="default"/>
      </w:rPr>
    </w:lvl>
    <w:lvl w:ilvl="7" w:tplc="51DE204A">
      <w:numFmt w:val="bullet"/>
      <w:lvlText w:val="•"/>
      <w:lvlJc w:val="left"/>
      <w:pPr>
        <w:ind w:left="7236" w:hanging="305"/>
      </w:pPr>
      <w:rPr>
        <w:rFonts w:hint="default"/>
      </w:rPr>
    </w:lvl>
    <w:lvl w:ilvl="8" w:tplc="09685968">
      <w:numFmt w:val="bullet"/>
      <w:lvlText w:val="•"/>
      <w:lvlJc w:val="left"/>
      <w:pPr>
        <w:ind w:left="8253" w:hanging="305"/>
      </w:pPr>
      <w:rPr>
        <w:rFonts w:hint="default"/>
      </w:rPr>
    </w:lvl>
  </w:abstractNum>
  <w:abstractNum w:abstractNumId="25" w15:restartNumberingAfterBreak="0">
    <w:nsid w:val="46917561"/>
    <w:multiLevelType w:val="multilevel"/>
    <w:tmpl w:val="2E0E2AD2"/>
    <w:lvl w:ilvl="0">
      <w:start w:val="4"/>
      <w:numFmt w:val="decimal"/>
      <w:lvlText w:val="%1."/>
      <w:lvlJc w:val="left"/>
      <w:pPr>
        <w:ind w:left="372" w:hanging="260"/>
      </w:pPr>
      <w:rPr>
        <w:rFonts w:ascii="Times New Roman" w:eastAsia="Times New Roman" w:hAnsi="Times New Roman" w:cs="Times New Roman" w:hint="default"/>
        <w:b/>
        <w:bCs/>
        <w:w w:val="99"/>
        <w:sz w:val="26"/>
        <w:szCs w:val="26"/>
      </w:rPr>
    </w:lvl>
    <w:lvl w:ilvl="1">
      <w:start w:val="1"/>
      <w:numFmt w:val="decimal"/>
      <w:lvlText w:val="%1.%2."/>
      <w:lvlJc w:val="left"/>
      <w:pPr>
        <w:ind w:left="821" w:hanging="454"/>
      </w:pPr>
      <w:rPr>
        <w:rFonts w:ascii="Times New Roman" w:eastAsia="Times New Roman" w:hAnsi="Times New Roman" w:cs="Times New Roman" w:hint="default"/>
        <w:b/>
        <w:bCs/>
        <w:w w:val="99"/>
        <w:sz w:val="26"/>
        <w:szCs w:val="26"/>
      </w:rPr>
    </w:lvl>
    <w:lvl w:ilvl="2">
      <w:numFmt w:val="bullet"/>
      <w:lvlText w:val="•"/>
      <w:lvlJc w:val="left"/>
      <w:pPr>
        <w:ind w:left="1871" w:hanging="454"/>
      </w:pPr>
      <w:rPr>
        <w:rFonts w:hint="default"/>
      </w:rPr>
    </w:lvl>
    <w:lvl w:ilvl="3">
      <w:numFmt w:val="bullet"/>
      <w:lvlText w:val="•"/>
      <w:lvlJc w:val="left"/>
      <w:pPr>
        <w:ind w:left="2923" w:hanging="454"/>
      </w:pPr>
      <w:rPr>
        <w:rFonts w:hint="default"/>
      </w:rPr>
    </w:lvl>
    <w:lvl w:ilvl="4">
      <w:numFmt w:val="bullet"/>
      <w:lvlText w:val="•"/>
      <w:lvlJc w:val="left"/>
      <w:pPr>
        <w:ind w:left="3975" w:hanging="454"/>
      </w:pPr>
      <w:rPr>
        <w:rFonts w:hint="default"/>
      </w:rPr>
    </w:lvl>
    <w:lvl w:ilvl="5">
      <w:numFmt w:val="bullet"/>
      <w:lvlText w:val="•"/>
      <w:lvlJc w:val="left"/>
      <w:pPr>
        <w:ind w:left="5027" w:hanging="454"/>
      </w:pPr>
      <w:rPr>
        <w:rFonts w:hint="default"/>
      </w:rPr>
    </w:lvl>
    <w:lvl w:ilvl="6">
      <w:numFmt w:val="bullet"/>
      <w:lvlText w:val="•"/>
      <w:lvlJc w:val="left"/>
      <w:pPr>
        <w:ind w:left="6079" w:hanging="454"/>
      </w:pPr>
      <w:rPr>
        <w:rFonts w:hint="default"/>
      </w:rPr>
    </w:lvl>
    <w:lvl w:ilvl="7">
      <w:numFmt w:val="bullet"/>
      <w:lvlText w:val="•"/>
      <w:lvlJc w:val="left"/>
      <w:pPr>
        <w:ind w:left="7130" w:hanging="454"/>
      </w:pPr>
      <w:rPr>
        <w:rFonts w:hint="default"/>
      </w:rPr>
    </w:lvl>
    <w:lvl w:ilvl="8">
      <w:numFmt w:val="bullet"/>
      <w:lvlText w:val="•"/>
      <w:lvlJc w:val="left"/>
      <w:pPr>
        <w:ind w:left="8182" w:hanging="454"/>
      </w:pPr>
      <w:rPr>
        <w:rFonts w:hint="default"/>
      </w:rPr>
    </w:lvl>
  </w:abstractNum>
  <w:abstractNum w:abstractNumId="26" w15:restartNumberingAfterBreak="0">
    <w:nsid w:val="51EB783F"/>
    <w:multiLevelType w:val="multilevel"/>
    <w:tmpl w:val="7612F3DE"/>
    <w:lvl w:ilvl="0">
      <w:start w:val="1"/>
      <w:numFmt w:val="decimal"/>
      <w:lvlText w:val="%1."/>
      <w:lvlJc w:val="left"/>
      <w:pPr>
        <w:ind w:left="1080" w:hanging="260"/>
      </w:pPr>
      <w:rPr>
        <w:rFonts w:ascii="Times New Roman" w:eastAsia="Times New Roman" w:hAnsi="Times New Roman" w:cs="Times New Roman" w:hint="default"/>
        <w:b/>
        <w:bCs/>
        <w:w w:val="99"/>
        <w:sz w:val="26"/>
        <w:szCs w:val="26"/>
      </w:rPr>
    </w:lvl>
    <w:lvl w:ilvl="1">
      <w:start w:val="1"/>
      <w:numFmt w:val="decimal"/>
      <w:lvlText w:val="%1.%2."/>
      <w:lvlJc w:val="left"/>
      <w:pPr>
        <w:ind w:left="112" w:hanging="454"/>
      </w:pPr>
      <w:rPr>
        <w:rFonts w:ascii="Times New Roman" w:eastAsia="Times New Roman" w:hAnsi="Times New Roman" w:cs="Times New Roman" w:hint="default"/>
        <w:spacing w:val="-1"/>
        <w:w w:val="99"/>
        <w:sz w:val="26"/>
        <w:szCs w:val="26"/>
      </w:rPr>
    </w:lvl>
    <w:lvl w:ilvl="2">
      <w:numFmt w:val="bullet"/>
      <w:lvlText w:val="•"/>
      <w:lvlJc w:val="left"/>
      <w:pPr>
        <w:ind w:left="2102" w:hanging="454"/>
      </w:pPr>
      <w:rPr>
        <w:rFonts w:hint="default"/>
      </w:rPr>
    </w:lvl>
    <w:lvl w:ilvl="3">
      <w:numFmt w:val="bullet"/>
      <w:lvlText w:val="•"/>
      <w:lvlJc w:val="left"/>
      <w:pPr>
        <w:ind w:left="3125" w:hanging="454"/>
      </w:pPr>
      <w:rPr>
        <w:rFonts w:hint="default"/>
      </w:rPr>
    </w:lvl>
    <w:lvl w:ilvl="4">
      <w:numFmt w:val="bullet"/>
      <w:lvlText w:val="•"/>
      <w:lvlJc w:val="left"/>
      <w:pPr>
        <w:ind w:left="4148" w:hanging="454"/>
      </w:pPr>
      <w:rPr>
        <w:rFonts w:hint="default"/>
      </w:rPr>
    </w:lvl>
    <w:lvl w:ilvl="5">
      <w:numFmt w:val="bullet"/>
      <w:lvlText w:val="•"/>
      <w:lvlJc w:val="left"/>
      <w:pPr>
        <w:ind w:left="5171" w:hanging="454"/>
      </w:pPr>
      <w:rPr>
        <w:rFonts w:hint="default"/>
      </w:rPr>
    </w:lvl>
    <w:lvl w:ilvl="6">
      <w:numFmt w:val="bullet"/>
      <w:lvlText w:val="•"/>
      <w:lvlJc w:val="left"/>
      <w:pPr>
        <w:ind w:left="6194" w:hanging="454"/>
      </w:pPr>
      <w:rPr>
        <w:rFonts w:hint="default"/>
      </w:rPr>
    </w:lvl>
    <w:lvl w:ilvl="7">
      <w:numFmt w:val="bullet"/>
      <w:lvlText w:val="•"/>
      <w:lvlJc w:val="left"/>
      <w:pPr>
        <w:ind w:left="7217" w:hanging="454"/>
      </w:pPr>
      <w:rPr>
        <w:rFonts w:hint="default"/>
      </w:rPr>
    </w:lvl>
    <w:lvl w:ilvl="8">
      <w:numFmt w:val="bullet"/>
      <w:lvlText w:val="•"/>
      <w:lvlJc w:val="left"/>
      <w:pPr>
        <w:ind w:left="8240" w:hanging="454"/>
      </w:pPr>
      <w:rPr>
        <w:rFonts w:hint="default"/>
      </w:rPr>
    </w:lvl>
  </w:abstractNum>
  <w:abstractNum w:abstractNumId="27" w15:restartNumberingAfterBreak="0">
    <w:nsid w:val="52571CB2"/>
    <w:multiLevelType w:val="hybridMultilevel"/>
    <w:tmpl w:val="05969974"/>
    <w:lvl w:ilvl="0" w:tplc="71C2860C">
      <w:start w:val="1"/>
      <w:numFmt w:val="decimal"/>
      <w:lvlText w:val="%1)"/>
      <w:lvlJc w:val="left"/>
      <w:pPr>
        <w:ind w:left="900" w:hanging="267"/>
        <w:jc w:val="right"/>
      </w:pPr>
      <w:rPr>
        <w:rFonts w:ascii="Times New Roman" w:eastAsia="Times New Roman" w:hAnsi="Times New Roman" w:cs="Times New Roman" w:hint="default"/>
        <w:b w:val="0"/>
        <w:w w:val="99"/>
        <w:sz w:val="24"/>
        <w:szCs w:val="24"/>
      </w:rPr>
    </w:lvl>
    <w:lvl w:ilvl="1" w:tplc="0B8A1EB4">
      <w:numFmt w:val="bullet"/>
      <w:lvlText w:val="•"/>
      <w:lvlJc w:val="left"/>
      <w:pPr>
        <w:ind w:left="1329" w:hanging="267"/>
      </w:pPr>
      <w:rPr>
        <w:rFonts w:hint="default"/>
      </w:rPr>
    </w:lvl>
    <w:lvl w:ilvl="2" w:tplc="1FF207EA">
      <w:numFmt w:val="bullet"/>
      <w:lvlText w:val="•"/>
      <w:lvlJc w:val="left"/>
      <w:pPr>
        <w:ind w:left="1759" w:hanging="267"/>
      </w:pPr>
      <w:rPr>
        <w:rFonts w:hint="default"/>
      </w:rPr>
    </w:lvl>
    <w:lvl w:ilvl="3" w:tplc="FC026936">
      <w:numFmt w:val="bullet"/>
      <w:lvlText w:val="•"/>
      <w:lvlJc w:val="left"/>
      <w:pPr>
        <w:ind w:left="2189" w:hanging="267"/>
      </w:pPr>
      <w:rPr>
        <w:rFonts w:hint="default"/>
      </w:rPr>
    </w:lvl>
    <w:lvl w:ilvl="4" w:tplc="B15E0F4A">
      <w:numFmt w:val="bullet"/>
      <w:lvlText w:val="•"/>
      <w:lvlJc w:val="left"/>
      <w:pPr>
        <w:ind w:left="2619" w:hanging="267"/>
      </w:pPr>
      <w:rPr>
        <w:rFonts w:hint="default"/>
      </w:rPr>
    </w:lvl>
    <w:lvl w:ilvl="5" w:tplc="F5C2B9F4">
      <w:numFmt w:val="bullet"/>
      <w:lvlText w:val="•"/>
      <w:lvlJc w:val="left"/>
      <w:pPr>
        <w:ind w:left="3049" w:hanging="267"/>
      </w:pPr>
      <w:rPr>
        <w:rFonts w:hint="default"/>
      </w:rPr>
    </w:lvl>
    <w:lvl w:ilvl="6" w:tplc="602CD55C">
      <w:numFmt w:val="bullet"/>
      <w:lvlText w:val="•"/>
      <w:lvlJc w:val="left"/>
      <w:pPr>
        <w:ind w:left="3479" w:hanging="267"/>
      </w:pPr>
      <w:rPr>
        <w:rFonts w:hint="default"/>
      </w:rPr>
    </w:lvl>
    <w:lvl w:ilvl="7" w:tplc="B1CEA1AE">
      <w:numFmt w:val="bullet"/>
      <w:lvlText w:val="•"/>
      <w:lvlJc w:val="left"/>
      <w:pPr>
        <w:ind w:left="3909" w:hanging="267"/>
      </w:pPr>
      <w:rPr>
        <w:rFonts w:hint="default"/>
      </w:rPr>
    </w:lvl>
    <w:lvl w:ilvl="8" w:tplc="F9FCDC52">
      <w:numFmt w:val="bullet"/>
      <w:lvlText w:val="•"/>
      <w:lvlJc w:val="left"/>
      <w:pPr>
        <w:ind w:left="4339" w:hanging="267"/>
      </w:pPr>
      <w:rPr>
        <w:rFonts w:hint="default"/>
      </w:rPr>
    </w:lvl>
  </w:abstractNum>
  <w:abstractNum w:abstractNumId="28" w15:restartNumberingAfterBreak="0">
    <w:nsid w:val="53DF6067"/>
    <w:multiLevelType w:val="hybridMultilevel"/>
    <w:tmpl w:val="3FF29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450A43"/>
    <w:multiLevelType w:val="multilevel"/>
    <w:tmpl w:val="48F0AE42"/>
    <w:lvl w:ilvl="0">
      <w:start w:val="1"/>
      <w:numFmt w:val="decimal"/>
      <w:lvlText w:val="%1."/>
      <w:lvlJc w:val="left"/>
      <w:pPr>
        <w:ind w:left="112" w:hanging="308"/>
        <w:jc w:val="right"/>
      </w:pPr>
      <w:rPr>
        <w:rFonts w:ascii="Times New Roman" w:eastAsia="Times New Roman" w:hAnsi="Times New Roman" w:cs="Times New Roman" w:hint="default"/>
        <w:b/>
        <w:bCs/>
        <w:w w:val="99"/>
        <w:sz w:val="26"/>
        <w:szCs w:val="26"/>
      </w:rPr>
    </w:lvl>
    <w:lvl w:ilvl="1">
      <w:start w:val="1"/>
      <w:numFmt w:val="decimal"/>
      <w:lvlText w:val="%1.%2."/>
      <w:lvlJc w:val="left"/>
      <w:pPr>
        <w:ind w:left="332" w:hanging="663"/>
      </w:pPr>
      <w:rPr>
        <w:rFonts w:ascii="Times New Roman" w:eastAsia="Times New Roman" w:hAnsi="Times New Roman" w:cs="Times New Roman" w:hint="default"/>
        <w:w w:val="99"/>
        <w:sz w:val="26"/>
        <w:szCs w:val="26"/>
      </w:rPr>
    </w:lvl>
    <w:lvl w:ilvl="2">
      <w:numFmt w:val="bullet"/>
      <w:lvlText w:val="•"/>
      <w:lvlJc w:val="left"/>
      <w:pPr>
        <w:ind w:left="1462" w:hanging="663"/>
      </w:pPr>
      <w:rPr>
        <w:rFonts w:hint="default"/>
      </w:rPr>
    </w:lvl>
    <w:lvl w:ilvl="3">
      <w:numFmt w:val="bullet"/>
      <w:lvlText w:val="•"/>
      <w:lvlJc w:val="left"/>
      <w:pPr>
        <w:ind w:left="2585" w:hanging="663"/>
      </w:pPr>
      <w:rPr>
        <w:rFonts w:hint="default"/>
      </w:rPr>
    </w:lvl>
    <w:lvl w:ilvl="4">
      <w:numFmt w:val="bullet"/>
      <w:lvlText w:val="•"/>
      <w:lvlJc w:val="left"/>
      <w:pPr>
        <w:ind w:left="3708" w:hanging="663"/>
      </w:pPr>
      <w:rPr>
        <w:rFonts w:hint="default"/>
      </w:rPr>
    </w:lvl>
    <w:lvl w:ilvl="5">
      <w:numFmt w:val="bullet"/>
      <w:lvlText w:val="•"/>
      <w:lvlJc w:val="left"/>
      <w:pPr>
        <w:ind w:left="4831" w:hanging="663"/>
      </w:pPr>
      <w:rPr>
        <w:rFonts w:hint="default"/>
      </w:rPr>
    </w:lvl>
    <w:lvl w:ilvl="6">
      <w:numFmt w:val="bullet"/>
      <w:lvlText w:val="•"/>
      <w:lvlJc w:val="left"/>
      <w:pPr>
        <w:ind w:left="5954" w:hanging="663"/>
      </w:pPr>
      <w:rPr>
        <w:rFonts w:hint="default"/>
      </w:rPr>
    </w:lvl>
    <w:lvl w:ilvl="7">
      <w:numFmt w:val="bullet"/>
      <w:lvlText w:val="•"/>
      <w:lvlJc w:val="left"/>
      <w:pPr>
        <w:ind w:left="7077" w:hanging="663"/>
      </w:pPr>
      <w:rPr>
        <w:rFonts w:hint="default"/>
      </w:rPr>
    </w:lvl>
    <w:lvl w:ilvl="8">
      <w:numFmt w:val="bullet"/>
      <w:lvlText w:val="•"/>
      <w:lvlJc w:val="left"/>
      <w:pPr>
        <w:ind w:left="8200" w:hanging="663"/>
      </w:pPr>
      <w:rPr>
        <w:rFonts w:hint="default"/>
      </w:rPr>
    </w:lvl>
  </w:abstractNum>
  <w:abstractNum w:abstractNumId="30" w15:restartNumberingAfterBreak="0">
    <w:nsid w:val="58F33C48"/>
    <w:multiLevelType w:val="multilevel"/>
    <w:tmpl w:val="C248E65A"/>
    <w:lvl w:ilvl="0">
      <w:start w:val="1"/>
      <w:numFmt w:val="decimal"/>
      <w:lvlText w:val="%1."/>
      <w:lvlJc w:val="left"/>
      <w:pPr>
        <w:ind w:left="2931" w:hanging="282"/>
        <w:jc w:val="right"/>
      </w:pPr>
      <w:rPr>
        <w:rFonts w:ascii="Times New Roman" w:eastAsia="Times New Roman" w:hAnsi="Times New Roman" w:cs="Times New Roman" w:hint="default"/>
        <w:b/>
        <w:bCs/>
        <w:spacing w:val="0"/>
        <w:w w:val="100"/>
        <w:sz w:val="28"/>
        <w:szCs w:val="28"/>
      </w:rPr>
    </w:lvl>
    <w:lvl w:ilvl="1">
      <w:start w:val="1"/>
      <w:numFmt w:val="decimal"/>
      <w:lvlText w:val="%2."/>
      <w:lvlJc w:val="left"/>
      <w:pPr>
        <w:ind w:left="112" w:hanging="260"/>
        <w:jc w:val="right"/>
      </w:pPr>
      <w:rPr>
        <w:rFonts w:ascii="Times New Roman" w:eastAsia="Times New Roman" w:hAnsi="Times New Roman" w:cs="Times New Roman" w:hint="default"/>
        <w:b/>
        <w:bCs/>
        <w:w w:val="99"/>
        <w:sz w:val="26"/>
        <w:szCs w:val="26"/>
      </w:rPr>
    </w:lvl>
    <w:lvl w:ilvl="2">
      <w:start w:val="1"/>
      <w:numFmt w:val="decimal"/>
      <w:lvlText w:val="%2.%3."/>
      <w:lvlJc w:val="left"/>
      <w:pPr>
        <w:ind w:left="821" w:hanging="454"/>
        <w:jc w:val="right"/>
      </w:pPr>
      <w:rPr>
        <w:rFonts w:ascii="Times New Roman" w:eastAsia="Times New Roman" w:hAnsi="Times New Roman" w:cs="Times New Roman" w:hint="default"/>
        <w:b/>
        <w:bCs/>
        <w:spacing w:val="-1"/>
        <w:w w:val="99"/>
        <w:sz w:val="26"/>
        <w:szCs w:val="26"/>
      </w:rPr>
    </w:lvl>
    <w:lvl w:ilvl="3">
      <w:numFmt w:val="bullet"/>
      <w:lvlText w:val="•"/>
      <w:lvlJc w:val="left"/>
      <w:pPr>
        <w:ind w:left="2940" w:hanging="454"/>
      </w:pPr>
      <w:rPr>
        <w:rFonts w:hint="default"/>
      </w:rPr>
    </w:lvl>
    <w:lvl w:ilvl="4">
      <w:numFmt w:val="bullet"/>
      <w:lvlText w:val="•"/>
      <w:lvlJc w:val="left"/>
      <w:pPr>
        <w:ind w:left="4009" w:hanging="454"/>
      </w:pPr>
      <w:rPr>
        <w:rFonts w:hint="default"/>
      </w:rPr>
    </w:lvl>
    <w:lvl w:ilvl="5">
      <w:numFmt w:val="bullet"/>
      <w:lvlText w:val="•"/>
      <w:lvlJc w:val="left"/>
      <w:pPr>
        <w:ind w:left="5078" w:hanging="454"/>
      </w:pPr>
      <w:rPr>
        <w:rFonts w:hint="default"/>
      </w:rPr>
    </w:lvl>
    <w:lvl w:ilvl="6">
      <w:numFmt w:val="bullet"/>
      <w:lvlText w:val="•"/>
      <w:lvlJc w:val="left"/>
      <w:pPr>
        <w:ind w:left="6148" w:hanging="454"/>
      </w:pPr>
      <w:rPr>
        <w:rFonts w:hint="default"/>
      </w:rPr>
    </w:lvl>
    <w:lvl w:ilvl="7">
      <w:numFmt w:val="bullet"/>
      <w:lvlText w:val="•"/>
      <w:lvlJc w:val="left"/>
      <w:pPr>
        <w:ind w:left="7217" w:hanging="454"/>
      </w:pPr>
      <w:rPr>
        <w:rFonts w:hint="default"/>
      </w:rPr>
    </w:lvl>
    <w:lvl w:ilvl="8">
      <w:numFmt w:val="bullet"/>
      <w:lvlText w:val="•"/>
      <w:lvlJc w:val="left"/>
      <w:pPr>
        <w:ind w:left="8287" w:hanging="454"/>
      </w:pPr>
      <w:rPr>
        <w:rFonts w:hint="default"/>
      </w:rPr>
    </w:lvl>
  </w:abstractNum>
  <w:abstractNum w:abstractNumId="31" w15:restartNumberingAfterBreak="0">
    <w:nsid w:val="5C4643A6"/>
    <w:multiLevelType w:val="hybridMultilevel"/>
    <w:tmpl w:val="F8F8E35E"/>
    <w:lvl w:ilvl="0" w:tplc="470049A4">
      <w:start w:val="1"/>
      <w:numFmt w:val="decimal"/>
      <w:lvlText w:val="%1)"/>
      <w:lvlJc w:val="left"/>
      <w:pPr>
        <w:ind w:left="1814" w:hanging="260"/>
        <w:jc w:val="right"/>
      </w:pPr>
      <w:rPr>
        <w:rFonts w:ascii="Times New Roman" w:eastAsia="Times New Roman" w:hAnsi="Times New Roman" w:cs="Times New Roman" w:hint="default"/>
        <w:spacing w:val="-5"/>
        <w:w w:val="99"/>
        <w:sz w:val="24"/>
        <w:szCs w:val="24"/>
      </w:rPr>
    </w:lvl>
    <w:lvl w:ilvl="1" w:tplc="8BC45736">
      <w:numFmt w:val="bullet"/>
      <w:lvlText w:val="•"/>
      <w:lvlJc w:val="left"/>
      <w:pPr>
        <w:ind w:left="2157" w:hanging="260"/>
      </w:pPr>
      <w:rPr>
        <w:rFonts w:hint="default"/>
      </w:rPr>
    </w:lvl>
    <w:lvl w:ilvl="2" w:tplc="1C88D87A">
      <w:numFmt w:val="bullet"/>
      <w:lvlText w:val="•"/>
      <w:lvlJc w:val="left"/>
      <w:pPr>
        <w:ind w:left="2495" w:hanging="260"/>
      </w:pPr>
      <w:rPr>
        <w:rFonts w:hint="default"/>
      </w:rPr>
    </w:lvl>
    <w:lvl w:ilvl="3" w:tplc="53A43920">
      <w:numFmt w:val="bullet"/>
      <w:lvlText w:val="•"/>
      <w:lvlJc w:val="left"/>
      <w:pPr>
        <w:ind w:left="2833" w:hanging="260"/>
      </w:pPr>
      <w:rPr>
        <w:rFonts w:hint="default"/>
      </w:rPr>
    </w:lvl>
    <w:lvl w:ilvl="4" w:tplc="05F25888">
      <w:numFmt w:val="bullet"/>
      <w:lvlText w:val="•"/>
      <w:lvlJc w:val="left"/>
      <w:pPr>
        <w:ind w:left="3171" w:hanging="260"/>
      </w:pPr>
      <w:rPr>
        <w:rFonts w:hint="default"/>
      </w:rPr>
    </w:lvl>
    <w:lvl w:ilvl="5" w:tplc="D00AB424">
      <w:numFmt w:val="bullet"/>
      <w:lvlText w:val="•"/>
      <w:lvlJc w:val="left"/>
      <w:pPr>
        <w:ind w:left="3509" w:hanging="260"/>
      </w:pPr>
      <w:rPr>
        <w:rFonts w:hint="default"/>
      </w:rPr>
    </w:lvl>
    <w:lvl w:ilvl="6" w:tplc="687CE7C4">
      <w:numFmt w:val="bullet"/>
      <w:lvlText w:val="•"/>
      <w:lvlJc w:val="left"/>
      <w:pPr>
        <w:ind w:left="3847" w:hanging="260"/>
      </w:pPr>
      <w:rPr>
        <w:rFonts w:hint="default"/>
      </w:rPr>
    </w:lvl>
    <w:lvl w:ilvl="7" w:tplc="07F81F6A">
      <w:numFmt w:val="bullet"/>
      <w:lvlText w:val="•"/>
      <w:lvlJc w:val="left"/>
      <w:pPr>
        <w:ind w:left="4185" w:hanging="260"/>
      </w:pPr>
      <w:rPr>
        <w:rFonts w:hint="default"/>
      </w:rPr>
    </w:lvl>
    <w:lvl w:ilvl="8" w:tplc="AA9A6E7C">
      <w:numFmt w:val="bullet"/>
      <w:lvlText w:val="•"/>
      <w:lvlJc w:val="left"/>
      <w:pPr>
        <w:ind w:left="4523" w:hanging="260"/>
      </w:pPr>
      <w:rPr>
        <w:rFonts w:hint="default"/>
      </w:rPr>
    </w:lvl>
  </w:abstractNum>
  <w:abstractNum w:abstractNumId="32" w15:restartNumberingAfterBreak="0">
    <w:nsid w:val="5FAA519B"/>
    <w:multiLevelType w:val="multilevel"/>
    <w:tmpl w:val="076641D6"/>
    <w:lvl w:ilvl="0">
      <w:start w:val="6"/>
      <w:numFmt w:val="decimal"/>
      <w:lvlText w:val="%1."/>
      <w:lvlJc w:val="left"/>
      <w:pPr>
        <w:ind w:left="112" w:hanging="371"/>
      </w:pPr>
      <w:rPr>
        <w:rFonts w:ascii="Times New Roman" w:eastAsia="Times New Roman" w:hAnsi="Times New Roman" w:cs="Times New Roman" w:hint="default"/>
        <w:b/>
        <w:bCs/>
        <w:w w:val="99"/>
        <w:sz w:val="26"/>
        <w:szCs w:val="26"/>
      </w:rPr>
    </w:lvl>
    <w:lvl w:ilvl="1">
      <w:start w:val="1"/>
      <w:numFmt w:val="decimal"/>
      <w:lvlText w:val="%1.%2."/>
      <w:lvlJc w:val="left"/>
      <w:pPr>
        <w:ind w:left="821" w:hanging="454"/>
      </w:pPr>
      <w:rPr>
        <w:rFonts w:ascii="Times New Roman" w:eastAsia="Times New Roman" w:hAnsi="Times New Roman" w:cs="Times New Roman" w:hint="default"/>
        <w:b/>
        <w:bCs/>
        <w:w w:val="99"/>
        <w:sz w:val="26"/>
        <w:szCs w:val="26"/>
      </w:rPr>
    </w:lvl>
    <w:lvl w:ilvl="2">
      <w:numFmt w:val="bullet"/>
      <w:lvlText w:val="•"/>
      <w:lvlJc w:val="left"/>
      <w:pPr>
        <w:ind w:left="820" w:hanging="454"/>
      </w:pPr>
      <w:rPr>
        <w:rFonts w:hint="default"/>
      </w:rPr>
    </w:lvl>
    <w:lvl w:ilvl="3">
      <w:numFmt w:val="bullet"/>
      <w:lvlText w:val="•"/>
      <w:lvlJc w:val="left"/>
      <w:pPr>
        <w:ind w:left="2003" w:hanging="454"/>
      </w:pPr>
      <w:rPr>
        <w:rFonts w:hint="default"/>
      </w:rPr>
    </w:lvl>
    <w:lvl w:ilvl="4">
      <w:numFmt w:val="bullet"/>
      <w:lvlText w:val="•"/>
      <w:lvlJc w:val="left"/>
      <w:pPr>
        <w:ind w:left="3186" w:hanging="454"/>
      </w:pPr>
      <w:rPr>
        <w:rFonts w:hint="default"/>
      </w:rPr>
    </w:lvl>
    <w:lvl w:ilvl="5">
      <w:numFmt w:val="bullet"/>
      <w:lvlText w:val="•"/>
      <w:lvlJc w:val="left"/>
      <w:pPr>
        <w:ind w:left="4369" w:hanging="454"/>
      </w:pPr>
      <w:rPr>
        <w:rFonts w:hint="default"/>
      </w:rPr>
    </w:lvl>
    <w:lvl w:ilvl="6">
      <w:numFmt w:val="bullet"/>
      <w:lvlText w:val="•"/>
      <w:lvlJc w:val="left"/>
      <w:pPr>
        <w:ind w:left="5553" w:hanging="454"/>
      </w:pPr>
      <w:rPr>
        <w:rFonts w:hint="default"/>
      </w:rPr>
    </w:lvl>
    <w:lvl w:ilvl="7">
      <w:numFmt w:val="bullet"/>
      <w:lvlText w:val="•"/>
      <w:lvlJc w:val="left"/>
      <w:pPr>
        <w:ind w:left="6736" w:hanging="454"/>
      </w:pPr>
      <w:rPr>
        <w:rFonts w:hint="default"/>
      </w:rPr>
    </w:lvl>
    <w:lvl w:ilvl="8">
      <w:numFmt w:val="bullet"/>
      <w:lvlText w:val="•"/>
      <w:lvlJc w:val="left"/>
      <w:pPr>
        <w:ind w:left="7919" w:hanging="454"/>
      </w:pPr>
      <w:rPr>
        <w:rFonts w:hint="default"/>
      </w:rPr>
    </w:lvl>
  </w:abstractNum>
  <w:abstractNum w:abstractNumId="33" w15:restartNumberingAfterBreak="0">
    <w:nsid w:val="61566460"/>
    <w:multiLevelType w:val="multilevel"/>
    <w:tmpl w:val="7612F3DE"/>
    <w:lvl w:ilvl="0">
      <w:start w:val="1"/>
      <w:numFmt w:val="decimal"/>
      <w:lvlText w:val="%1."/>
      <w:lvlJc w:val="left"/>
      <w:pPr>
        <w:ind w:left="1080" w:hanging="260"/>
      </w:pPr>
      <w:rPr>
        <w:rFonts w:ascii="Times New Roman" w:eastAsia="Times New Roman" w:hAnsi="Times New Roman" w:cs="Times New Roman" w:hint="default"/>
        <w:b/>
        <w:bCs/>
        <w:w w:val="99"/>
        <w:sz w:val="26"/>
        <w:szCs w:val="26"/>
      </w:rPr>
    </w:lvl>
    <w:lvl w:ilvl="1">
      <w:start w:val="1"/>
      <w:numFmt w:val="decimal"/>
      <w:lvlText w:val="%1.%2."/>
      <w:lvlJc w:val="left"/>
      <w:pPr>
        <w:ind w:left="112" w:hanging="454"/>
      </w:pPr>
      <w:rPr>
        <w:rFonts w:ascii="Times New Roman" w:eastAsia="Times New Roman" w:hAnsi="Times New Roman" w:cs="Times New Roman" w:hint="default"/>
        <w:spacing w:val="-1"/>
        <w:w w:val="99"/>
        <w:sz w:val="26"/>
        <w:szCs w:val="26"/>
      </w:rPr>
    </w:lvl>
    <w:lvl w:ilvl="2">
      <w:numFmt w:val="bullet"/>
      <w:lvlText w:val="•"/>
      <w:lvlJc w:val="left"/>
      <w:pPr>
        <w:ind w:left="2102" w:hanging="454"/>
      </w:pPr>
      <w:rPr>
        <w:rFonts w:hint="default"/>
      </w:rPr>
    </w:lvl>
    <w:lvl w:ilvl="3">
      <w:numFmt w:val="bullet"/>
      <w:lvlText w:val="•"/>
      <w:lvlJc w:val="left"/>
      <w:pPr>
        <w:ind w:left="3125" w:hanging="454"/>
      </w:pPr>
      <w:rPr>
        <w:rFonts w:hint="default"/>
      </w:rPr>
    </w:lvl>
    <w:lvl w:ilvl="4">
      <w:numFmt w:val="bullet"/>
      <w:lvlText w:val="•"/>
      <w:lvlJc w:val="left"/>
      <w:pPr>
        <w:ind w:left="4148" w:hanging="454"/>
      </w:pPr>
      <w:rPr>
        <w:rFonts w:hint="default"/>
      </w:rPr>
    </w:lvl>
    <w:lvl w:ilvl="5">
      <w:numFmt w:val="bullet"/>
      <w:lvlText w:val="•"/>
      <w:lvlJc w:val="left"/>
      <w:pPr>
        <w:ind w:left="5171" w:hanging="454"/>
      </w:pPr>
      <w:rPr>
        <w:rFonts w:hint="default"/>
      </w:rPr>
    </w:lvl>
    <w:lvl w:ilvl="6">
      <w:numFmt w:val="bullet"/>
      <w:lvlText w:val="•"/>
      <w:lvlJc w:val="left"/>
      <w:pPr>
        <w:ind w:left="6194" w:hanging="454"/>
      </w:pPr>
      <w:rPr>
        <w:rFonts w:hint="default"/>
      </w:rPr>
    </w:lvl>
    <w:lvl w:ilvl="7">
      <w:numFmt w:val="bullet"/>
      <w:lvlText w:val="•"/>
      <w:lvlJc w:val="left"/>
      <w:pPr>
        <w:ind w:left="7217" w:hanging="454"/>
      </w:pPr>
      <w:rPr>
        <w:rFonts w:hint="default"/>
      </w:rPr>
    </w:lvl>
    <w:lvl w:ilvl="8">
      <w:numFmt w:val="bullet"/>
      <w:lvlText w:val="•"/>
      <w:lvlJc w:val="left"/>
      <w:pPr>
        <w:ind w:left="8240" w:hanging="454"/>
      </w:pPr>
      <w:rPr>
        <w:rFonts w:hint="default"/>
      </w:rPr>
    </w:lvl>
  </w:abstractNum>
  <w:abstractNum w:abstractNumId="34" w15:restartNumberingAfterBreak="0">
    <w:nsid w:val="61EB38EF"/>
    <w:multiLevelType w:val="hybridMultilevel"/>
    <w:tmpl w:val="BE3CBEFC"/>
    <w:lvl w:ilvl="0" w:tplc="7E6EAC46">
      <w:start w:val="1"/>
      <w:numFmt w:val="decimal"/>
      <w:lvlText w:val="%1."/>
      <w:lvlJc w:val="left"/>
      <w:pPr>
        <w:ind w:left="112" w:hanging="492"/>
      </w:pPr>
      <w:rPr>
        <w:rFonts w:hint="default"/>
        <w:w w:val="99"/>
      </w:rPr>
    </w:lvl>
    <w:lvl w:ilvl="1" w:tplc="719ABAC2">
      <w:numFmt w:val="bullet"/>
      <w:lvlText w:val="•"/>
      <w:lvlJc w:val="left"/>
      <w:pPr>
        <w:ind w:left="2280" w:hanging="492"/>
      </w:pPr>
      <w:rPr>
        <w:rFonts w:hint="default"/>
      </w:rPr>
    </w:lvl>
    <w:lvl w:ilvl="2" w:tplc="3AA88DEE">
      <w:numFmt w:val="bullet"/>
      <w:lvlText w:val="•"/>
      <w:lvlJc w:val="left"/>
      <w:pPr>
        <w:ind w:left="3169" w:hanging="492"/>
      </w:pPr>
      <w:rPr>
        <w:rFonts w:hint="default"/>
      </w:rPr>
    </w:lvl>
    <w:lvl w:ilvl="3" w:tplc="70FCE9DC">
      <w:numFmt w:val="bullet"/>
      <w:lvlText w:val="•"/>
      <w:lvlJc w:val="left"/>
      <w:pPr>
        <w:ind w:left="4059" w:hanging="492"/>
      </w:pPr>
      <w:rPr>
        <w:rFonts w:hint="default"/>
      </w:rPr>
    </w:lvl>
    <w:lvl w:ilvl="4" w:tplc="3EDE25AC">
      <w:numFmt w:val="bullet"/>
      <w:lvlText w:val="•"/>
      <w:lvlJc w:val="left"/>
      <w:pPr>
        <w:ind w:left="4948" w:hanging="492"/>
      </w:pPr>
      <w:rPr>
        <w:rFonts w:hint="default"/>
      </w:rPr>
    </w:lvl>
    <w:lvl w:ilvl="5" w:tplc="BBAC2924">
      <w:numFmt w:val="bullet"/>
      <w:lvlText w:val="•"/>
      <w:lvlJc w:val="left"/>
      <w:pPr>
        <w:ind w:left="5838" w:hanging="492"/>
      </w:pPr>
      <w:rPr>
        <w:rFonts w:hint="default"/>
      </w:rPr>
    </w:lvl>
    <w:lvl w:ilvl="6" w:tplc="A8D4693E">
      <w:numFmt w:val="bullet"/>
      <w:lvlText w:val="•"/>
      <w:lvlJc w:val="left"/>
      <w:pPr>
        <w:ind w:left="6728" w:hanging="492"/>
      </w:pPr>
      <w:rPr>
        <w:rFonts w:hint="default"/>
      </w:rPr>
    </w:lvl>
    <w:lvl w:ilvl="7" w:tplc="0C2EA474">
      <w:numFmt w:val="bullet"/>
      <w:lvlText w:val="•"/>
      <w:lvlJc w:val="left"/>
      <w:pPr>
        <w:ind w:left="7617" w:hanging="492"/>
      </w:pPr>
      <w:rPr>
        <w:rFonts w:hint="default"/>
      </w:rPr>
    </w:lvl>
    <w:lvl w:ilvl="8" w:tplc="A4BAEDC6">
      <w:numFmt w:val="bullet"/>
      <w:lvlText w:val="•"/>
      <w:lvlJc w:val="left"/>
      <w:pPr>
        <w:ind w:left="8507" w:hanging="492"/>
      </w:pPr>
      <w:rPr>
        <w:rFonts w:hint="default"/>
      </w:rPr>
    </w:lvl>
  </w:abstractNum>
  <w:abstractNum w:abstractNumId="35" w15:restartNumberingAfterBreak="0">
    <w:nsid w:val="62837958"/>
    <w:multiLevelType w:val="hybridMultilevel"/>
    <w:tmpl w:val="DEF0287E"/>
    <w:lvl w:ilvl="0" w:tplc="C8A27100">
      <w:start w:val="1"/>
      <w:numFmt w:val="decimal"/>
      <w:lvlText w:val="%1."/>
      <w:lvlJc w:val="left"/>
      <w:pPr>
        <w:ind w:left="540" w:hanging="428"/>
      </w:pPr>
      <w:rPr>
        <w:rFonts w:ascii="Times New Roman" w:eastAsia="Times New Roman" w:hAnsi="Times New Roman" w:cs="Times New Roman" w:hint="default"/>
        <w:b/>
        <w:bCs/>
        <w:w w:val="99"/>
        <w:sz w:val="26"/>
        <w:szCs w:val="26"/>
      </w:rPr>
    </w:lvl>
    <w:lvl w:ilvl="1" w:tplc="86F4DE12">
      <w:start w:val="1"/>
      <w:numFmt w:val="decimal"/>
      <w:lvlText w:val="%2."/>
      <w:lvlJc w:val="left"/>
      <w:pPr>
        <w:ind w:left="112" w:hanging="708"/>
      </w:pPr>
      <w:rPr>
        <w:rFonts w:ascii="Times New Roman" w:eastAsia="Times New Roman" w:hAnsi="Times New Roman" w:cs="Times New Roman" w:hint="default"/>
        <w:w w:val="99"/>
        <w:sz w:val="26"/>
        <w:szCs w:val="26"/>
      </w:rPr>
    </w:lvl>
    <w:lvl w:ilvl="2" w:tplc="EC8A13D2">
      <w:numFmt w:val="bullet"/>
      <w:lvlText w:val="•"/>
      <w:lvlJc w:val="left"/>
      <w:pPr>
        <w:ind w:left="1638" w:hanging="708"/>
      </w:pPr>
      <w:rPr>
        <w:rFonts w:hint="default"/>
      </w:rPr>
    </w:lvl>
    <w:lvl w:ilvl="3" w:tplc="AA809C8C">
      <w:numFmt w:val="bullet"/>
      <w:lvlText w:val="•"/>
      <w:lvlJc w:val="left"/>
      <w:pPr>
        <w:ind w:left="2736" w:hanging="708"/>
      </w:pPr>
      <w:rPr>
        <w:rFonts w:hint="default"/>
      </w:rPr>
    </w:lvl>
    <w:lvl w:ilvl="4" w:tplc="423EA946">
      <w:numFmt w:val="bullet"/>
      <w:lvlText w:val="•"/>
      <w:lvlJc w:val="left"/>
      <w:pPr>
        <w:ind w:left="3835" w:hanging="708"/>
      </w:pPr>
      <w:rPr>
        <w:rFonts w:hint="default"/>
      </w:rPr>
    </w:lvl>
    <w:lvl w:ilvl="5" w:tplc="8C60E544">
      <w:numFmt w:val="bullet"/>
      <w:lvlText w:val="•"/>
      <w:lvlJc w:val="left"/>
      <w:pPr>
        <w:ind w:left="4933" w:hanging="708"/>
      </w:pPr>
      <w:rPr>
        <w:rFonts w:hint="default"/>
      </w:rPr>
    </w:lvl>
    <w:lvl w:ilvl="6" w:tplc="0D0CD7D2">
      <w:numFmt w:val="bullet"/>
      <w:lvlText w:val="•"/>
      <w:lvlJc w:val="left"/>
      <w:pPr>
        <w:ind w:left="6032" w:hanging="708"/>
      </w:pPr>
      <w:rPr>
        <w:rFonts w:hint="default"/>
      </w:rPr>
    </w:lvl>
    <w:lvl w:ilvl="7" w:tplc="267A91E8">
      <w:numFmt w:val="bullet"/>
      <w:lvlText w:val="•"/>
      <w:lvlJc w:val="left"/>
      <w:pPr>
        <w:ind w:left="7130" w:hanging="708"/>
      </w:pPr>
      <w:rPr>
        <w:rFonts w:hint="default"/>
      </w:rPr>
    </w:lvl>
    <w:lvl w:ilvl="8" w:tplc="02B8873A">
      <w:numFmt w:val="bullet"/>
      <w:lvlText w:val="•"/>
      <w:lvlJc w:val="left"/>
      <w:pPr>
        <w:ind w:left="8229" w:hanging="708"/>
      </w:pPr>
      <w:rPr>
        <w:rFonts w:hint="default"/>
      </w:rPr>
    </w:lvl>
  </w:abstractNum>
  <w:abstractNum w:abstractNumId="36" w15:restartNumberingAfterBreak="0">
    <w:nsid w:val="65117D9E"/>
    <w:multiLevelType w:val="hybridMultilevel"/>
    <w:tmpl w:val="A544C28E"/>
    <w:lvl w:ilvl="0" w:tplc="EEE8BD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6DB2EC4"/>
    <w:multiLevelType w:val="multilevel"/>
    <w:tmpl w:val="AEE2962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6C5306C8"/>
    <w:multiLevelType w:val="hybridMultilevel"/>
    <w:tmpl w:val="D5304C92"/>
    <w:lvl w:ilvl="0" w:tplc="16AABB86">
      <w:start w:val="1"/>
      <w:numFmt w:val="decimal"/>
      <w:lvlText w:val="%1."/>
      <w:lvlJc w:val="left"/>
      <w:pPr>
        <w:ind w:left="112" w:hanging="260"/>
      </w:pPr>
      <w:rPr>
        <w:rFonts w:hint="default"/>
        <w:b/>
        <w:bCs/>
        <w:w w:val="99"/>
      </w:rPr>
    </w:lvl>
    <w:lvl w:ilvl="1" w:tplc="8E40A266">
      <w:numFmt w:val="bullet"/>
      <w:lvlText w:val="•"/>
      <w:lvlJc w:val="left"/>
      <w:pPr>
        <w:ind w:left="1150" w:hanging="260"/>
      </w:pPr>
      <w:rPr>
        <w:rFonts w:hint="default"/>
      </w:rPr>
    </w:lvl>
    <w:lvl w:ilvl="2" w:tplc="9166877A">
      <w:numFmt w:val="bullet"/>
      <w:lvlText w:val="•"/>
      <w:lvlJc w:val="left"/>
      <w:pPr>
        <w:ind w:left="2181" w:hanging="260"/>
      </w:pPr>
      <w:rPr>
        <w:rFonts w:hint="default"/>
      </w:rPr>
    </w:lvl>
    <w:lvl w:ilvl="3" w:tplc="CC069E56">
      <w:numFmt w:val="bullet"/>
      <w:lvlText w:val="•"/>
      <w:lvlJc w:val="left"/>
      <w:pPr>
        <w:ind w:left="3211" w:hanging="260"/>
      </w:pPr>
      <w:rPr>
        <w:rFonts w:hint="default"/>
      </w:rPr>
    </w:lvl>
    <w:lvl w:ilvl="4" w:tplc="B5946562">
      <w:numFmt w:val="bullet"/>
      <w:lvlText w:val="•"/>
      <w:lvlJc w:val="left"/>
      <w:pPr>
        <w:ind w:left="4242" w:hanging="260"/>
      </w:pPr>
      <w:rPr>
        <w:rFonts w:hint="default"/>
      </w:rPr>
    </w:lvl>
    <w:lvl w:ilvl="5" w:tplc="C10C8094">
      <w:numFmt w:val="bullet"/>
      <w:lvlText w:val="•"/>
      <w:lvlJc w:val="left"/>
      <w:pPr>
        <w:ind w:left="5273" w:hanging="260"/>
      </w:pPr>
      <w:rPr>
        <w:rFonts w:hint="default"/>
      </w:rPr>
    </w:lvl>
    <w:lvl w:ilvl="6" w:tplc="0CCC4836">
      <w:numFmt w:val="bullet"/>
      <w:lvlText w:val="•"/>
      <w:lvlJc w:val="left"/>
      <w:pPr>
        <w:ind w:left="6303" w:hanging="260"/>
      </w:pPr>
      <w:rPr>
        <w:rFonts w:hint="default"/>
      </w:rPr>
    </w:lvl>
    <w:lvl w:ilvl="7" w:tplc="C74C6C34">
      <w:numFmt w:val="bullet"/>
      <w:lvlText w:val="•"/>
      <w:lvlJc w:val="left"/>
      <w:pPr>
        <w:ind w:left="7334" w:hanging="260"/>
      </w:pPr>
      <w:rPr>
        <w:rFonts w:hint="default"/>
      </w:rPr>
    </w:lvl>
    <w:lvl w:ilvl="8" w:tplc="9AB8F012">
      <w:numFmt w:val="bullet"/>
      <w:lvlText w:val="•"/>
      <w:lvlJc w:val="left"/>
      <w:pPr>
        <w:ind w:left="8365" w:hanging="260"/>
      </w:pPr>
      <w:rPr>
        <w:rFonts w:hint="default"/>
      </w:rPr>
    </w:lvl>
  </w:abstractNum>
  <w:abstractNum w:abstractNumId="39" w15:restartNumberingAfterBreak="0">
    <w:nsid w:val="71CF64A1"/>
    <w:multiLevelType w:val="hybridMultilevel"/>
    <w:tmpl w:val="E2520912"/>
    <w:lvl w:ilvl="0" w:tplc="7B12C62C">
      <w:start w:val="1"/>
      <w:numFmt w:val="decimal"/>
      <w:lvlText w:val="%1)"/>
      <w:lvlJc w:val="left"/>
      <w:pPr>
        <w:ind w:left="112" w:hanging="291"/>
      </w:pPr>
      <w:rPr>
        <w:rFonts w:ascii="Times New Roman" w:eastAsia="Times New Roman" w:hAnsi="Times New Roman" w:cs="Times New Roman" w:hint="default"/>
        <w:w w:val="99"/>
        <w:sz w:val="26"/>
        <w:szCs w:val="26"/>
      </w:rPr>
    </w:lvl>
    <w:lvl w:ilvl="1" w:tplc="40880F88">
      <w:numFmt w:val="bullet"/>
      <w:lvlText w:val="•"/>
      <w:lvlJc w:val="left"/>
      <w:pPr>
        <w:ind w:left="1150" w:hanging="291"/>
      </w:pPr>
      <w:rPr>
        <w:rFonts w:hint="default"/>
      </w:rPr>
    </w:lvl>
    <w:lvl w:ilvl="2" w:tplc="482E8E9C">
      <w:numFmt w:val="bullet"/>
      <w:lvlText w:val="•"/>
      <w:lvlJc w:val="left"/>
      <w:pPr>
        <w:ind w:left="2181" w:hanging="291"/>
      </w:pPr>
      <w:rPr>
        <w:rFonts w:hint="default"/>
      </w:rPr>
    </w:lvl>
    <w:lvl w:ilvl="3" w:tplc="71DEDA5C">
      <w:numFmt w:val="bullet"/>
      <w:lvlText w:val="•"/>
      <w:lvlJc w:val="left"/>
      <w:pPr>
        <w:ind w:left="3211" w:hanging="291"/>
      </w:pPr>
      <w:rPr>
        <w:rFonts w:hint="default"/>
      </w:rPr>
    </w:lvl>
    <w:lvl w:ilvl="4" w:tplc="BBC04734">
      <w:numFmt w:val="bullet"/>
      <w:lvlText w:val="•"/>
      <w:lvlJc w:val="left"/>
      <w:pPr>
        <w:ind w:left="4242" w:hanging="291"/>
      </w:pPr>
      <w:rPr>
        <w:rFonts w:hint="default"/>
      </w:rPr>
    </w:lvl>
    <w:lvl w:ilvl="5" w:tplc="18BEABD4">
      <w:numFmt w:val="bullet"/>
      <w:lvlText w:val="•"/>
      <w:lvlJc w:val="left"/>
      <w:pPr>
        <w:ind w:left="5273" w:hanging="291"/>
      </w:pPr>
      <w:rPr>
        <w:rFonts w:hint="default"/>
      </w:rPr>
    </w:lvl>
    <w:lvl w:ilvl="6" w:tplc="8E48FD92">
      <w:numFmt w:val="bullet"/>
      <w:lvlText w:val="•"/>
      <w:lvlJc w:val="left"/>
      <w:pPr>
        <w:ind w:left="6303" w:hanging="291"/>
      </w:pPr>
      <w:rPr>
        <w:rFonts w:hint="default"/>
      </w:rPr>
    </w:lvl>
    <w:lvl w:ilvl="7" w:tplc="8D3E233C">
      <w:numFmt w:val="bullet"/>
      <w:lvlText w:val="•"/>
      <w:lvlJc w:val="left"/>
      <w:pPr>
        <w:ind w:left="7334" w:hanging="291"/>
      </w:pPr>
      <w:rPr>
        <w:rFonts w:hint="default"/>
      </w:rPr>
    </w:lvl>
    <w:lvl w:ilvl="8" w:tplc="F74487D4">
      <w:numFmt w:val="bullet"/>
      <w:lvlText w:val="•"/>
      <w:lvlJc w:val="left"/>
      <w:pPr>
        <w:ind w:left="8365" w:hanging="291"/>
      </w:pPr>
      <w:rPr>
        <w:rFonts w:hint="default"/>
      </w:rPr>
    </w:lvl>
  </w:abstractNum>
  <w:abstractNum w:abstractNumId="40" w15:restartNumberingAfterBreak="0">
    <w:nsid w:val="71FE7D62"/>
    <w:multiLevelType w:val="hybridMultilevel"/>
    <w:tmpl w:val="C9903B52"/>
    <w:lvl w:ilvl="0" w:tplc="DB283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2B60805"/>
    <w:multiLevelType w:val="multilevel"/>
    <w:tmpl w:val="716EE9D6"/>
    <w:lvl w:ilvl="0">
      <w:start w:val="4"/>
      <w:numFmt w:val="decimal"/>
      <w:lvlText w:val="%1."/>
      <w:lvlJc w:val="left"/>
      <w:pPr>
        <w:ind w:left="112" w:hanging="327"/>
      </w:pPr>
      <w:rPr>
        <w:rFonts w:ascii="Times New Roman" w:eastAsia="Times New Roman" w:hAnsi="Times New Roman" w:cs="Times New Roman" w:hint="default"/>
        <w:b/>
        <w:bCs/>
        <w:w w:val="99"/>
        <w:sz w:val="26"/>
        <w:szCs w:val="26"/>
      </w:rPr>
    </w:lvl>
    <w:lvl w:ilvl="1">
      <w:start w:val="1"/>
      <w:numFmt w:val="decimal"/>
      <w:lvlText w:val="%1.%2."/>
      <w:lvlJc w:val="left"/>
      <w:pPr>
        <w:ind w:left="821" w:hanging="454"/>
      </w:pPr>
      <w:rPr>
        <w:rFonts w:ascii="Times New Roman" w:eastAsia="Times New Roman" w:hAnsi="Times New Roman" w:cs="Times New Roman" w:hint="default"/>
        <w:b/>
        <w:bCs/>
        <w:w w:val="99"/>
        <w:sz w:val="26"/>
        <w:szCs w:val="26"/>
      </w:rPr>
    </w:lvl>
    <w:lvl w:ilvl="2">
      <w:numFmt w:val="bullet"/>
      <w:lvlText w:val="•"/>
      <w:lvlJc w:val="left"/>
      <w:pPr>
        <w:ind w:left="1871" w:hanging="454"/>
      </w:pPr>
      <w:rPr>
        <w:rFonts w:hint="default"/>
      </w:rPr>
    </w:lvl>
    <w:lvl w:ilvl="3">
      <w:numFmt w:val="bullet"/>
      <w:lvlText w:val="•"/>
      <w:lvlJc w:val="left"/>
      <w:pPr>
        <w:ind w:left="2923" w:hanging="454"/>
      </w:pPr>
      <w:rPr>
        <w:rFonts w:hint="default"/>
      </w:rPr>
    </w:lvl>
    <w:lvl w:ilvl="4">
      <w:numFmt w:val="bullet"/>
      <w:lvlText w:val="•"/>
      <w:lvlJc w:val="left"/>
      <w:pPr>
        <w:ind w:left="3975" w:hanging="454"/>
      </w:pPr>
      <w:rPr>
        <w:rFonts w:hint="default"/>
      </w:rPr>
    </w:lvl>
    <w:lvl w:ilvl="5">
      <w:numFmt w:val="bullet"/>
      <w:lvlText w:val="•"/>
      <w:lvlJc w:val="left"/>
      <w:pPr>
        <w:ind w:left="5027" w:hanging="454"/>
      </w:pPr>
      <w:rPr>
        <w:rFonts w:hint="default"/>
      </w:rPr>
    </w:lvl>
    <w:lvl w:ilvl="6">
      <w:numFmt w:val="bullet"/>
      <w:lvlText w:val="•"/>
      <w:lvlJc w:val="left"/>
      <w:pPr>
        <w:ind w:left="6079" w:hanging="454"/>
      </w:pPr>
      <w:rPr>
        <w:rFonts w:hint="default"/>
      </w:rPr>
    </w:lvl>
    <w:lvl w:ilvl="7">
      <w:numFmt w:val="bullet"/>
      <w:lvlText w:val="•"/>
      <w:lvlJc w:val="left"/>
      <w:pPr>
        <w:ind w:left="7130" w:hanging="454"/>
      </w:pPr>
      <w:rPr>
        <w:rFonts w:hint="default"/>
      </w:rPr>
    </w:lvl>
    <w:lvl w:ilvl="8">
      <w:numFmt w:val="bullet"/>
      <w:lvlText w:val="•"/>
      <w:lvlJc w:val="left"/>
      <w:pPr>
        <w:ind w:left="8182" w:hanging="454"/>
      </w:pPr>
      <w:rPr>
        <w:rFonts w:hint="default"/>
      </w:rPr>
    </w:lvl>
  </w:abstractNum>
  <w:abstractNum w:abstractNumId="42" w15:restartNumberingAfterBreak="0">
    <w:nsid w:val="732B7976"/>
    <w:multiLevelType w:val="hybridMultilevel"/>
    <w:tmpl w:val="61D2382A"/>
    <w:lvl w:ilvl="0" w:tplc="FFEEF7B8">
      <w:start w:val="1"/>
      <w:numFmt w:val="decimal"/>
      <w:lvlText w:val="%1)"/>
      <w:lvlJc w:val="left"/>
      <w:pPr>
        <w:ind w:left="1956" w:hanging="267"/>
        <w:jc w:val="right"/>
      </w:pPr>
      <w:rPr>
        <w:rFonts w:ascii="Times New Roman" w:eastAsia="Times New Roman" w:hAnsi="Times New Roman" w:cs="Times New Roman" w:hint="default"/>
        <w:b w:val="0"/>
        <w:w w:val="99"/>
        <w:sz w:val="24"/>
        <w:szCs w:val="24"/>
      </w:rPr>
    </w:lvl>
    <w:lvl w:ilvl="1" w:tplc="6AA6DE24">
      <w:numFmt w:val="bullet"/>
      <w:lvlText w:val="•"/>
      <w:lvlJc w:val="left"/>
      <w:pPr>
        <w:ind w:left="2283" w:hanging="267"/>
      </w:pPr>
      <w:rPr>
        <w:rFonts w:hint="default"/>
      </w:rPr>
    </w:lvl>
    <w:lvl w:ilvl="2" w:tplc="8C004774">
      <w:numFmt w:val="bullet"/>
      <w:lvlText w:val="•"/>
      <w:lvlJc w:val="left"/>
      <w:pPr>
        <w:ind w:left="2607" w:hanging="267"/>
      </w:pPr>
      <w:rPr>
        <w:rFonts w:hint="default"/>
      </w:rPr>
    </w:lvl>
    <w:lvl w:ilvl="3" w:tplc="BDD89DAA">
      <w:numFmt w:val="bullet"/>
      <w:lvlText w:val="•"/>
      <w:lvlJc w:val="left"/>
      <w:pPr>
        <w:ind w:left="2931" w:hanging="267"/>
      </w:pPr>
      <w:rPr>
        <w:rFonts w:hint="default"/>
      </w:rPr>
    </w:lvl>
    <w:lvl w:ilvl="4" w:tplc="1590BAD0">
      <w:numFmt w:val="bullet"/>
      <w:lvlText w:val="•"/>
      <w:lvlJc w:val="left"/>
      <w:pPr>
        <w:ind w:left="3255" w:hanging="267"/>
      </w:pPr>
      <w:rPr>
        <w:rFonts w:hint="default"/>
      </w:rPr>
    </w:lvl>
    <w:lvl w:ilvl="5" w:tplc="438CB044">
      <w:numFmt w:val="bullet"/>
      <w:lvlText w:val="•"/>
      <w:lvlJc w:val="left"/>
      <w:pPr>
        <w:ind w:left="3579" w:hanging="267"/>
      </w:pPr>
      <w:rPr>
        <w:rFonts w:hint="default"/>
      </w:rPr>
    </w:lvl>
    <w:lvl w:ilvl="6" w:tplc="A5BEFA6E">
      <w:numFmt w:val="bullet"/>
      <w:lvlText w:val="•"/>
      <w:lvlJc w:val="left"/>
      <w:pPr>
        <w:ind w:left="3903" w:hanging="267"/>
      </w:pPr>
      <w:rPr>
        <w:rFonts w:hint="default"/>
      </w:rPr>
    </w:lvl>
    <w:lvl w:ilvl="7" w:tplc="F71A5C6C">
      <w:numFmt w:val="bullet"/>
      <w:lvlText w:val="•"/>
      <w:lvlJc w:val="left"/>
      <w:pPr>
        <w:ind w:left="4227" w:hanging="267"/>
      </w:pPr>
      <w:rPr>
        <w:rFonts w:hint="default"/>
      </w:rPr>
    </w:lvl>
    <w:lvl w:ilvl="8" w:tplc="F38839A8">
      <w:numFmt w:val="bullet"/>
      <w:lvlText w:val="•"/>
      <w:lvlJc w:val="left"/>
      <w:pPr>
        <w:ind w:left="4551" w:hanging="267"/>
      </w:pPr>
      <w:rPr>
        <w:rFonts w:hint="default"/>
      </w:rPr>
    </w:lvl>
  </w:abstractNum>
  <w:abstractNum w:abstractNumId="43" w15:restartNumberingAfterBreak="0">
    <w:nsid w:val="74704693"/>
    <w:multiLevelType w:val="hybridMultilevel"/>
    <w:tmpl w:val="690081DE"/>
    <w:lvl w:ilvl="0" w:tplc="B12C703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8703E54"/>
    <w:multiLevelType w:val="hybridMultilevel"/>
    <w:tmpl w:val="AC943B0E"/>
    <w:lvl w:ilvl="0" w:tplc="13368208">
      <w:start w:val="1"/>
      <w:numFmt w:val="decimal"/>
      <w:lvlText w:val="%1."/>
      <w:lvlJc w:val="left"/>
      <w:pPr>
        <w:ind w:left="112" w:hanging="260"/>
      </w:pPr>
      <w:rPr>
        <w:rFonts w:ascii="Times New Roman" w:eastAsia="Times New Roman" w:hAnsi="Times New Roman" w:cs="Times New Roman" w:hint="default"/>
        <w:b/>
        <w:bCs/>
        <w:w w:val="99"/>
        <w:sz w:val="26"/>
        <w:szCs w:val="26"/>
      </w:rPr>
    </w:lvl>
    <w:lvl w:ilvl="1" w:tplc="F8AA1D1C">
      <w:numFmt w:val="bullet"/>
      <w:lvlText w:val="•"/>
      <w:lvlJc w:val="left"/>
      <w:pPr>
        <w:ind w:left="1136" w:hanging="260"/>
      </w:pPr>
      <w:rPr>
        <w:rFonts w:hint="default"/>
      </w:rPr>
    </w:lvl>
    <w:lvl w:ilvl="2" w:tplc="34F8766A">
      <w:numFmt w:val="bullet"/>
      <w:lvlText w:val="•"/>
      <w:lvlJc w:val="left"/>
      <w:pPr>
        <w:ind w:left="2153" w:hanging="260"/>
      </w:pPr>
      <w:rPr>
        <w:rFonts w:hint="default"/>
      </w:rPr>
    </w:lvl>
    <w:lvl w:ilvl="3" w:tplc="5540F43A">
      <w:numFmt w:val="bullet"/>
      <w:lvlText w:val="•"/>
      <w:lvlJc w:val="left"/>
      <w:pPr>
        <w:ind w:left="3169" w:hanging="260"/>
      </w:pPr>
      <w:rPr>
        <w:rFonts w:hint="default"/>
      </w:rPr>
    </w:lvl>
    <w:lvl w:ilvl="4" w:tplc="04AA4696">
      <w:numFmt w:val="bullet"/>
      <w:lvlText w:val="•"/>
      <w:lvlJc w:val="left"/>
      <w:pPr>
        <w:ind w:left="4186" w:hanging="260"/>
      </w:pPr>
      <w:rPr>
        <w:rFonts w:hint="default"/>
      </w:rPr>
    </w:lvl>
    <w:lvl w:ilvl="5" w:tplc="620246CC">
      <w:numFmt w:val="bullet"/>
      <w:lvlText w:val="•"/>
      <w:lvlJc w:val="left"/>
      <w:pPr>
        <w:ind w:left="5203" w:hanging="260"/>
      </w:pPr>
      <w:rPr>
        <w:rFonts w:hint="default"/>
      </w:rPr>
    </w:lvl>
    <w:lvl w:ilvl="6" w:tplc="97A2B7CC">
      <w:numFmt w:val="bullet"/>
      <w:lvlText w:val="•"/>
      <w:lvlJc w:val="left"/>
      <w:pPr>
        <w:ind w:left="6219" w:hanging="260"/>
      </w:pPr>
      <w:rPr>
        <w:rFonts w:hint="default"/>
      </w:rPr>
    </w:lvl>
    <w:lvl w:ilvl="7" w:tplc="A6908AE4">
      <w:numFmt w:val="bullet"/>
      <w:lvlText w:val="•"/>
      <w:lvlJc w:val="left"/>
      <w:pPr>
        <w:ind w:left="7236" w:hanging="260"/>
      </w:pPr>
      <w:rPr>
        <w:rFonts w:hint="default"/>
      </w:rPr>
    </w:lvl>
    <w:lvl w:ilvl="8" w:tplc="E70C71E4">
      <w:numFmt w:val="bullet"/>
      <w:lvlText w:val="•"/>
      <w:lvlJc w:val="left"/>
      <w:pPr>
        <w:ind w:left="8253" w:hanging="260"/>
      </w:pPr>
      <w:rPr>
        <w:rFonts w:hint="default"/>
      </w:rPr>
    </w:lvl>
  </w:abstractNum>
  <w:abstractNum w:abstractNumId="45" w15:restartNumberingAfterBreak="0">
    <w:nsid w:val="7D2C4C7C"/>
    <w:multiLevelType w:val="hybridMultilevel"/>
    <w:tmpl w:val="D5304C92"/>
    <w:lvl w:ilvl="0" w:tplc="16AABB86">
      <w:start w:val="1"/>
      <w:numFmt w:val="decimal"/>
      <w:lvlText w:val="%1."/>
      <w:lvlJc w:val="left"/>
      <w:pPr>
        <w:ind w:left="112" w:hanging="260"/>
      </w:pPr>
      <w:rPr>
        <w:rFonts w:hint="default"/>
        <w:b/>
        <w:bCs/>
        <w:w w:val="99"/>
      </w:rPr>
    </w:lvl>
    <w:lvl w:ilvl="1" w:tplc="8E40A266">
      <w:numFmt w:val="bullet"/>
      <w:lvlText w:val="•"/>
      <w:lvlJc w:val="left"/>
      <w:pPr>
        <w:ind w:left="1150" w:hanging="260"/>
      </w:pPr>
      <w:rPr>
        <w:rFonts w:hint="default"/>
      </w:rPr>
    </w:lvl>
    <w:lvl w:ilvl="2" w:tplc="9166877A">
      <w:numFmt w:val="bullet"/>
      <w:lvlText w:val="•"/>
      <w:lvlJc w:val="left"/>
      <w:pPr>
        <w:ind w:left="2181" w:hanging="260"/>
      </w:pPr>
      <w:rPr>
        <w:rFonts w:hint="default"/>
      </w:rPr>
    </w:lvl>
    <w:lvl w:ilvl="3" w:tplc="CC069E56">
      <w:numFmt w:val="bullet"/>
      <w:lvlText w:val="•"/>
      <w:lvlJc w:val="left"/>
      <w:pPr>
        <w:ind w:left="3211" w:hanging="260"/>
      </w:pPr>
      <w:rPr>
        <w:rFonts w:hint="default"/>
      </w:rPr>
    </w:lvl>
    <w:lvl w:ilvl="4" w:tplc="B5946562">
      <w:numFmt w:val="bullet"/>
      <w:lvlText w:val="•"/>
      <w:lvlJc w:val="left"/>
      <w:pPr>
        <w:ind w:left="4242" w:hanging="260"/>
      </w:pPr>
      <w:rPr>
        <w:rFonts w:hint="default"/>
      </w:rPr>
    </w:lvl>
    <w:lvl w:ilvl="5" w:tplc="C10C8094">
      <w:numFmt w:val="bullet"/>
      <w:lvlText w:val="•"/>
      <w:lvlJc w:val="left"/>
      <w:pPr>
        <w:ind w:left="5273" w:hanging="260"/>
      </w:pPr>
      <w:rPr>
        <w:rFonts w:hint="default"/>
      </w:rPr>
    </w:lvl>
    <w:lvl w:ilvl="6" w:tplc="0CCC4836">
      <w:numFmt w:val="bullet"/>
      <w:lvlText w:val="•"/>
      <w:lvlJc w:val="left"/>
      <w:pPr>
        <w:ind w:left="6303" w:hanging="260"/>
      </w:pPr>
      <w:rPr>
        <w:rFonts w:hint="default"/>
      </w:rPr>
    </w:lvl>
    <w:lvl w:ilvl="7" w:tplc="C74C6C34">
      <w:numFmt w:val="bullet"/>
      <w:lvlText w:val="•"/>
      <w:lvlJc w:val="left"/>
      <w:pPr>
        <w:ind w:left="7334" w:hanging="260"/>
      </w:pPr>
      <w:rPr>
        <w:rFonts w:hint="default"/>
      </w:rPr>
    </w:lvl>
    <w:lvl w:ilvl="8" w:tplc="9AB8F012">
      <w:numFmt w:val="bullet"/>
      <w:lvlText w:val="•"/>
      <w:lvlJc w:val="left"/>
      <w:pPr>
        <w:ind w:left="8365" w:hanging="260"/>
      </w:pPr>
      <w:rPr>
        <w:rFonts w:hint="default"/>
      </w:rPr>
    </w:lvl>
  </w:abstractNum>
  <w:abstractNum w:abstractNumId="46" w15:restartNumberingAfterBreak="0">
    <w:nsid w:val="7EF550B6"/>
    <w:multiLevelType w:val="hybridMultilevel"/>
    <w:tmpl w:val="2E608776"/>
    <w:lvl w:ilvl="0" w:tplc="27F41A94">
      <w:start w:val="1"/>
      <w:numFmt w:val="decimal"/>
      <w:lvlText w:val="%1)"/>
      <w:lvlJc w:val="left"/>
      <w:pPr>
        <w:ind w:left="112" w:hanging="327"/>
      </w:pPr>
      <w:rPr>
        <w:rFonts w:ascii="Times New Roman" w:eastAsia="Times New Roman" w:hAnsi="Times New Roman" w:cs="Times New Roman" w:hint="default"/>
        <w:w w:val="99"/>
        <w:sz w:val="26"/>
        <w:szCs w:val="26"/>
      </w:rPr>
    </w:lvl>
    <w:lvl w:ilvl="1" w:tplc="F9480810">
      <w:numFmt w:val="bullet"/>
      <w:lvlText w:val="•"/>
      <w:lvlJc w:val="left"/>
      <w:pPr>
        <w:ind w:left="1136" w:hanging="327"/>
      </w:pPr>
      <w:rPr>
        <w:rFonts w:hint="default"/>
      </w:rPr>
    </w:lvl>
    <w:lvl w:ilvl="2" w:tplc="A092A3C0">
      <w:numFmt w:val="bullet"/>
      <w:lvlText w:val="•"/>
      <w:lvlJc w:val="left"/>
      <w:pPr>
        <w:ind w:left="2153" w:hanging="327"/>
      </w:pPr>
      <w:rPr>
        <w:rFonts w:hint="default"/>
      </w:rPr>
    </w:lvl>
    <w:lvl w:ilvl="3" w:tplc="69FEA1E0">
      <w:numFmt w:val="bullet"/>
      <w:lvlText w:val="•"/>
      <w:lvlJc w:val="left"/>
      <w:pPr>
        <w:ind w:left="3169" w:hanging="327"/>
      </w:pPr>
      <w:rPr>
        <w:rFonts w:hint="default"/>
      </w:rPr>
    </w:lvl>
    <w:lvl w:ilvl="4" w:tplc="BC4AF8D0">
      <w:numFmt w:val="bullet"/>
      <w:lvlText w:val="•"/>
      <w:lvlJc w:val="left"/>
      <w:pPr>
        <w:ind w:left="4186" w:hanging="327"/>
      </w:pPr>
      <w:rPr>
        <w:rFonts w:hint="default"/>
      </w:rPr>
    </w:lvl>
    <w:lvl w:ilvl="5" w:tplc="F3DCE2C0">
      <w:numFmt w:val="bullet"/>
      <w:lvlText w:val="•"/>
      <w:lvlJc w:val="left"/>
      <w:pPr>
        <w:ind w:left="5203" w:hanging="327"/>
      </w:pPr>
      <w:rPr>
        <w:rFonts w:hint="default"/>
      </w:rPr>
    </w:lvl>
    <w:lvl w:ilvl="6" w:tplc="90BE71C4">
      <w:numFmt w:val="bullet"/>
      <w:lvlText w:val="•"/>
      <w:lvlJc w:val="left"/>
      <w:pPr>
        <w:ind w:left="6219" w:hanging="327"/>
      </w:pPr>
      <w:rPr>
        <w:rFonts w:hint="default"/>
      </w:rPr>
    </w:lvl>
    <w:lvl w:ilvl="7" w:tplc="E5A69B38">
      <w:numFmt w:val="bullet"/>
      <w:lvlText w:val="•"/>
      <w:lvlJc w:val="left"/>
      <w:pPr>
        <w:ind w:left="7236" w:hanging="327"/>
      </w:pPr>
      <w:rPr>
        <w:rFonts w:hint="default"/>
      </w:rPr>
    </w:lvl>
    <w:lvl w:ilvl="8" w:tplc="5E44B3BA">
      <w:numFmt w:val="bullet"/>
      <w:lvlText w:val="•"/>
      <w:lvlJc w:val="left"/>
      <w:pPr>
        <w:ind w:left="8253" w:hanging="327"/>
      </w:pPr>
      <w:rPr>
        <w:rFonts w:hint="default"/>
      </w:rPr>
    </w:lvl>
  </w:abstractNum>
  <w:num w:numId="1" w16cid:durableId="1998877334">
    <w:abstractNumId w:val="46"/>
  </w:num>
  <w:num w:numId="2" w16cid:durableId="471366387">
    <w:abstractNumId w:val="24"/>
  </w:num>
  <w:num w:numId="3" w16cid:durableId="443622494">
    <w:abstractNumId w:val="13"/>
  </w:num>
  <w:num w:numId="4" w16cid:durableId="276525731">
    <w:abstractNumId w:val="32"/>
  </w:num>
  <w:num w:numId="5" w16cid:durableId="122818016">
    <w:abstractNumId w:val="22"/>
  </w:num>
  <w:num w:numId="6" w16cid:durableId="1042173955">
    <w:abstractNumId w:val="41"/>
  </w:num>
  <w:num w:numId="7" w16cid:durableId="1260486525">
    <w:abstractNumId w:val="14"/>
  </w:num>
  <w:num w:numId="8" w16cid:durableId="456144301">
    <w:abstractNumId w:val="25"/>
  </w:num>
  <w:num w:numId="9" w16cid:durableId="1061557909">
    <w:abstractNumId w:val="1"/>
  </w:num>
  <w:num w:numId="10" w16cid:durableId="1775324640">
    <w:abstractNumId w:val="9"/>
  </w:num>
  <w:num w:numId="11" w16cid:durableId="345447090">
    <w:abstractNumId w:val="17"/>
  </w:num>
  <w:num w:numId="12" w16cid:durableId="174536482">
    <w:abstractNumId w:val="21"/>
  </w:num>
  <w:num w:numId="13" w16cid:durableId="1552763369">
    <w:abstractNumId w:val="23"/>
  </w:num>
  <w:num w:numId="14" w16cid:durableId="539780370">
    <w:abstractNumId w:val="35"/>
  </w:num>
  <w:num w:numId="15" w16cid:durableId="1407265544">
    <w:abstractNumId w:val="12"/>
  </w:num>
  <w:num w:numId="16" w16cid:durableId="1982616815">
    <w:abstractNumId w:val="43"/>
  </w:num>
  <w:num w:numId="17" w16cid:durableId="1980761971">
    <w:abstractNumId w:val="28"/>
  </w:num>
  <w:num w:numId="18" w16cid:durableId="1476726277">
    <w:abstractNumId w:val="2"/>
  </w:num>
  <w:num w:numId="19" w16cid:durableId="763038842">
    <w:abstractNumId w:val="5"/>
  </w:num>
  <w:num w:numId="20" w16cid:durableId="362708499">
    <w:abstractNumId w:val="30"/>
  </w:num>
  <w:num w:numId="21" w16cid:durableId="1269896237">
    <w:abstractNumId w:val="8"/>
  </w:num>
  <w:num w:numId="22" w16cid:durableId="1947233544">
    <w:abstractNumId w:val="42"/>
  </w:num>
  <w:num w:numId="23" w16cid:durableId="825781073">
    <w:abstractNumId w:val="31"/>
  </w:num>
  <w:num w:numId="24" w16cid:durableId="1968927512">
    <w:abstractNumId w:val="27"/>
  </w:num>
  <w:num w:numId="25" w16cid:durableId="1432165095">
    <w:abstractNumId w:val="15"/>
  </w:num>
  <w:num w:numId="26" w16cid:durableId="1619526701">
    <w:abstractNumId w:val="29"/>
  </w:num>
  <w:num w:numId="27" w16cid:durableId="1950162939">
    <w:abstractNumId w:val="7"/>
  </w:num>
  <w:num w:numId="28" w16cid:durableId="1279486248">
    <w:abstractNumId w:val="45"/>
  </w:num>
  <w:num w:numId="29" w16cid:durableId="63921326">
    <w:abstractNumId w:val="38"/>
  </w:num>
  <w:num w:numId="30" w16cid:durableId="1678001981">
    <w:abstractNumId w:val="36"/>
  </w:num>
  <w:num w:numId="31" w16cid:durableId="463624223">
    <w:abstractNumId w:val="19"/>
  </w:num>
  <w:num w:numId="32" w16cid:durableId="1667124955">
    <w:abstractNumId w:val="34"/>
  </w:num>
  <w:num w:numId="33" w16cid:durableId="595096305">
    <w:abstractNumId w:val="18"/>
  </w:num>
  <w:num w:numId="34" w16cid:durableId="590746242">
    <w:abstractNumId w:val="44"/>
  </w:num>
  <w:num w:numId="35" w16cid:durableId="390428597">
    <w:abstractNumId w:val="20"/>
  </w:num>
  <w:num w:numId="36" w16cid:durableId="1344624354">
    <w:abstractNumId w:val="39"/>
  </w:num>
  <w:num w:numId="37" w16cid:durableId="1974599999">
    <w:abstractNumId w:val="16"/>
  </w:num>
  <w:num w:numId="38" w16cid:durableId="1062480396">
    <w:abstractNumId w:val="3"/>
  </w:num>
  <w:num w:numId="39" w16cid:durableId="455874216">
    <w:abstractNumId w:val="26"/>
  </w:num>
  <w:num w:numId="40" w16cid:durableId="1675107496">
    <w:abstractNumId w:val="33"/>
  </w:num>
  <w:num w:numId="41" w16cid:durableId="1708412735">
    <w:abstractNumId w:val="37"/>
  </w:num>
  <w:num w:numId="42" w16cid:durableId="1490512631">
    <w:abstractNumId w:val="0"/>
  </w:num>
  <w:num w:numId="43" w16cid:durableId="2102795980">
    <w:abstractNumId w:val="10"/>
  </w:num>
  <w:num w:numId="44" w16cid:durableId="9643932">
    <w:abstractNumId w:val="11"/>
  </w:num>
  <w:num w:numId="45" w16cid:durableId="722211846">
    <w:abstractNumId w:val="6"/>
  </w:num>
  <w:num w:numId="46" w16cid:durableId="218713363">
    <w:abstractNumId w:val="4"/>
  </w:num>
  <w:num w:numId="47" w16cid:durableId="118065520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8046D"/>
    <w:rsid w:val="000149F0"/>
    <w:rsid w:val="00023E80"/>
    <w:rsid w:val="00041137"/>
    <w:rsid w:val="00055915"/>
    <w:rsid w:val="000559E3"/>
    <w:rsid w:val="000946E9"/>
    <w:rsid w:val="000A69E5"/>
    <w:rsid w:val="000C6058"/>
    <w:rsid w:val="000D47CC"/>
    <w:rsid w:val="000D5256"/>
    <w:rsid w:val="000D7692"/>
    <w:rsid w:val="000F36A5"/>
    <w:rsid w:val="00111DEC"/>
    <w:rsid w:val="001157CE"/>
    <w:rsid w:val="00132264"/>
    <w:rsid w:val="001338B0"/>
    <w:rsid w:val="00136BFB"/>
    <w:rsid w:val="00167317"/>
    <w:rsid w:val="001A7FB2"/>
    <w:rsid w:val="001E4354"/>
    <w:rsid w:val="001E6E79"/>
    <w:rsid w:val="001E7835"/>
    <w:rsid w:val="001F021F"/>
    <w:rsid w:val="002025FB"/>
    <w:rsid w:val="00211F21"/>
    <w:rsid w:val="002168F5"/>
    <w:rsid w:val="00237245"/>
    <w:rsid w:val="002412F6"/>
    <w:rsid w:val="00244A5A"/>
    <w:rsid w:val="00271FA6"/>
    <w:rsid w:val="002725C0"/>
    <w:rsid w:val="00282015"/>
    <w:rsid w:val="00285CC9"/>
    <w:rsid w:val="002A64E9"/>
    <w:rsid w:val="002C2B73"/>
    <w:rsid w:val="002C7513"/>
    <w:rsid w:val="002E2458"/>
    <w:rsid w:val="002E7120"/>
    <w:rsid w:val="002F3B60"/>
    <w:rsid w:val="002F7586"/>
    <w:rsid w:val="00312080"/>
    <w:rsid w:val="00323E43"/>
    <w:rsid w:val="00335F93"/>
    <w:rsid w:val="003375C4"/>
    <w:rsid w:val="003728FF"/>
    <w:rsid w:val="00374F32"/>
    <w:rsid w:val="003871AF"/>
    <w:rsid w:val="003C1078"/>
    <w:rsid w:val="003E299F"/>
    <w:rsid w:val="00403318"/>
    <w:rsid w:val="00414CAE"/>
    <w:rsid w:val="00422E84"/>
    <w:rsid w:val="004307D2"/>
    <w:rsid w:val="00434EEE"/>
    <w:rsid w:val="00435112"/>
    <w:rsid w:val="00437915"/>
    <w:rsid w:val="00456668"/>
    <w:rsid w:val="00497D90"/>
    <w:rsid w:val="004B00B0"/>
    <w:rsid w:val="004D31F9"/>
    <w:rsid w:val="004E1656"/>
    <w:rsid w:val="004F27A4"/>
    <w:rsid w:val="005010BF"/>
    <w:rsid w:val="005033D3"/>
    <w:rsid w:val="005046C1"/>
    <w:rsid w:val="005463FF"/>
    <w:rsid w:val="00557491"/>
    <w:rsid w:val="00561FF0"/>
    <w:rsid w:val="00576792"/>
    <w:rsid w:val="00584DDE"/>
    <w:rsid w:val="005A3436"/>
    <w:rsid w:val="005B4176"/>
    <w:rsid w:val="005C6316"/>
    <w:rsid w:val="005D1EFB"/>
    <w:rsid w:val="005F0AEA"/>
    <w:rsid w:val="005F3D00"/>
    <w:rsid w:val="005F4F1B"/>
    <w:rsid w:val="005F5CB0"/>
    <w:rsid w:val="005F6ECA"/>
    <w:rsid w:val="005F7636"/>
    <w:rsid w:val="006067AF"/>
    <w:rsid w:val="00623955"/>
    <w:rsid w:val="00623ACB"/>
    <w:rsid w:val="006301D7"/>
    <w:rsid w:val="00643357"/>
    <w:rsid w:val="006478AC"/>
    <w:rsid w:val="0066665E"/>
    <w:rsid w:val="00682756"/>
    <w:rsid w:val="00684B0E"/>
    <w:rsid w:val="00685650"/>
    <w:rsid w:val="00686E89"/>
    <w:rsid w:val="006A2F0B"/>
    <w:rsid w:val="006A4E8F"/>
    <w:rsid w:val="006B1FED"/>
    <w:rsid w:val="006B595D"/>
    <w:rsid w:val="006D5816"/>
    <w:rsid w:val="006D7F1B"/>
    <w:rsid w:val="006E1A55"/>
    <w:rsid w:val="0070686E"/>
    <w:rsid w:val="00710EF7"/>
    <w:rsid w:val="007205AB"/>
    <w:rsid w:val="00725169"/>
    <w:rsid w:val="00727122"/>
    <w:rsid w:val="0076185D"/>
    <w:rsid w:val="00773007"/>
    <w:rsid w:val="00777899"/>
    <w:rsid w:val="0078046D"/>
    <w:rsid w:val="00786469"/>
    <w:rsid w:val="00790710"/>
    <w:rsid w:val="00791379"/>
    <w:rsid w:val="007B2ABD"/>
    <w:rsid w:val="007C03E7"/>
    <w:rsid w:val="007D0A43"/>
    <w:rsid w:val="007D225D"/>
    <w:rsid w:val="007E4C84"/>
    <w:rsid w:val="007F6610"/>
    <w:rsid w:val="00824B36"/>
    <w:rsid w:val="00831CC3"/>
    <w:rsid w:val="00852534"/>
    <w:rsid w:val="008660B4"/>
    <w:rsid w:val="00872BEC"/>
    <w:rsid w:val="00873BD7"/>
    <w:rsid w:val="00876A67"/>
    <w:rsid w:val="00880E55"/>
    <w:rsid w:val="008935DC"/>
    <w:rsid w:val="00893650"/>
    <w:rsid w:val="008D00EB"/>
    <w:rsid w:val="00902093"/>
    <w:rsid w:val="00921B6C"/>
    <w:rsid w:val="0092736B"/>
    <w:rsid w:val="00930B21"/>
    <w:rsid w:val="00934719"/>
    <w:rsid w:val="00952C27"/>
    <w:rsid w:val="009534A8"/>
    <w:rsid w:val="00957D0C"/>
    <w:rsid w:val="00960DCB"/>
    <w:rsid w:val="00985D4A"/>
    <w:rsid w:val="009C2CB4"/>
    <w:rsid w:val="009E4473"/>
    <w:rsid w:val="009E59AD"/>
    <w:rsid w:val="00A202EE"/>
    <w:rsid w:val="00A25C0A"/>
    <w:rsid w:val="00A31DD8"/>
    <w:rsid w:val="00A33E2B"/>
    <w:rsid w:val="00A40DE0"/>
    <w:rsid w:val="00A66E19"/>
    <w:rsid w:val="00A67D64"/>
    <w:rsid w:val="00A72002"/>
    <w:rsid w:val="00A7370E"/>
    <w:rsid w:val="00A81F59"/>
    <w:rsid w:val="00A84479"/>
    <w:rsid w:val="00AB3693"/>
    <w:rsid w:val="00AB3841"/>
    <w:rsid w:val="00AC50BF"/>
    <w:rsid w:val="00AD278C"/>
    <w:rsid w:val="00AD7E72"/>
    <w:rsid w:val="00AE4B52"/>
    <w:rsid w:val="00B014C9"/>
    <w:rsid w:val="00B127DC"/>
    <w:rsid w:val="00B317A4"/>
    <w:rsid w:val="00B35467"/>
    <w:rsid w:val="00B40BD7"/>
    <w:rsid w:val="00B65272"/>
    <w:rsid w:val="00B738B3"/>
    <w:rsid w:val="00B76ACA"/>
    <w:rsid w:val="00B85F58"/>
    <w:rsid w:val="00B90C76"/>
    <w:rsid w:val="00BD7D07"/>
    <w:rsid w:val="00BE5D9B"/>
    <w:rsid w:val="00C107E1"/>
    <w:rsid w:val="00C261E1"/>
    <w:rsid w:val="00C36E22"/>
    <w:rsid w:val="00C60E4A"/>
    <w:rsid w:val="00C6554C"/>
    <w:rsid w:val="00C92985"/>
    <w:rsid w:val="00C964C5"/>
    <w:rsid w:val="00CA6998"/>
    <w:rsid w:val="00CA73BB"/>
    <w:rsid w:val="00CB2D0E"/>
    <w:rsid w:val="00CC3758"/>
    <w:rsid w:val="00CD0370"/>
    <w:rsid w:val="00CE0AFD"/>
    <w:rsid w:val="00CF3C43"/>
    <w:rsid w:val="00D00F37"/>
    <w:rsid w:val="00D10E64"/>
    <w:rsid w:val="00D173CF"/>
    <w:rsid w:val="00D21463"/>
    <w:rsid w:val="00D21FA4"/>
    <w:rsid w:val="00D362DE"/>
    <w:rsid w:val="00D616E0"/>
    <w:rsid w:val="00D73A2B"/>
    <w:rsid w:val="00D804EA"/>
    <w:rsid w:val="00D8111B"/>
    <w:rsid w:val="00D96072"/>
    <w:rsid w:val="00DA7D02"/>
    <w:rsid w:val="00DB4822"/>
    <w:rsid w:val="00DB72AB"/>
    <w:rsid w:val="00DD0D2A"/>
    <w:rsid w:val="00DD0D53"/>
    <w:rsid w:val="00DD27BA"/>
    <w:rsid w:val="00DD729C"/>
    <w:rsid w:val="00E04A5C"/>
    <w:rsid w:val="00E052DB"/>
    <w:rsid w:val="00E1099F"/>
    <w:rsid w:val="00E12E12"/>
    <w:rsid w:val="00E323DD"/>
    <w:rsid w:val="00E47C53"/>
    <w:rsid w:val="00E47F4C"/>
    <w:rsid w:val="00E613B2"/>
    <w:rsid w:val="00E63CE7"/>
    <w:rsid w:val="00E70BEE"/>
    <w:rsid w:val="00E77C52"/>
    <w:rsid w:val="00E927E4"/>
    <w:rsid w:val="00EA301B"/>
    <w:rsid w:val="00EB3017"/>
    <w:rsid w:val="00EB6D74"/>
    <w:rsid w:val="00EC2DF6"/>
    <w:rsid w:val="00EE0C47"/>
    <w:rsid w:val="00EE6094"/>
    <w:rsid w:val="00EE6942"/>
    <w:rsid w:val="00EE7E60"/>
    <w:rsid w:val="00EF18B4"/>
    <w:rsid w:val="00F0513A"/>
    <w:rsid w:val="00F14F8C"/>
    <w:rsid w:val="00F23854"/>
    <w:rsid w:val="00F254E1"/>
    <w:rsid w:val="00F53425"/>
    <w:rsid w:val="00F639E3"/>
    <w:rsid w:val="00F63B58"/>
    <w:rsid w:val="00F65A09"/>
    <w:rsid w:val="00F72A5E"/>
    <w:rsid w:val="00FA49A5"/>
    <w:rsid w:val="00FC2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321D1"/>
  <w15:docId w15:val="{F56E270A-84EA-421B-9D57-1213B4DE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link w:val="10"/>
    <w:uiPriority w:val="1"/>
    <w:qFormat/>
    <w:pPr>
      <w:ind w:left="112"/>
      <w:outlineLvl w:val="0"/>
    </w:pPr>
    <w:rPr>
      <w:b/>
      <w:bCs/>
      <w:sz w:val="26"/>
      <w:szCs w:val="26"/>
    </w:rPr>
  </w:style>
  <w:style w:type="paragraph" w:styleId="2">
    <w:name w:val="heading 2"/>
    <w:basedOn w:val="a"/>
    <w:next w:val="a"/>
    <w:link w:val="20"/>
    <w:uiPriority w:val="1"/>
    <w:unhideWhenUsed/>
    <w:qFormat/>
    <w:rsid w:val="006D58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39"/>
    <w:qFormat/>
    <w:pPr>
      <w:ind w:left="112"/>
    </w:pPr>
    <w:rPr>
      <w:b/>
      <w:bCs/>
      <w:sz w:val="26"/>
      <w:szCs w:val="26"/>
    </w:rPr>
  </w:style>
  <w:style w:type="paragraph" w:styleId="21">
    <w:name w:val="toc 2"/>
    <w:basedOn w:val="a"/>
    <w:uiPriority w:val="1"/>
    <w:qFormat/>
    <w:pPr>
      <w:spacing w:line="298" w:lineRule="exact"/>
      <w:ind w:left="994" w:hanging="454"/>
    </w:pPr>
    <w:rPr>
      <w:sz w:val="26"/>
      <w:szCs w:val="26"/>
    </w:rPr>
  </w:style>
  <w:style w:type="paragraph" w:styleId="a3">
    <w:name w:val="Body Text"/>
    <w:basedOn w:val="a"/>
    <w:uiPriority w:val="1"/>
    <w:qFormat/>
    <w:pPr>
      <w:ind w:left="112"/>
      <w:jc w:val="both"/>
    </w:pPr>
    <w:rPr>
      <w:sz w:val="26"/>
      <w:szCs w:val="26"/>
    </w:rPr>
  </w:style>
  <w:style w:type="paragraph" w:styleId="a4">
    <w:name w:val="List Paragraph"/>
    <w:basedOn w:val="a"/>
    <w:uiPriority w:val="1"/>
    <w:qFormat/>
    <w:pPr>
      <w:ind w:left="112" w:firstLine="709"/>
      <w:jc w:val="both"/>
    </w:pPr>
  </w:style>
  <w:style w:type="paragraph" w:customStyle="1" w:styleId="TableParagraph">
    <w:name w:val="Table Paragraph"/>
    <w:basedOn w:val="a"/>
    <w:uiPriority w:val="1"/>
    <w:qFormat/>
  </w:style>
  <w:style w:type="paragraph" w:styleId="a5">
    <w:name w:val="footnote text"/>
    <w:basedOn w:val="a"/>
    <w:link w:val="a6"/>
    <w:uiPriority w:val="99"/>
    <w:semiHidden/>
    <w:unhideWhenUsed/>
    <w:rsid w:val="00132264"/>
    <w:rPr>
      <w:sz w:val="20"/>
      <w:szCs w:val="20"/>
    </w:rPr>
  </w:style>
  <w:style w:type="character" w:customStyle="1" w:styleId="a6">
    <w:name w:val="Текст сноски Знак"/>
    <w:basedOn w:val="a0"/>
    <w:link w:val="a5"/>
    <w:uiPriority w:val="99"/>
    <w:semiHidden/>
    <w:rsid w:val="00132264"/>
    <w:rPr>
      <w:rFonts w:ascii="Times New Roman" w:eastAsia="Times New Roman" w:hAnsi="Times New Roman" w:cs="Times New Roman"/>
      <w:sz w:val="20"/>
      <w:szCs w:val="20"/>
    </w:rPr>
  </w:style>
  <w:style w:type="character" w:styleId="a7">
    <w:name w:val="footnote reference"/>
    <w:basedOn w:val="a0"/>
    <w:uiPriority w:val="99"/>
    <w:semiHidden/>
    <w:unhideWhenUsed/>
    <w:rsid w:val="00132264"/>
    <w:rPr>
      <w:vertAlign w:val="superscript"/>
    </w:rPr>
  </w:style>
  <w:style w:type="table" w:styleId="a8">
    <w:name w:val="Table Grid"/>
    <w:basedOn w:val="a1"/>
    <w:rsid w:val="00C6554C"/>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EF18B4"/>
    <w:pPr>
      <w:widowControl/>
      <w:tabs>
        <w:tab w:val="center" w:pos="4677"/>
        <w:tab w:val="right" w:pos="9355"/>
      </w:tabs>
      <w:autoSpaceDE/>
      <w:autoSpaceDN/>
    </w:pPr>
    <w:rPr>
      <w:rFonts w:ascii="Calibri" w:eastAsia="Calibri" w:hAnsi="Calibri"/>
      <w:sz w:val="20"/>
      <w:szCs w:val="20"/>
      <w:lang w:val="ru-RU"/>
    </w:rPr>
  </w:style>
  <w:style w:type="character" w:customStyle="1" w:styleId="aa">
    <w:name w:val="Нижний колонтитул Знак"/>
    <w:basedOn w:val="a0"/>
    <w:link w:val="a9"/>
    <w:uiPriority w:val="99"/>
    <w:rsid w:val="00EF18B4"/>
    <w:rPr>
      <w:rFonts w:ascii="Calibri" w:eastAsia="Calibri" w:hAnsi="Calibri" w:cs="Times New Roman"/>
      <w:sz w:val="20"/>
      <w:szCs w:val="20"/>
      <w:lang w:val="ru-RU"/>
    </w:rPr>
  </w:style>
  <w:style w:type="character" w:customStyle="1" w:styleId="ab">
    <w:name w:val="Другое_"/>
    <w:basedOn w:val="a0"/>
    <w:link w:val="ac"/>
    <w:locked/>
    <w:rsid w:val="005F0AEA"/>
    <w:rPr>
      <w:rFonts w:ascii="Times New Roman" w:eastAsia="Times New Roman" w:hAnsi="Times New Roman" w:cs="Times New Roman"/>
      <w:sz w:val="26"/>
      <w:szCs w:val="26"/>
      <w:shd w:val="clear" w:color="auto" w:fill="FFFFFF"/>
    </w:rPr>
  </w:style>
  <w:style w:type="paragraph" w:customStyle="1" w:styleId="ac">
    <w:name w:val="Другое"/>
    <w:basedOn w:val="a"/>
    <w:link w:val="ab"/>
    <w:rsid w:val="005F0AEA"/>
    <w:pPr>
      <w:shd w:val="clear" w:color="auto" w:fill="FFFFFF"/>
      <w:autoSpaceDE/>
      <w:autoSpaceDN/>
      <w:ind w:firstLine="400"/>
    </w:pPr>
    <w:rPr>
      <w:sz w:val="26"/>
      <w:szCs w:val="26"/>
    </w:rPr>
  </w:style>
  <w:style w:type="character" w:customStyle="1" w:styleId="ad">
    <w:name w:val="Подпись к таблице_"/>
    <w:basedOn w:val="a0"/>
    <w:link w:val="ae"/>
    <w:rsid w:val="000946E9"/>
    <w:rPr>
      <w:rFonts w:ascii="Times New Roman" w:eastAsia="Times New Roman" w:hAnsi="Times New Roman" w:cs="Times New Roman"/>
      <w:sz w:val="26"/>
      <w:szCs w:val="26"/>
      <w:shd w:val="clear" w:color="auto" w:fill="FFFFFF"/>
    </w:rPr>
  </w:style>
  <w:style w:type="paragraph" w:customStyle="1" w:styleId="ae">
    <w:name w:val="Подпись к таблице"/>
    <w:basedOn w:val="a"/>
    <w:link w:val="ad"/>
    <w:rsid w:val="000946E9"/>
    <w:pPr>
      <w:shd w:val="clear" w:color="auto" w:fill="FFFFFF"/>
      <w:autoSpaceDE/>
      <w:autoSpaceDN/>
    </w:pPr>
    <w:rPr>
      <w:sz w:val="26"/>
      <w:szCs w:val="26"/>
    </w:rPr>
  </w:style>
  <w:style w:type="character" w:customStyle="1" w:styleId="10">
    <w:name w:val="Заголовок 1 Знак"/>
    <w:basedOn w:val="a0"/>
    <w:link w:val="1"/>
    <w:uiPriority w:val="1"/>
    <w:rsid w:val="002725C0"/>
    <w:rPr>
      <w:rFonts w:ascii="Times New Roman" w:eastAsia="Times New Roman" w:hAnsi="Times New Roman" w:cs="Times New Roman"/>
      <w:b/>
      <w:bCs/>
      <w:sz w:val="26"/>
      <w:szCs w:val="26"/>
    </w:rPr>
  </w:style>
  <w:style w:type="character" w:customStyle="1" w:styleId="20">
    <w:name w:val="Заголовок 2 Знак"/>
    <w:basedOn w:val="a0"/>
    <w:link w:val="2"/>
    <w:uiPriority w:val="9"/>
    <w:semiHidden/>
    <w:rsid w:val="006D5816"/>
    <w:rPr>
      <w:rFonts w:asciiTheme="majorHAnsi" w:eastAsiaTheme="majorEastAsia" w:hAnsiTheme="majorHAnsi" w:cstheme="majorBidi"/>
      <w:color w:val="365F91" w:themeColor="accent1" w:themeShade="BF"/>
      <w:sz w:val="26"/>
      <w:szCs w:val="26"/>
    </w:rPr>
  </w:style>
  <w:style w:type="character" w:styleId="af">
    <w:name w:val="annotation reference"/>
    <w:basedOn w:val="a0"/>
    <w:uiPriority w:val="99"/>
    <w:semiHidden/>
    <w:unhideWhenUsed/>
    <w:rsid w:val="00F639E3"/>
    <w:rPr>
      <w:sz w:val="16"/>
      <w:szCs w:val="16"/>
    </w:rPr>
  </w:style>
  <w:style w:type="paragraph" w:styleId="af0">
    <w:name w:val="annotation text"/>
    <w:basedOn w:val="a"/>
    <w:link w:val="af1"/>
    <w:uiPriority w:val="99"/>
    <w:semiHidden/>
    <w:unhideWhenUsed/>
    <w:rsid w:val="00F639E3"/>
    <w:rPr>
      <w:sz w:val="20"/>
      <w:szCs w:val="20"/>
    </w:rPr>
  </w:style>
  <w:style w:type="character" w:customStyle="1" w:styleId="af1">
    <w:name w:val="Текст примечания Знак"/>
    <w:basedOn w:val="a0"/>
    <w:link w:val="af0"/>
    <w:uiPriority w:val="99"/>
    <w:semiHidden/>
    <w:rsid w:val="00F639E3"/>
    <w:rPr>
      <w:rFonts w:ascii="Times New Roman" w:eastAsia="Times New Roman" w:hAnsi="Times New Roman" w:cs="Times New Roman"/>
      <w:sz w:val="20"/>
      <w:szCs w:val="20"/>
    </w:rPr>
  </w:style>
  <w:style w:type="paragraph" w:styleId="af2">
    <w:name w:val="annotation subject"/>
    <w:basedOn w:val="af0"/>
    <w:next w:val="af0"/>
    <w:link w:val="af3"/>
    <w:uiPriority w:val="99"/>
    <w:semiHidden/>
    <w:unhideWhenUsed/>
    <w:rsid w:val="00F639E3"/>
    <w:rPr>
      <w:b/>
      <w:bCs/>
    </w:rPr>
  </w:style>
  <w:style w:type="character" w:customStyle="1" w:styleId="af3">
    <w:name w:val="Тема примечания Знак"/>
    <w:basedOn w:val="af1"/>
    <w:link w:val="af2"/>
    <w:uiPriority w:val="99"/>
    <w:semiHidden/>
    <w:rsid w:val="00F639E3"/>
    <w:rPr>
      <w:rFonts w:ascii="Times New Roman" w:eastAsia="Times New Roman" w:hAnsi="Times New Roman" w:cs="Times New Roman"/>
      <w:b/>
      <w:bCs/>
      <w:sz w:val="20"/>
      <w:szCs w:val="20"/>
    </w:rPr>
  </w:style>
  <w:style w:type="paragraph" w:styleId="af4">
    <w:name w:val="Balloon Text"/>
    <w:basedOn w:val="a"/>
    <w:link w:val="af5"/>
    <w:uiPriority w:val="99"/>
    <w:semiHidden/>
    <w:unhideWhenUsed/>
    <w:rsid w:val="00F639E3"/>
    <w:rPr>
      <w:rFonts w:ascii="Segoe UI" w:hAnsi="Segoe UI" w:cs="Segoe UI"/>
      <w:sz w:val="18"/>
      <w:szCs w:val="18"/>
    </w:rPr>
  </w:style>
  <w:style w:type="character" w:customStyle="1" w:styleId="af5">
    <w:name w:val="Текст выноски Знак"/>
    <w:basedOn w:val="a0"/>
    <w:link w:val="af4"/>
    <w:uiPriority w:val="99"/>
    <w:semiHidden/>
    <w:rsid w:val="00F639E3"/>
    <w:rPr>
      <w:rFonts w:ascii="Segoe UI" w:eastAsia="Times New Roman" w:hAnsi="Segoe UI" w:cs="Segoe UI"/>
      <w:sz w:val="18"/>
      <w:szCs w:val="18"/>
    </w:rPr>
  </w:style>
  <w:style w:type="paragraph" w:styleId="af6">
    <w:name w:val="TOC Heading"/>
    <w:basedOn w:val="1"/>
    <w:next w:val="a"/>
    <w:uiPriority w:val="39"/>
    <w:unhideWhenUsed/>
    <w:qFormat/>
    <w:rsid w:val="00952C2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ru-RU" w:eastAsia="ru-RU"/>
    </w:rPr>
  </w:style>
  <w:style w:type="character" w:styleId="af7">
    <w:name w:val="Hyperlink"/>
    <w:basedOn w:val="a0"/>
    <w:uiPriority w:val="99"/>
    <w:unhideWhenUsed/>
    <w:rsid w:val="00952C27"/>
    <w:rPr>
      <w:color w:val="0000FF" w:themeColor="hyperlink"/>
      <w:u w:val="single"/>
    </w:rPr>
  </w:style>
  <w:style w:type="paragraph" w:styleId="af8">
    <w:name w:val="header"/>
    <w:basedOn w:val="a"/>
    <w:link w:val="af9"/>
    <w:uiPriority w:val="99"/>
    <w:unhideWhenUsed/>
    <w:rsid w:val="00852534"/>
    <w:pPr>
      <w:tabs>
        <w:tab w:val="center" w:pos="4677"/>
        <w:tab w:val="right" w:pos="9355"/>
      </w:tabs>
    </w:pPr>
  </w:style>
  <w:style w:type="character" w:customStyle="1" w:styleId="af9">
    <w:name w:val="Верхний колонтитул Знак"/>
    <w:basedOn w:val="a0"/>
    <w:link w:val="af8"/>
    <w:uiPriority w:val="99"/>
    <w:rsid w:val="0085253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04461">
      <w:bodyDiv w:val="1"/>
      <w:marLeft w:val="0"/>
      <w:marRight w:val="0"/>
      <w:marTop w:val="0"/>
      <w:marBottom w:val="0"/>
      <w:divBdr>
        <w:top w:val="none" w:sz="0" w:space="0" w:color="auto"/>
        <w:left w:val="none" w:sz="0" w:space="0" w:color="auto"/>
        <w:bottom w:val="none" w:sz="0" w:space="0" w:color="auto"/>
        <w:right w:val="none" w:sz="0" w:space="0" w:color="auto"/>
      </w:divBdr>
    </w:div>
    <w:div w:id="2144273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88E3A-AF55-4DD6-B5A0-DB0B7C980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3487</TotalTime>
  <Pages>29</Pages>
  <Words>9357</Words>
  <Characters>53339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Нино Нодаровна</dc:creator>
  <cp:lastModifiedBy>Алёна Карпенко</cp:lastModifiedBy>
  <cp:revision>200</cp:revision>
  <dcterms:created xsi:type="dcterms:W3CDTF">2023-02-14T13:27:00Z</dcterms:created>
  <dcterms:modified xsi:type="dcterms:W3CDTF">2024-03-16T11:13:00Z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2023-02-01T00:00:00Z</vt:filetime>
  </property>
  <property fmtid="{D5CDD505-2E9C-101B-9397-08002B2CF9AE}" pid="3" name="Creator">
    <vt:lpwstr>Microsoft® Word 2010</vt:lpwstr>
  </property>
  <property fmtid="{D5CDD505-2E9C-101B-9397-08002B2CF9AE}" pid="4" name="LastSaved">
    <vt:filetime>2023-02-14T00:00:00Z</vt:filetime>
  </property>
</Properties>
</file>